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21E0" w14:textId="77777777" w:rsidR="00275F0F" w:rsidRPr="00AC0A3F" w:rsidRDefault="00275F0F">
      <w:pPr>
        <w:tabs>
          <w:tab w:val="right" w:pos="9639"/>
        </w:tabs>
        <w:jc w:val="center"/>
        <w:rPr>
          <w:rFonts w:ascii="Trebuchet MS" w:hAnsi="Trebuchet MS"/>
          <w:sz w:val="21"/>
          <w:szCs w:val="21"/>
        </w:rPr>
      </w:pPr>
      <w:bookmarkStart w:id="0" w:name="_GoBack"/>
      <w:bookmarkEnd w:id="0"/>
    </w:p>
    <w:p w14:paraId="5A385CC0" w14:textId="77777777" w:rsidR="00F1039F" w:rsidRPr="00AC0A3F" w:rsidRDefault="00F1039F">
      <w:pPr>
        <w:tabs>
          <w:tab w:val="right" w:pos="9639"/>
        </w:tabs>
        <w:jc w:val="center"/>
        <w:rPr>
          <w:rFonts w:ascii="Trebuchet MS" w:hAnsi="Trebuchet MS"/>
          <w:sz w:val="21"/>
          <w:szCs w:val="21"/>
        </w:rPr>
      </w:pPr>
    </w:p>
    <w:p w14:paraId="3F4B0B71" w14:textId="77777777" w:rsidR="00F1039F" w:rsidRPr="00AC0A3F" w:rsidRDefault="00F1039F">
      <w:pPr>
        <w:tabs>
          <w:tab w:val="right" w:pos="9639"/>
        </w:tabs>
        <w:jc w:val="center"/>
        <w:rPr>
          <w:rFonts w:ascii="Trebuchet MS" w:hAnsi="Trebuchet MS"/>
          <w:sz w:val="21"/>
          <w:szCs w:val="21"/>
        </w:rPr>
      </w:pPr>
    </w:p>
    <w:p w14:paraId="3D02B1C9" w14:textId="77777777" w:rsidR="00E83C47" w:rsidRPr="00AC0A3F" w:rsidRDefault="00E83C47">
      <w:pPr>
        <w:tabs>
          <w:tab w:val="right" w:pos="9639"/>
        </w:tabs>
        <w:jc w:val="center"/>
        <w:rPr>
          <w:rFonts w:ascii="Trebuchet MS" w:hAnsi="Trebuchet MS"/>
          <w:sz w:val="21"/>
          <w:szCs w:val="21"/>
        </w:rPr>
      </w:pPr>
    </w:p>
    <w:p w14:paraId="2B6B4DA7" w14:textId="77777777" w:rsidR="00E83C47" w:rsidRPr="00AC0A3F" w:rsidRDefault="00E83C47">
      <w:pPr>
        <w:tabs>
          <w:tab w:val="right" w:pos="9639"/>
        </w:tabs>
        <w:jc w:val="center"/>
        <w:rPr>
          <w:rFonts w:ascii="Trebuchet MS" w:hAnsi="Trebuchet MS"/>
          <w:sz w:val="21"/>
          <w:szCs w:val="21"/>
        </w:rPr>
      </w:pPr>
    </w:p>
    <w:p w14:paraId="4E8ECD25" w14:textId="77777777" w:rsidR="00E83C47" w:rsidRPr="00AC0A3F" w:rsidRDefault="00E83C47">
      <w:pPr>
        <w:tabs>
          <w:tab w:val="right" w:pos="9639"/>
        </w:tabs>
        <w:jc w:val="center"/>
        <w:rPr>
          <w:rFonts w:ascii="Trebuchet MS" w:hAnsi="Trebuchet MS"/>
          <w:sz w:val="21"/>
          <w:szCs w:val="21"/>
        </w:rPr>
      </w:pPr>
    </w:p>
    <w:p w14:paraId="5760D73C" w14:textId="77777777" w:rsidR="006D453E" w:rsidRPr="00AC0A3F" w:rsidRDefault="006D453E">
      <w:pPr>
        <w:tabs>
          <w:tab w:val="right" w:pos="9639"/>
        </w:tabs>
        <w:jc w:val="center"/>
        <w:rPr>
          <w:rFonts w:ascii="Trebuchet MS" w:hAnsi="Trebuchet MS"/>
          <w:sz w:val="21"/>
          <w:szCs w:val="21"/>
        </w:rPr>
      </w:pPr>
    </w:p>
    <w:p w14:paraId="392E0DFC" w14:textId="77777777" w:rsidR="00275F0F" w:rsidRPr="00245861" w:rsidRDefault="00275F0F">
      <w:pPr>
        <w:pStyle w:val="Heading1"/>
        <w:tabs>
          <w:tab w:val="right" w:pos="9639"/>
        </w:tabs>
        <w:rPr>
          <w:rFonts w:ascii="Trebuchet MS" w:hAnsi="Trebuchet MS"/>
          <w:sz w:val="21"/>
          <w:szCs w:val="21"/>
        </w:rPr>
      </w:pPr>
      <w:r w:rsidRPr="00245861">
        <w:rPr>
          <w:rFonts w:ascii="Trebuchet MS" w:hAnsi="Trebuchet MS"/>
          <w:sz w:val="21"/>
          <w:szCs w:val="21"/>
        </w:rPr>
        <w:t>WALTHAM FOREST HOUSING ASSOCIATION LIMITED</w:t>
      </w:r>
    </w:p>
    <w:p w14:paraId="36DB59AF" w14:textId="77777777" w:rsidR="00275F0F" w:rsidRPr="00245861" w:rsidRDefault="00275F0F">
      <w:pPr>
        <w:tabs>
          <w:tab w:val="right" w:pos="9639"/>
        </w:tabs>
        <w:jc w:val="center"/>
        <w:rPr>
          <w:rFonts w:ascii="Trebuchet MS" w:hAnsi="Trebuchet MS"/>
          <w:b/>
          <w:sz w:val="21"/>
          <w:szCs w:val="21"/>
        </w:rPr>
      </w:pPr>
    </w:p>
    <w:p w14:paraId="180C5FF3" w14:textId="77777777" w:rsidR="00275F0F" w:rsidRPr="00245861" w:rsidRDefault="00275F0F">
      <w:pPr>
        <w:tabs>
          <w:tab w:val="right" w:pos="9639"/>
        </w:tabs>
        <w:jc w:val="center"/>
        <w:rPr>
          <w:rFonts w:ascii="Trebuchet MS" w:hAnsi="Trebuchet MS"/>
          <w:b/>
          <w:sz w:val="21"/>
          <w:szCs w:val="21"/>
        </w:rPr>
      </w:pPr>
    </w:p>
    <w:p w14:paraId="2DC9AACB" w14:textId="77777777" w:rsidR="00275F0F" w:rsidRPr="00245861" w:rsidRDefault="00275F0F">
      <w:pPr>
        <w:tabs>
          <w:tab w:val="right" w:pos="9639"/>
        </w:tabs>
        <w:jc w:val="center"/>
        <w:outlineLvl w:val="0"/>
        <w:rPr>
          <w:rFonts w:ascii="Trebuchet MS" w:hAnsi="Trebuchet MS"/>
          <w:b/>
          <w:sz w:val="21"/>
          <w:szCs w:val="21"/>
        </w:rPr>
      </w:pPr>
      <w:r w:rsidRPr="00245861">
        <w:rPr>
          <w:rFonts w:ascii="Trebuchet MS" w:hAnsi="Trebuchet MS"/>
          <w:b/>
          <w:sz w:val="21"/>
          <w:szCs w:val="21"/>
        </w:rPr>
        <w:t>REPORT AND ACCOUNTS</w:t>
      </w:r>
    </w:p>
    <w:p w14:paraId="2CAA0C75" w14:textId="77777777" w:rsidR="00275F0F" w:rsidRPr="00245861" w:rsidRDefault="00275F0F">
      <w:pPr>
        <w:tabs>
          <w:tab w:val="right" w:pos="9639"/>
        </w:tabs>
        <w:jc w:val="center"/>
        <w:rPr>
          <w:rFonts w:ascii="Trebuchet MS" w:hAnsi="Trebuchet MS"/>
          <w:b/>
          <w:sz w:val="21"/>
          <w:szCs w:val="21"/>
        </w:rPr>
      </w:pPr>
    </w:p>
    <w:p w14:paraId="12ACAEC3" w14:textId="77777777" w:rsidR="00275F0F" w:rsidRPr="00245861" w:rsidRDefault="00275F0F">
      <w:pPr>
        <w:tabs>
          <w:tab w:val="right" w:pos="9639"/>
        </w:tabs>
        <w:jc w:val="center"/>
        <w:rPr>
          <w:rFonts w:ascii="Trebuchet MS" w:hAnsi="Trebuchet MS"/>
          <w:b/>
          <w:sz w:val="21"/>
          <w:szCs w:val="21"/>
        </w:rPr>
      </w:pPr>
    </w:p>
    <w:p w14:paraId="05B9228B" w14:textId="77777777" w:rsidR="00275F0F" w:rsidRPr="00245861" w:rsidRDefault="00275F0F">
      <w:pPr>
        <w:pStyle w:val="Heading1"/>
        <w:tabs>
          <w:tab w:val="right" w:pos="9639"/>
        </w:tabs>
        <w:rPr>
          <w:rFonts w:ascii="Trebuchet MS" w:hAnsi="Trebuchet MS"/>
          <w:sz w:val="21"/>
          <w:szCs w:val="21"/>
        </w:rPr>
      </w:pPr>
      <w:r w:rsidRPr="00245861">
        <w:rPr>
          <w:rFonts w:ascii="Trebuchet MS" w:hAnsi="Trebuchet MS"/>
          <w:sz w:val="21"/>
          <w:szCs w:val="21"/>
        </w:rPr>
        <w:t>FOR THE YEAR ENDED 31 MARCH 201</w:t>
      </w:r>
      <w:r w:rsidR="00DB20FA">
        <w:rPr>
          <w:rFonts w:ascii="Trebuchet MS" w:hAnsi="Trebuchet MS"/>
          <w:sz w:val="21"/>
          <w:szCs w:val="21"/>
        </w:rPr>
        <w:t>7</w:t>
      </w:r>
    </w:p>
    <w:p w14:paraId="2A6EEEB6" w14:textId="77777777" w:rsidR="00275F0F" w:rsidRPr="00245861" w:rsidRDefault="00275F0F">
      <w:pPr>
        <w:tabs>
          <w:tab w:val="right" w:pos="9639"/>
        </w:tabs>
        <w:jc w:val="center"/>
        <w:rPr>
          <w:rFonts w:ascii="Trebuchet MS" w:hAnsi="Trebuchet MS"/>
          <w:b/>
          <w:sz w:val="21"/>
          <w:szCs w:val="21"/>
        </w:rPr>
      </w:pPr>
    </w:p>
    <w:p w14:paraId="7CC88924" w14:textId="77777777" w:rsidR="00275F0F" w:rsidRPr="00245861" w:rsidRDefault="00275F0F">
      <w:pPr>
        <w:tabs>
          <w:tab w:val="right" w:pos="9639"/>
        </w:tabs>
        <w:jc w:val="center"/>
        <w:rPr>
          <w:rFonts w:ascii="Trebuchet MS" w:hAnsi="Trebuchet MS"/>
          <w:b/>
          <w:sz w:val="21"/>
          <w:szCs w:val="21"/>
        </w:rPr>
      </w:pPr>
    </w:p>
    <w:p w14:paraId="34421FCB" w14:textId="463D8587" w:rsidR="00275F0F" w:rsidRPr="00245861" w:rsidRDefault="00275F0F">
      <w:pPr>
        <w:tabs>
          <w:tab w:val="right" w:pos="9639"/>
        </w:tabs>
        <w:jc w:val="center"/>
        <w:outlineLvl w:val="0"/>
        <w:rPr>
          <w:rFonts w:ascii="Trebuchet MS" w:hAnsi="Trebuchet MS"/>
          <w:b/>
          <w:sz w:val="21"/>
          <w:szCs w:val="21"/>
        </w:rPr>
      </w:pPr>
      <w:r w:rsidRPr="00245861">
        <w:rPr>
          <w:rFonts w:ascii="Trebuchet MS" w:hAnsi="Trebuchet MS"/>
          <w:b/>
          <w:sz w:val="21"/>
          <w:szCs w:val="21"/>
        </w:rPr>
        <w:t>REGISTERED</w:t>
      </w:r>
      <w:r w:rsidR="00391305" w:rsidRPr="00245861">
        <w:rPr>
          <w:rFonts w:ascii="Trebuchet MS" w:hAnsi="Trebuchet MS"/>
          <w:b/>
          <w:sz w:val="21"/>
          <w:szCs w:val="21"/>
        </w:rPr>
        <w:t xml:space="preserve"> </w:t>
      </w:r>
      <w:r w:rsidR="00EC0BA2">
        <w:rPr>
          <w:rFonts w:ascii="Trebuchet MS" w:hAnsi="Trebuchet MS"/>
          <w:b/>
          <w:sz w:val="21"/>
          <w:szCs w:val="21"/>
        </w:rPr>
        <w:t xml:space="preserve">HCA </w:t>
      </w:r>
      <w:r w:rsidRPr="00245861">
        <w:rPr>
          <w:rFonts w:ascii="Trebuchet MS" w:hAnsi="Trebuchet MS"/>
          <w:b/>
          <w:sz w:val="21"/>
          <w:szCs w:val="21"/>
        </w:rPr>
        <w:t>NO.L0461</w:t>
      </w:r>
    </w:p>
    <w:p w14:paraId="67CA7002" w14:textId="77777777" w:rsidR="00275F0F" w:rsidRPr="00245861" w:rsidRDefault="00275F0F">
      <w:pPr>
        <w:tabs>
          <w:tab w:val="right" w:pos="9639"/>
        </w:tabs>
        <w:ind w:left="567"/>
        <w:rPr>
          <w:rFonts w:ascii="Trebuchet MS" w:hAnsi="Trebuchet MS"/>
          <w:b/>
          <w:sz w:val="21"/>
          <w:szCs w:val="21"/>
        </w:rPr>
      </w:pPr>
    </w:p>
    <w:p w14:paraId="5C37DE95" w14:textId="77777777" w:rsidR="00275F0F" w:rsidRPr="00245861" w:rsidRDefault="00275F0F" w:rsidP="00C656CA">
      <w:pPr>
        <w:tabs>
          <w:tab w:val="right" w:pos="9639"/>
        </w:tabs>
        <w:rPr>
          <w:rFonts w:ascii="Trebuchet MS" w:hAnsi="Trebuchet MS"/>
          <w:sz w:val="21"/>
          <w:szCs w:val="21"/>
        </w:rPr>
      </w:pPr>
    </w:p>
    <w:p w14:paraId="6662DC82" w14:textId="77777777" w:rsidR="00E83C47" w:rsidRPr="00245861" w:rsidRDefault="00E83C47" w:rsidP="00C656CA">
      <w:pPr>
        <w:tabs>
          <w:tab w:val="right" w:pos="9639"/>
        </w:tabs>
        <w:rPr>
          <w:rFonts w:ascii="Trebuchet MS" w:hAnsi="Trebuchet MS"/>
          <w:sz w:val="21"/>
          <w:szCs w:val="21"/>
        </w:rPr>
      </w:pPr>
    </w:p>
    <w:p w14:paraId="79B25405" w14:textId="77777777" w:rsidR="00E83C47" w:rsidRPr="00245861" w:rsidRDefault="00E83C47" w:rsidP="00C656CA">
      <w:pPr>
        <w:tabs>
          <w:tab w:val="right" w:pos="9639"/>
        </w:tabs>
        <w:rPr>
          <w:rFonts w:ascii="Trebuchet MS" w:hAnsi="Trebuchet MS"/>
          <w:sz w:val="21"/>
          <w:szCs w:val="21"/>
        </w:rPr>
      </w:pPr>
    </w:p>
    <w:p w14:paraId="494E3A21" w14:textId="77777777" w:rsidR="00057333" w:rsidRPr="00245861" w:rsidRDefault="00057333">
      <w:pPr>
        <w:rPr>
          <w:rFonts w:ascii="Trebuchet MS" w:hAnsi="Trebuchet MS"/>
          <w:sz w:val="21"/>
          <w:szCs w:val="21"/>
        </w:rPr>
      </w:pPr>
    </w:p>
    <w:p w14:paraId="5918D6A2" w14:textId="77777777" w:rsidR="00E83C47" w:rsidRPr="00245861" w:rsidRDefault="00E83C47">
      <w:pPr>
        <w:rPr>
          <w:rFonts w:ascii="Trebuchet MS" w:hAnsi="Trebuchet MS"/>
          <w:b/>
          <w:sz w:val="21"/>
          <w:szCs w:val="21"/>
        </w:rPr>
        <w:sectPr w:rsidR="00E83C47" w:rsidRPr="00245861" w:rsidSect="001D65AB">
          <w:footerReference w:type="default" r:id="rId8"/>
          <w:footerReference w:type="first" r:id="rId9"/>
          <w:pgSz w:w="11907" w:h="16840"/>
          <w:pgMar w:top="964" w:right="862" w:bottom="851" w:left="862" w:header="720" w:footer="794" w:gutter="0"/>
          <w:pgNumType w:start="1"/>
          <w:cols w:space="720"/>
        </w:sectPr>
      </w:pPr>
    </w:p>
    <w:p w14:paraId="28EEEC1B" w14:textId="77777777" w:rsidR="00121446" w:rsidRPr="00245861" w:rsidRDefault="00121446">
      <w:pPr>
        <w:rPr>
          <w:rFonts w:ascii="Trebuchet MS" w:hAnsi="Trebuchet MS"/>
          <w:b/>
          <w:sz w:val="21"/>
          <w:szCs w:val="21"/>
        </w:rPr>
      </w:pPr>
    </w:p>
    <w:p w14:paraId="70E486D2" w14:textId="77777777" w:rsidR="00275F0F" w:rsidRPr="00245861" w:rsidRDefault="00275F0F" w:rsidP="00AC0A3F">
      <w:pPr>
        <w:tabs>
          <w:tab w:val="center" w:pos="7652"/>
        </w:tabs>
        <w:outlineLvl w:val="0"/>
        <w:rPr>
          <w:rFonts w:ascii="Trebuchet MS" w:hAnsi="Trebuchet MS"/>
          <w:sz w:val="21"/>
          <w:szCs w:val="21"/>
        </w:rPr>
      </w:pPr>
      <w:r w:rsidRPr="00245861">
        <w:rPr>
          <w:rFonts w:ascii="Trebuchet MS" w:hAnsi="Trebuchet MS"/>
          <w:b/>
          <w:sz w:val="21"/>
          <w:szCs w:val="21"/>
        </w:rPr>
        <w:t>WALTHAM FOREST HOUSING ASSOCIATION LIMITED</w:t>
      </w:r>
    </w:p>
    <w:p w14:paraId="0A151D47" w14:textId="77777777" w:rsidR="00275F0F" w:rsidRPr="00245861" w:rsidRDefault="00275F0F">
      <w:pPr>
        <w:jc w:val="center"/>
        <w:outlineLvl w:val="0"/>
        <w:rPr>
          <w:rFonts w:ascii="Trebuchet MS" w:hAnsi="Trebuchet MS"/>
          <w:b/>
          <w:sz w:val="21"/>
          <w:szCs w:val="21"/>
        </w:rPr>
      </w:pPr>
    </w:p>
    <w:p w14:paraId="6710F15A" w14:textId="77777777" w:rsidR="00275F0F" w:rsidRPr="00245861" w:rsidRDefault="00275F0F">
      <w:pPr>
        <w:jc w:val="center"/>
        <w:outlineLvl w:val="0"/>
        <w:rPr>
          <w:rFonts w:ascii="Trebuchet MS" w:hAnsi="Trebuchet MS"/>
          <w:b/>
          <w:sz w:val="21"/>
          <w:szCs w:val="21"/>
        </w:rPr>
      </w:pPr>
    </w:p>
    <w:p w14:paraId="1007EB41"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CONTENTS</w:t>
      </w:r>
    </w:p>
    <w:p w14:paraId="1AD8E320" w14:textId="77777777" w:rsidR="00275F0F" w:rsidRPr="00245861" w:rsidRDefault="00275F0F">
      <w:pPr>
        <w:jc w:val="center"/>
        <w:outlineLvl w:val="0"/>
        <w:rPr>
          <w:rFonts w:ascii="Trebuchet MS" w:hAnsi="Trebuchet MS"/>
          <w:sz w:val="21"/>
          <w:szCs w:val="21"/>
        </w:rPr>
      </w:pPr>
    </w:p>
    <w:p w14:paraId="0D8DF32F" w14:textId="77777777" w:rsidR="00275F0F" w:rsidRPr="00245861" w:rsidRDefault="002A01BB">
      <w:pPr>
        <w:outlineLvl w:val="0"/>
        <w:rPr>
          <w:rFonts w:ascii="Trebuchet MS" w:hAnsi="Trebuchet MS"/>
          <w:b/>
          <w:sz w:val="21"/>
          <w:szCs w:val="21"/>
        </w:rPr>
      </w:pPr>
      <w:r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r>
      <w:r w:rsidR="00C43403" w:rsidRPr="00245861">
        <w:rPr>
          <w:rFonts w:ascii="Trebuchet MS" w:hAnsi="Trebuchet MS"/>
          <w:b/>
          <w:sz w:val="21"/>
          <w:szCs w:val="21"/>
        </w:rPr>
        <w:tab/>
        <w:t>Page Number</w:t>
      </w:r>
    </w:p>
    <w:p w14:paraId="19B6FA2A" w14:textId="77777777" w:rsidR="00F63A95" w:rsidRPr="00245861" w:rsidRDefault="00F63A95">
      <w:pPr>
        <w:outlineLvl w:val="0"/>
        <w:rPr>
          <w:rFonts w:ascii="Trebuchet MS" w:hAnsi="Trebuchet MS"/>
          <w:sz w:val="21"/>
          <w:szCs w:val="21"/>
        </w:rPr>
      </w:pPr>
    </w:p>
    <w:p w14:paraId="1BA7D78E" w14:textId="77777777" w:rsidR="00275F0F" w:rsidRPr="00245861" w:rsidRDefault="00275F0F">
      <w:pPr>
        <w:outlineLvl w:val="0"/>
        <w:rPr>
          <w:rFonts w:ascii="Trebuchet MS" w:hAnsi="Trebuchet MS"/>
          <w:sz w:val="21"/>
          <w:szCs w:val="21"/>
        </w:rPr>
      </w:pPr>
      <w:r w:rsidRPr="00245861">
        <w:rPr>
          <w:rFonts w:ascii="Trebuchet MS" w:hAnsi="Trebuchet MS"/>
          <w:sz w:val="21"/>
          <w:szCs w:val="21"/>
        </w:rPr>
        <w:t>Board Membership and Advisors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00E83C47" w:rsidRPr="00245861">
        <w:rPr>
          <w:rFonts w:ascii="Trebuchet MS" w:hAnsi="Trebuchet MS"/>
          <w:sz w:val="21"/>
          <w:szCs w:val="21"/>
        </w:rPr>
        <w:t>2</w:t>
      </w:r>
    </w:p>
    <w:p w14:paraId="11052234" w14:textId="77777777" w:rsidR="00C43403" w:rsidRPr="00245861" w:rsidRDefault="00C43403">
      <w:pPr>
        <w:outlineLvl w:val="0"/>
        <w:rPr>
          <w:rFonts w:ascii="Trebuchet MS" w:hAnsi="Trebuchet MS"/>
          <w:sz w:val="21"/>
          <w:szCs w:val="21"/>
        </w:rPr>
      </w:pPr>
    </w:p>
    <w:p w14:paraId="0CFDE089" w14:textId="77777777" w:rsidR="00275F0F" w:rsidRPr="00245861" w:rsidRDefault="00275F0F">
      <w:pPr>
        <w:outlineLvl w:val="0"/>
        <w:rPr>
          <w:rFonts w:ascii="Trebuchet MS" w:hAnsi="Trebuchet MS"/>
          <w:sz w:val="21"/>
          <w:szCs w:val="21"/>
        </w:rPr>
      </w:pPr>
      <w:r w:rsidRPr="00245861">
        <w:rPr>
          <w:rFonts w:ascii="Trebuchet MS" w:hAnsi="Trebuchet MS"/>
          <w:sz w:val="21"/>
          <w:szCs w:val="21"/>
        </w:rPr>
        <w:t>Board Report</w:t>
      </w:r>
      <w:r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266A3B" w:rsidRPr="00245861">
        <w:rPr>
          <w:rFonts w:ascii="Trebuchet MS" w:hAnsi="Trebuchet MS"/>
          <w:sz w:val="21"/>
          <w:szCs w:val="21"/>
        </w:rPr>
        <w:tab/>
      </w:r>
      <w:r w:rsidR="00E83C47" w:rsidRPr="00245861">
        <w:rPr>
          <w:rFonts w:ascii="Trebuchet MS" w:hAnsi="Trebuchet MS"/>
          <w:sz w:val="21"/>
          <w:szCs w:val="21"/>
        </w:rPr>
        <w:t>3</w:t>
      </w:r>
      <w:r w:rsidRPr="00245861">
        <w:rPr>
          <w:rFonts w:ascii="Trebuchet MS" w:hAnsi="Trebuchet MS"/>
          <w:sz w:val="21"/>
          <w:szCs w:val="21"/>
        </w:rPr>
        <w:t xml:space="preserve"> - </w:t>
      </w:r>
      <w:r w:rsidR="00526699" w:rsidRPr="00245861">
        <w:rPr>
          <w:rFonts w:ascii="Trebuchet MS" w:hAnsi="Trebuchet MS"/>
          <w:sz w:val="21"/>
          <w:szCs w:val="21"/>
        </w:rPr>
        <w:t>1</w:t>
      </w:r>
      <w:r w:rsidR="00B008D1">
        <w:rPr>
          <w:rFonts w:ascii="Trebuchet MS" w:hAnsi="Trebuchet MS"/>
          <w:sz w:val="21"/>
          <w:szCs w:val="21"/>
        </w:rPr>
        <w:t>4</w:t>
      </w:r>
    </w:p>
    <w:p w14:paraId="029BB1BA" w14:textId="77777777" w:rsidR="00275F0F" w:rsidRPr="00245861" w:rsidRDefault="00275F0F">
      <w:pPr>
        <w:outlineLvl w:val="0"/>
        <w:rPr>
          <w:rFonts w:ascii="Trebuchet MS" w:hAnsi="Trebuchet MS"/>
          <w:sz w:val="21"/>
          <w:szCs w:val="21"/>
        </w:rPr>
      </w:pPr>
    </w:p>
    <w:p w14:paraId="29FDEAC3" w14:textId="77777777" w:rsidR="00275F0F" w:rsidRPr="00245861" w:rsidRDefault="00C43403">
      <w:pPr>
        <w:outlineLvl w:val="0"/>
        <w:rPr>
          <w:rFonts w:ascii="Trebuchet MS" w:hAnsi="Trebuchet MS"/>
          <w:sz w:val="21"/>
          <w:szCs w:val="21"/>
        </w:rPr>
      </w:pPr>
      <w:r w:rsidRPr="00245861">
        <w:rPr>
          <w:rFonts w:ascii="Trebuchet MS" w:hAnsi="Trebuchet MS"/>
          <w:sz w:val="21"/>
          <w:szCs w:val="21"/>
        </w:rPr>
        <w:t>I</w:t>
      </w:r>
      <w:r w:rsidR="00275F0F" w:rsidRPr="00245861">
        <w:rPr>
          <w:rFonts w:ascii="Trebuchet MS" w:hAnsi="Trebuchet MS"/>
          <w:sz w:val="21"/>
          <w:szCs w:val="21"/>
        </w:rPr>
        <w:t xml:space="preserve">ndependent </w:t>
      </w:r>
      <w:r w:rsidR="00435833" w:rsidRPr="00245861">
        <w:rPr>
          <w:rFonts w:ascii="Trebuchet MS" w:hAnsi="Trebuchet MS"/>
          <w:sz w:val="21"/>
          <w:szCs w:val="21"/>
        </w:rPr>
        <w:t>A</w:t>
      </w:r>
      <w:r w:rsidR="00275F0F" w:rsidRPr="00245861">
        <w:rPr>
          <w:rFonts w:ascii="Trebuchet MS" w:hAnsi="Trebuchet MS"/>
          <w:sz w:val="21"/>
          <w:szCs w:val="21"/>
        </w:rPr>
        <w:t xml:space="preserve">uditor’s </w:t>
      </w:r>
      <w:r w:rsidR="00435833" w:rsidRPr="00245861">
        <w:rPr>
          <w:rFonts w:ascii="Trebuchet MS" w:hAnsi="Trebuchet MS"/>
          <w:sz w:val="21"/>
          <w:szCs w:val="21"/>
        </w:rPr>
        <w:t>R</w:t>
      </w:r>
      <w:r w:rsidR="00275F0F" w:rsidRPr="00245861">
        <w:rPr>
          <w:rFonts w:ascii="Trebuchet MS" w:hAnsi="Trebuchet MS"/>
          <w:sz w:val="21"/>
          <w:szCs w:val="21"/>
        </w:rPr>
        <w:t xml:space="preserve">eport to the </w:t>
      </w:r>
      <w:r w:rsidR="00435833" w:rsidRPr="00245861">
        <w:rPr>
          <w:rFonts w:ascii="Trebuchet MS" w:hAnsi="Trebuchet MS"/>
          <w:sz w:val="21"/>
          <w:szCs w:val="21"/>
        </w:rPr>
        <w:t>M</w:t>
      </w:r>
      <w:r w:rsidR="00275F0F" w:rsidRPr="00245861">
        <w:rPr>
          <w:rFonts w:ascii="Trebuchet MS" w:hAnsi="Trebuchet MS"/>
          <w:sz w:val="21"/>
          <w:szCs w:val="21"/>
        </w:rPr>
        <w:t>embers</w:t>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526699" w:rsidRPr="00245861">
        <w:rPr>
          <w:rFonts w:ascii="Trebuchet MS" w:hAnsi="Trebuchet MS"/>
          <w:sz w:val="21"/>
          <w:szCs w:val="21"/>
        </w:rPr>
        <w:t>1</w:t>
      </w:r>
      <w:r w:rsidR="00B008D1">
        <w:rPr>
          <w:rFonts w:ascii="Trebuchet MS" w:hAnsi="Trebuchet MS"/>
          <w:sz w:val="21"/>
          <w:szCs w:val="21"/>
        </w:rPr>
        <w:t>5</w:t>
      </w:r>
    </w:p>
    <w:p w14:paraId="0D240B8B" w14:textId="77777777" w:rsidR="00275F0F" w:rsidRPr="00245861" w:rsidRDefault="00275F0F">
      <w:pPr>
        <w:outlineLvl w:val="0"/>
        <w:rPr>
          <w:rFonts w:ascii="Trebuchet MS" w:hAnsi="Trebuchet MS"/>
          <w:sz w:val="21"/>
          <w:szCs w:val="21"/>
        </w:rPr>
      </w:pPr>
    </w:p>
    <w:p w14:paraId="3ADB8FAA" w14:textId="77777777" w:rsidR="00275F0F" w:rsidRPr="00245861" w:rsidRDefault="00435833" w:rsidP="00AC0A3F">
      <w:pPr>
        <w:outlineLvl w:val="0"/>
        <w:rPr>
          <w:rFonts w:ascii="Trebuchet MS" w:hAnsi="Trebuchet MS"/>
          <w:sz w:val="21"/>
          <w:szCs w:val="21"/>
        </w:rPr>
      </w:pPr>
      <w:r w:rsidRPr="00245861">
        <w:rPr>
          <w:rFonts w:ascii="Trebuchet MS" w:hAnsi="Trebuchet MS"/>
          <w:sz w:val="21"/>
          <w:szCs w:val="21"/>
        </w:rPr>
        <w:t>Statement of Comprehensive Income</w:t>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526699" w:rsidRPr="00245861">
        <w:rPr>
          <w:rFonts w:ascii="Trebuchet MS" w:hAnsi="Trebuchet MS"/>
          <w:sz w:val="21"/>
          <w:szCs w:val="21"/>
        </w:rPr>
        <w:t>1</w:t>
      </w:r>
      <w:r w:rsidR="00B008D1">
        <w:rPr>
          <w:rFonts w:ascii="Trebuchet MS" w:hAnsi="Trebuchet MS"/>
          <w:sz w:val="21"/>
          <w:szCs w:val="21"/>
        </w:rPr>
        <w:t>6</w:t>
      </w:r>
    </w:p>
    <w:p w14:paraId="14234121" w14:textId="77777777" w:rsidR="00275F0F" w:rsidRPr="00245861" w:rsidRDefault="00275F0F">
      <w:pPr>
        <w:outlineLvl w:val="0"/>
        <w:rPr>
          <w:rFonts w:ascii="Trebuchet MS" w:hAnsi="Trebuchet MS"/>
          <w:sz w:val="21"/>
          <w:szCs w:val="21"/>
        </w:rPr>
      </w:pPr>
    </w:p>
    <w:p w14:paraId="278656B2" w14:textId="77777777" w:rsidR="00275F0F" w:rsidRPr="00245861" w:rsidRDefault="00275F0F" w:rsidP="00FD2A4E">
      <w:pPr>
        <w:outlineLvl w:val="0"/>
        <w:rPr>
          <w:rFonts w:ascii="Trebuchet MS" w:hAnsi="Trebuchet MS"/>
          <w:sz w:val="21"/>
          <w:szCs w:val="21"/>
        </w:rPr>
      </w:pPr>
      <w:r w:rsidRPr="00245861">
        <w:rPr>
          <w:rFonts w:ascii="Trebuchet MS" w:hAnsi="Trebuchet MS"/>
          <w:sz w:val="21"/>
          <w:szCs w:val="21"/>
        </w:rPr>
        <w:t>Balance Sheet</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00FD2A4E" w:rsidRPr="00245861">
        <w:rPr>
          <w:rFonts w:ascii="Trebuchet MS" w:hAnsi="Trebuchet MS"/>
          <w:sz w:val="21"/>
          <w:szCs w:val="21"/>
        </w:rPr>
        <w:t>1</w:t>
      </w:r>
      <w:r w:rsidR="00B008D1">
        <w:rPr>
          <w:rFonts w:ascii="Trebuchet MS" w:hAnsi="Trebuchet MS"/>
          <w:sz w:val="21"/>
          <w:szCs w:val="21"/>
        </w:rPr>
        <w:t>7</w:t>
      </w:r>
    </w:p>
    <w:p w14:paraId="67B8BDFB" w14:textId="77777777" w:rsidR="00A35133" w:rsidRPr="00245861" w:rsidRDefault="00A35133">
      <w:pPr>
        <w:outlineLvl w:val="0"/>
        <w:rPr>
          <w:rFonts w:ascii="Trebuchet MS" w:hAnsi="Trebuchet MS"/>
          <w:sz w:val="21"/>
          <w:szCs w:val="21"/>
        </w:rPr>
      </w:pPr>
    </w:p>
    <w:p w14:paraId="355D45CA" w14:textId="77777777" w:rsidR="00435833" w:rsidRPr="00245861" w:rsidRDefault="00435833">
      <w:pPr>
        <w:outlineLvl w:val="0"/>
        <w:rPr>
          <w:rFonts w:ascii="Trebuchet MS" w:hAnsi="Trebuchet MS"/>
          <w:sz w:val="21"/>
          <w:szCs w:val="21"/>
        </w:rPr>
      </w:pPr>
      <w:r w:rsidRPr="00245861">
        <w:rPr>
          <w:rFonts w:ascii="Trebuchet MS" w:hAnsi="Trebuchet MS"/>
          <w:sz w:val="21"/>
          <w:szCs w:val="21"/>
        </w:rPr>
        <w:t>Statement of Changes in Equity</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009A4B2F">
        <w:rPr>
          <w:rFonts w:ascii="Trebuchet MS" w:hAnsi="Trebuchet MS"/>
          <w:sz w:val="21"/>
          <w:szCs w:val="21"/>
        </w:rPr>
        <w:t>1</w:t>
      </w:r>
      <w:r w:rsidR="00B008D1">
        <w:rPr>
          <w:rFonts w:ascii="Trebuchet MS" w:hAnsi="Trebuchet MS"/>
          <w:sz w:val="21"/>
          <w:szCs w:val="21"/>
        </w:rPr>
        <w:t>8</w:t>
      </w:r>
    </w:p>
    <w:p w14:paraId="564B16AC" w14:textId="77777777" w:rsidR="00435833" w:rsidRPr="00245861" w:rsidRDefault="00435833">
      <w:pPr>
        <w:outlineLvl w:val="0"/>
        <w:rPr>
          <w:rFonts w:ascii="Trebuchet MS" w:hAnsi="Trebuchet MS"/>
          <w:sz w:val="21"/>
          <w:szCs w:val="21"/>
        </w:rPr>
      </w:pPr>
    </w:p>
    <w:p w14:paraId="19B1987B" w14:textId="77777777" w:rsidR="00275F0F" w:rsidRPr="00245861" w:rsidRDefault="00435833">
      <w:pPr>
        <w:outlineLvl w:val="0"/>
        <w:rPr>
          <w:rFonts w:ascii="Trebuchet MS" w:hAnsi="Trebuchet MS"/>
          <w:sz w:val="21"/>
          <w:szCs w:val="21"/>
        </w:rPr>
      </w:pPr>
      <w:r w:rsidRPr="00245861">
        <w:rPr>
          <w:rFonts w:ascii="Trebuchet MS" w:hAnsi="Trebuchet MS"/>
          <w:sz w:val="21"/>
          <w:szCs w:val="21"/>
        </w:rPr>
        <w:t>Statement of Cash Flows</w:t>
      </w:r>
      <w:r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275F0F" w:rsidRPr="00245861">
        <w:rPr>
          <w:rFonts w:ascii="Trebuchet MS" w:hAnsi="Trebuchet MS"/>
          <w:sz w:val="21"/>
          <w:szCs w:val="21"/>
        </w:rPr>
        <w:tab/>
      </w:r>
      <w:r w:rsidR="00B008D1">
        <w:rPr>
          <w:rFonts w:ascii="Trebuchet MS" w:hAnsi="Trebuchet MS"/>
          <w:sz w:val="21"/>
          <w:szCs w:val="21"/>
        </w:rPr>
        <w:t>19</w:t>
      </w:r>
      <w:r w:rsidR="009A4B2F">
        <w:rPr>
          <w:rFonts w:ascii="Trebuchet MS" w:hAnsi="Trebuchet MS"/>
          <w:sz w:val="21"/>
          <w:szCs w:val="21"/>
        </w:rPr>
        <w:t>-2</w:t>
      </w:r>
      <w:r w:rsidR="00B008D1">
        <w:rPr>
          <w:rFonts w:ascii="Trebuchet MS" w:hAnsi="Trebuchet MS"/>
          <w:sz w:val="21"/>
          <w:szCs w:val="21"/>
        </w:rPr>
        <w:t>0</w:t>
      </w:r>
    </w:p>
    <w:p w14:paraId="4D3371E9" w14:textId="77777777" w:rsidR="00275F0F" w:rsidRPr="00245861" w:rsidRDefault="00275F0F">
      <w:pPr>
        <w:outlineLvl w:val="0"/>
        <w:rPr>
          <w:rFonts w:ascii="Trebuchet MS" w:hAnsi="Trebuchet MS"/>
          <w:sz w:val="21"/>
          <w:szCs w:val="21"/>
        </w:rPr>
      </w:pPr>
    </w:p>
    <w:p w14:paraId="49A5DF92" w14:textId="18743B0B" w:rsidR="00275F0F" w:rsidRPr="00245861" w:rsidRDefault="00275F0F">
      <w:pPr>
        <w:outlineLvl w:val="0"/>
        <w:rPr>
          <w:rFonts w:ascii="Trebuchet MS" w:hAnsi="Trebuchet MS"/>
          <w:sz w:val="21"/>
          <w:szCs w:val="21"/>
        </w:rPr>
      </w:pPr>
      <w:r w:rsidRPr="00245861">
        <w:rPr>
          <w:rFonts w:ascii="Trebuchet MS" w:hAnsi="Trebuchet MS"/>
          <w:sz w:val="21"/>
          <w:szCs w:val="21"/>
        </w:rPr>
        <w:t>Notes to the Financial Statements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009A4B2F">
        <w:rPr>
          <w:rFonts w:ascii="Trebuchet MS" w:hAnsi="Trebuchet MS"/>
          <w:sz w:val="21"/>
          <w:szCs w:val="21"/>
        </w:rPr>
        <w:t>2</w:t>
      </w:r>
      <w:r w:rsidR="00B008D1">
        <w:rPr>
          <w:rFonts w:ascii="Trebuchet MS" w:hAnsi="Trebuchet MS"/>
          <w:sz w:val="21"/>
          <w:szCs w:val="21"/>
        </w:rPr>
        <w:t>1</w:t>
      </w:r>
      <w:r w:rsidR="009A4B2F">
        <w:rPr>
          <w:rFonts w:ascii="Trebuchet MS" w:hAnsi="Trebuchet MS"/>
          <w:sz w:val="21"/>
          <w:szCs w:val="21"/>
        </w:rPr>
        <w:t>-</w:t>
      </w:r>
      <w:r w:rsidR="00276ECF">
        <w:rPr>
          <w:rFonts w:ascii="Trebuchet MS" w:hAnsi="Trebuchet MS"/>
          <w:sz w:val="21"/>
          <w:szCs w:val="21"/>
        </w:rPr>
        <w:t>4</w:t>
      </w:r>
      <w:r w:rsidR="00FE5E95">
        <w:rPr>
          <w:rFonts w:ascii="Trebuchet MS" w:hAnsi="Trebuchet MS"/>
          <w:sz w:val="21"/>
          <w:szCs w:val="21"/>
        </w:rPr>
        <w:t>0</w:t>
      </w:r>
    </w:p>
    <w:p w14:paraId="7B7EBB67" w14:textId="77777777" w:rsidR="00C504AE" w:rsidRPr="00245861" w:rsidRDefault="00C504AE">
      <w:pPr>
        <w:rPr>
          <w:rFonts w:ascii="Trebuchet MS" w:hAnsi="Trebuchet MS"/>
          <w:sz w:val="21"/>
          <w:szCs w:val="21"/>
        </w:rPr>
      </w:pPr>
    </w:p>
    <w:p w14:paraId="47E856AD" w14:textId="77777777" w:rsidR="00C43403" w:rsidRPr="00245861" w:rsidRDefault="00C43403">
      <w:pPr>
        <w:rPr>
          <w:rFonts w:ascii="Trebuchet MS" w:hAnsi="Trebuchet MS"/>
          <w:b/>
          <w:sz w:val="21"/>
          <w:szCs w:val="21"/>
        </w:rPr>
      </w:pPr>
      <w:r w:rsidRPr="00245861">
        <w:rPr>
          <w:rFonts w:ascii="Trebuchet MS" w:hAnsi="Trebuchet MS"/>
          <w:b/>
          <w:sz w:val="21"/>
          <w:szCs w:val="21"/>
        </w:rPr>
        <w:br w:type="page"/>
      </w:r>
    </w:p>
    <w:p w14:paraId="37521938" w14:textId="77777777" w:rsidR="00275F0F" w:rsidRPr="00245861" w:rsidRDefault="00275F0F" w:rsidP="00AC0A3F">
      <w:pPr>
        <w:tabs>
          <w:tab w:val="center" w:pos="7652"/>
        </w:tabs>
        <w:outlineLvl w:val="0"/>
        <w:rPr>
          <w:rFonts w:ascii="Trebuchet MS" w:hAnsi="Trebuchet MS"/>
          <w:sz w:val="21"/>
          <w:szCs w:val="21"/>
        </w:rPr>
      </w:pPr>
      <w:r w:rsidRPr="00245861">
        <w:rPr>
          <w:rFonts w:ascii="Trebuchet MS" w:hAnsi="Trebuchet MS"/>
          <w:b/>
          <w:sz w:val="21"/>
          <w:szCs w:val="21"/>
        </w:rPr>
        <w:lastRenderedPageBreak/>
        <w:t>WALTHAM FOREST HOUSING ASSOCIATION LIMITED</w:t>
      </w:r>
    </w:p>
    <w:p w14:paraId="639E422C" w14:textId="77777777" w:rsidR="00275F0F" w:rsidRPr="00245861" w:rsidRDefault="00275F0F">
      <w:pPr>
        <w:tabs>
          <w:tab w:val="center" w:pos="7652"/>
        </w:tabs>
        <w:jc w:val="center"/>
        <w:rPr>
          <w:rFonts w:ascii="Trebuchet MS" w:hAnsi="Trebuchet MS"/>
          <w:sz w:val="21"/>
          <w:szCs w:val="21"/>
          <w:vertAlign w:val="subscript"/>
        </w:rPr>
      </w:pPr>
    </w:p>
    <w:p w14:paraId="495D811A" w14:textId="77777777" w:rsidR="00275F0F" w:rsidRPr="00245861" w:rsidRDefault="00275F0F" w:rsidP="00AC0A3F">
      <w:pPr>
        <w:tabs>
          <w:tab w:val="left" w:pos="4364"/>
          <w:tab w:val="center" w:pos="7652"/>
        </w:tabs>
        <w:outlineLvl w:val="0"/>
        <w:rPr>
          <w:rFonts w:ascii="Trebuchet MS" w:hAnsi="Trebuchet MS"/>
          <w:sz w:val="21"/>
          <w:szCs w:val="21"/>
        </w:rPr>
      </w:pPr>
      <w:r w:rsidRPr="00245861">
        <w:rPr>
          <w:rFonts w:ascii="Trebuchet MS" w:hAnsi="Trebuchet MS"/>
          <w:b/>
          <w:sz w:val="21"/>
          <w:szCs w:val="21"/>
        </w:rPr>
        <w:t xml:space="preserve">BOARD MEMBERSHIP </w:t>
      </w:r>
      <w:r w:rsidR="00A50272">
        <w:rPr>
          <w:rFonts w:ascii="Trebuchet MS" w:hAnsi="Trebuchet MS"/>
          <w:b/>
          <w:sz w:val="21"/>
          <w:szCs w:val="21"/>
        </w:rPr>
        <w:t>AND</w:t>
      </w:r>
      <w:r w:rsidRPr="00245861">
        <w:rPr>
          <w:rFonts w:ascii="Trebuchet MS" w:hAnsi="Trebuchet MS"/>
          <w:b/>
          <w:sz w:val="21"/>
          <w:szCs w:val="21"/>
        </w:rPr>
        <w:t xml:space="preserve"> ADVISORS</w:t>
      </w:r>
    </w:p>
    <w:p w14:paraId="232EAA99" w14:textId="77777777" w:rsidR="00275F0F" w:rsidRPr="00245861" w:rsidRDefault="00275F0F" w:rsidP="00285DD4">
      <w:pPr>
        <w:tabs>
          <w:tab w:val="left" w:pos="4364"/>
          <w:tab w:val="center" w:pos="7652"/>
        </w:tabs>
        <w:ind w:left="1276"/>
        <w:rPr>
          <w:rFonts w:ascii="Trebuchet MS" w:hAnsi="Trebuchet MS"/>
          <w:sz w:val="21"/>
          <w:szCs w:val="21"/>
        </w:rPr>
      </w:pPr>
    </w:p>
    <w:p w14:paraId="5053757D" w14:textId="77777777" w:rsidR="00275F0F" w:rsidRPr="00245861" w:rsidRDefault="00275F0F" w:rsidP="00285DD4">
      <w:pPr>
        <w:tabs>
          <w:tab w:val="left" w:pos="4364"/>
          <w:tab w:val="center" w:pos="7652"/>
        </w:tabs>
        <w:ind w:left="1276"/>
        <w:rPr>
          <w:rFonts w:ascii="Trebuchet MS" w:hAnsi="Trebuchet MS"/>
          <w:sz w:val="21"/>
          <w:szCs w:val="21"/>
        </w:rPr>
      </w:pPr>
    </w:p>
    <w:p w14:paraId="2CCF284F" w14:textId="77777777" w:rsidR="00387724" w:rsidRPr="00A50272" w:rsidRDefault="00387724" w:rsidP="00387724">
      <w:pPr>
        <w:tabs>
          <w:tab w:val="left" w:pos="4820"/>
          <w:tab w:val="left" w:pos="5952"/>
          <w:tab w:val="center" w:pos="7652"/>
        </w:tabs>
        <w:rPr>
          <w:rFonts w:ascii="Trebuchet MS" w:hAnsi="Trebuchet MS"/>
          <w:sz w:val="21"/>
          <w:szCs w:val="21"/>
        </w:rPr>
      </w:pPr>
      <w:r w:rsidRPr="00245861">
        <w:rPr>
          <w:rFonts w:ascii="Trebuchet MS" w:hAnsi="Trebuchet MS"/>
          <w:b/>
          <w:sz w:val="21"/>
          <w:szCs w:val="21"/>
        </w:rPr>
        <w:t>Board</w:t>
      </w:r>
      <w:r w:rsidRPr="00245861">
        <w:rPr>
          <w:rFonts w:ascii="Trebuchet MS" w:hAnsi="Trebuchet MS"/>
          <w:sz w:val="21"/>
          <w:szCs w:val="21"/>
        </w:rPr>
        <w:tab/>
      </w:r>
      <w:r w:rsidR="00DB20FA" w:rsidRPr="00A50272">
        <w:rPr>
          <w:rFonts w:ascii="Trebuchet MS" w:hAnsi="Trebuchet MS"/>
          <w:sz w:val="21"/>
          <w:szCs w:val="21"/>
        </w:rPr>
        <w:t xml:space="preserve">Duncan Howard </w:t>
      </w:r>
      <w:r w:rsidRPr="00A50272">
        <w:rPr>
          <w:rFonts w:ascii="Trebuchet MS" w:hAnsi="Trebuchet MS"/>
          <w:sz w:val="21"/>
          <w:szCs w:val="21"/>
        </w:rPr>
        <w:t>(Chair)</w:t>
      </w:r>
    </w:p>
    <w:p w14:paraId="224A27C2" w14:textId="77777777" w:rsidR="00387724" w:rsidRPr="00A50272" w:rsidRDefault="00387724" w:rsidP="00387724">
      <w:pPr>
        <w:tabs>
          <w:tab w:val="left" w:pos="4820"/>
          <w:tab w:val="left" w:pos="5952"/>
          <w:tab w:val="center" w:pos="7652"/>
        </w:tabs>
        <w:ind w:left="1276"/>
        <w:rPr>
          <w:rFonts w:ascii="Trebuchet MS" w:hAnsi="Trebuchet MS"/>
          <w:sz w:val="21"/>
          <w:szCs w:val="21"/>
        </w:rPr>
      </w:pPr>
      <w:r w:rsidRPr="00A50272">
        <w:rPr>
          <w:rFonts w:ascii="Trebuchet MS" w:hAnsi="Trebuchet MS"/>
          <w:sz w:val="21"/>
          <w:szCs w:val="21"/>
        </w:rPr>
        <w:tab/>
      </w:r>
      <w:r w:rsidR="00592B88" w:rsidRPr="00A50272">
        <w:rPr>
          <w:rFonts w:ascii="Trebuchet MS" w:hAnsi="Trebuchet MS"/>
          <w:sz w:val="21"/>
          <w:szCs w:val="21"/>
        </w:rPr>
        <w:t>Joe Mensah-</w:t>
      </w:r>
      <w:proofErr w:type="spellStart"/>
      <w:r w:rsidR="00592B88" w:rsidRPr="00A50272">
        <w:rPr>
          <w:rFonts w:ascii="Trebuchet MS" w:hAnsi="Trebuchet MS"/>
          <w:sz w:val="21"/>
          <w:szCs w:val="21"/>
        </w:rPr>
        <w:t>Dankwah</w:t>
      </w:r>
      <w:proofErr w:type="spellEnd"/>
      <w:r w:rsidR="00592B88">
        <w:rPr>
          <w:rFonts w:ascii="Trebuchet MS" w:hAnsi="Trebuchet MS"/>
          <w:sz w:val="21"/>
          <w:szCs w:val="21"/>
        </w:rPr>
        <w:t xml:space="preserve"> (Vice – Chair)</w:t>
      </w:r>
    </w:p>
    <w:p w14:paraId="11E3F4C7" w14:textId="77777777" w:rsidR="00387724" w:rsidRPr="00A50272" w:rsidRDefault="00387724" w:rsidP="00387724">
      <w:pPr>
        <w:tabs>
          <w:tab w:val="left" w:pos="4820"/>
          <w:tab w:val="left" w:pos="5952"/>
          <w:tab w:val="center" w:pos="7652"/>
        </w:tabs>
        <w:ind w:left="1276"/>
        <w:rPr>
          <w:rFonts w:ascii="Trebuchet MS" w:hAnsi="Trebuchet MS"/>
          <w:sz w:val="21"/>
          <w:szCs w:val="21"/>
        </w:rPr>
      </w:pPr>
      <w:r w:rsidRPr="00A50272">
        <w:rPr>
          <w:rFonts w:ascii="Trebuchet MS" w:hAnsi="Trebuchet MS"/>
          <w:color w:val="FF0000"/>
          <w:sz w:val="21"/>
          <w:szCs w:val="21"/>
        </w:rPr>
        <w:tab/>
      </w:r>
      <w:r w:rsidR="00592B88">
        <w:rPr>
          <w:rFonts w:ascii="Trebuchet MS" w:hAnsi="Trebuchet MS"/>
          <w:sz w:val="21"/>
          <w:szCs w:val="21"/>
        </w:rPr>
        <w:t>Nevil Osborne</w:t>
      </w:r>
      <w:r w:rsidRPr="00A50272">
        <w:rPr>
          <w:rFonts w:ascii="Trebuchet MS" w:hAnsi="Trebuchet MS"/>
          <w:sz w:val="21"/>
          <w:szCs w:val="21"/>
        </w:rPr>
        <w:t xml:space="preserve"> (</w:t>
      </w:r>
      <w:r w:rsidR="00711BAD">
        <w:rPr>
          <w:rFonts w:ascii="Trebuchet MS" w:hAnsi="Trebuchet MS"/>
          <w:sz w:val="21"/>
          <w:szCs w:val="21"/>
        </w:rPr>
        <w:t>E</w:t>
      </w:r>
      <w:r w:rsidR="00592B88">
        <w:rPr>
          <w:rFonts w:ascii="Trebuchet MS" w:hAnsi="Trebuchet MS"/>
          <w:sz w:val="21"/>
          <w:szCs w:val="21"/>
        </w:rPr>
        <w:t>lected 29</w:t>
      </w:r>
      <w:r w:rsidR="00592B88" w:rsidRPr="00592B88">
        <w:rPr>
          <w:rFonts w:ascii="Trebuchet MS" w:hAnsi="Trebuchet MS"/>
          <w:sz w:val="21"/>
          <w:szCs w:val="21"/>
          <w:vertAlign w:val="superscript"/>
        </w:rPr>
        <w:t>th</w:t>
      </w:r>
      <w:r w:rsidR="00592B88">
        <w:rPr>
          <w:rFonts w:ascii="Trebuchet MS" w:hAnsi="Trebuchet MS"/>
          <w:sz w:val="21"/>
          <w:szCs w:val="21"/>
        </w:rPr>
        <w:t xml:space="preserve"> of September 2016)</w:t>
      </w:r>
    </w:p>
    <w:p w14:paraId="71322BB7" w14:textId="77777777" w:rsidR="00387724" w:rsidRPr="00A50272" w:rsidRDefault="00387724" w:rsidP="00387724">
      <w:pPr>
        <w:tabs>
          <w:tab w:val="left" w:pos="4820"/>
          <w:tab w:val="left" w:pos="5952"/>
          <w:tab w:val="center" w:pos="7652"/>
        </w:tabs>
        <w:ind w:left="4820"/>
        <w:rPr>
          <w:rFonts w:ascii="Trebuchet MS" w:hAnsi="Trebuchet MS"/>
          <w:color w:val="FF0000"/>
          <w:sz w:val="21"/>
          <w:szCs w:val="21"/>
        </w:rPr>
      </w:pPr>
      <w:r w:rsidRPr="00A50272">
        <w:rPr>
          <w:rFonts w:ascii="Trebuchet MS" w:hAnsi="Trebuchet MS"/>
          <w:sz w:val="21"/>
          <w:szCs w:val="21"/>
        </w:rPr>
        <w:t xml:space="preserve">Emma Brett </w:t>
      </w:r>
    </w:p>
    <w:p w14:paraId="2CC3F8E1" w14:textId="77777777" w:rsidR="00387724" w:rsidRPr="00A50272" w:rsidRDefault="00592B88" w:rsidP="00387724">
      <w:pPr>
        <w:tabs>
          <w:tab w:val="left" w:pos="4820"/>
          <w:tab w:val="left" w:pos="5952"/>
          <w:tab w:val="center" w:pos="7652"/>
        </w:tabs>
        <w:ind w:left="4820"/>
        <w:rPr>
          <w:rFonts w:ascii="Trebuchet MS" w:hAnsi="Trebuchet MS"/>
          <w:sz w:val="21"/>
          <w:szCs w:val="21"/>
        </w:rPr>
      </w:pPr>
      <w:r>
        <w:rPr>
          <w:rFonts w:ascii="Trebuchet MS" w:hAnsi="Trebuchet MS"/>
          <w:sz w:val="21"/>
          <w:szCs w:val="21"/>
        </w:rPr>
        <w:t>Greville Norman</w:t>
      </w:r>
      <w:r w:rsidR="00387724" w:rsidRPr="00A50272">
        <w:rPr>
          <w:rFonts w:ascii="Trebuchet MS" w:hAnsi="Trebuchet MS"/>
          <w:sz w:val="21"/>
          <w:szCs w:val="21"/>
        </w:rPr>
        <w:t xml:space="preserve"> (</w:t>
      </w:r>
      <w:r w:rsidR="00711BAD">
        <w:rPr>
          <w:rFonts w:ascii="Trebuchet MS" w:hAnsi="Trebuchet MS"/>
          <w:sz w:val="21"/>
          <w:szCs w:val="21"/>
        </w:rPr>
        <w:t>E</w:t>
      </w:r>
      <w:r>
        <w:rPr>
          <w:rFonts w:ascii="Trebuchet MS" w:hAnsi="Trebuchet MS"/>
          <w:sz w:val="21"/>
          <w:szCs w:val="21"/>
        </w:rPr>
        <w:t>lected 29</w:t>
      </w:r>
      <w:r w:rsidRPr="00592B88">
        <w:rPr>
          <w:rFonts w:ascii="Trebuchet MS" w:hAnsi="Trebuchet MS"/>
          <w:sz w:val="21"/>
          <w:szCs w:val="21"/>
          <w:vertAlign w:val="superscript"/>
        </w:rPr>
        <w:t>th</w:t>
      </w:r>
      <w:r>
        <w:rPr>
          <w:rFonts w:ascii="Trebuchet MS" w:hAnsi="Trebuchet MS"/>
          <w:sz w:val="21"/>
          <w:szCs w:val="21"/>
        </w:rPr>
        <w:t xml:space="preserve"> of September 2016</w:t>
      </w:r>
      <w:r w:rsidR="00387724" w:rsidRPr="00A50272">
        <w:rPr>
          <w:rFonts w:ascii="Trebuchet MS" w:hAnsi="Trebuchet MS"/>
          <w:sz w:val="21"/>
          <w:szCs w:val="21"/>
        </w:rPr>
        <w:t xml:space="preserve">) </w:t>
      </w:r>
    </w:p>
    <w:p w14:paraId="752F8AB4" w14:textId="77777777" w:rsidR="00592B88" w:rsidRPr="00A50272" w:rsidRDefault="00387724" w:rsidP="00592B88">
      <w:pPr>
        <w:tabs>
          <w:tab w:val="left" w:pos="4820"/>
          <w:tab w:val="left" w:pos="5952"/>
          <w:tab w:val="center" w:pos="7652"/>
        </w:tabs>
        <w:ind w:left="1276"/>
        <w:rPr>
          <w:rFonts w:ascii="Trebuchet MS" w:hAnsi="Trebuchet MS"/>
          <w:sz w:val="21"/>
          <w:szCs w:val="21"/>
        </w:rPr>
      </w:pPr>
      <w:r w:rsidRPr="00A50272">
        <w:rPr>
          <w:rFonts w:ascii="Trebuchet MS" w:hAnsi="Trebuchet MS"/>
          <w:color w:val="FF0000"/>
          <w:sz w:val="21"/>
          <w:szCs w:val="21"/>
        </w:rPr>
        <w:tab/>
      </w:r>
      <w:r w:rsidR="00592B88" w:rsidRPr="00A50272">
        <w:rPr>
          <w:rFonts w:ascii="Trebuchet MS" w:hAnsi="Trebuchet MS"/>
          <w:sz w:val="21"/>
          <w:szCs w:val="21"/>
        </w:rPr>
        <w:t xml:space="preserve">Julia Andrews </w:t>
      </w:r>
    </w:p>
    <w:p w14:paraId="3BE919B8" w14:textId="77777777" w:rsidR="00592B88" w:rsidRPr="00A50272" w:rsidRDefault="00592B88" w:rsidP="00592B88">
      <w:pPr>
        <w:tabs>
          <w:tab w:val="left" w:pos="4820"/>
          <w:tab w:val="left" w:pos="5952"/>
          <w:tab w:val="center" w:pos="7652"/>
        </w:tabs>
        <w:ind w:left="1276"/>
        <w:rPr>
          <w:rFonts w:ascii="Trebuchet MS" w:hAnsi="Trebuchet MS"/>
          <w:sz w:val="21"/>
          <w:szCs w:val="21"/>
        </w:rPr>
      </w:pPr>
      <w:r w:rsidRPr="00A50272">
        <w:rPr>
          <w:rFonts w:ascii="Trebuchet MS" w:hAnsi="Trebuchet MS"/>
          <w:sz w:val="21"/>
          <w:szCs w:val="21"/>
        </w:rPr>
        <w:tab/>
        <w:t xml:space="preserve">Wayne </w:t>
      </w:r>
      <w:proofErr w:type="spellStart"/>
      <w:r w:rsidRPr="00A50272">
        <w:rPr>
          <w:rFonts w:ascii="Trebuchet MS" w:hAnsi="Trebuchet MS"/>
          <w:sz w:val="21"/>
          <w:szCs w:val="21"/>
        </w:rPr>
        <w:t>Nembhard</w:t>
      </w:r>
      <w:proofErr w:type="spellEnd"/>
    </w:p>
    <w:p w14:paraId="788C8B45" w14:textId="77777777" w:rsidR="00592B88" w:rsidRPr="00A50272" w:rsidRDefault="00711BAD" w:rsidP="00592B88">
      <w:pPr>
        <w:tabs>
          <w:tab w:val="left" w:pos="4820"/>
          <w:tab w:val="left" w:pos="5952"/>
          <w:tab w:val="center" w:pos="7652"/>
        </w:tabs>
        <w:ind w:left="1276"/>
        <w:rPr>
          <w:rFonts w:ascii="Trebuchet MS" w:hAnsi="Trebuchet MS"/>
          <w:sz w:val="21"/>
          <w:szCs w:val="21"/>
        </w:rPr>
      </w:pPr>
      <w:r>
        <w:rPr>
          <w:rFonts w:ascii="Trebuchet MS" w:hAnsi="Trebuchet MS"/>
          <w:sz w:val="21"/>
          <w:szCs w:val="21"/>
        </w:rPr>
        <w:tab/>
        <w:t>Bobby Supiya (Tenant M</w:t>
      </w:r>
      <w:r w:rsidR="00592B88" w:rsidRPr="00A50272">
        <w:rPr>
          <w:rFonts w:ascii="Trebuchet MS" w:hAnsi="Trebuchet MS"/>
          <w:sz w:val="21"/>
          <w:szCs w:val="21"/>
        </w:rPr>
        <w:t>ember)</w:t>
      </w:r>
    </w:p>
    <w:p w14:paraId="42C7D7B1" w14:textId="77777777" w:rsidR="00592B88" w:rsidRPr="00A50272" w:rsidRDefault="00592B88" w:rsidP="00592B88">
      <w:pPr>
        <w:tabs>
          <w:tab w:val="left" w:pos="4820"/>
          <w:tab w:val="left" w:pos="5952"/>
          <w:tab w:val="center" w:pos="7652"/>
        </w:tabs>
        <w:ind w:left="1276"/>
        <w:rPr>
          <w:rFonts w:ascii="Trebuchet MS" w:hAnsi="Trebuchet MS"/>
          <w:sz w:val="21"/>
          <w:szCs w:val="21"/>
        </w:rPr>
      </w:pPr>
      <w:r w:rsidRPr="00A50272">
        <w:rPr>
          <w:rFonts w:ascii="Trebuchet MS" w:hAnsi="Trebuchet MS"/>
          <w:sz w:val="21"/>
          <w:szCs w:val="21"/>
        </w:rPr>
        <w:tab/>
      </w:r>
      <w:r>
        <w:rPr>
          <w:rFonts w:ascii="Trebuchet MS" w:hAnsi="Trebuchet MS"/>
          <w:sz w:val="21"/>
          <w:szCs w:val="21"/>
        </w:rPr>
        <w:t xml:space="preserve">Ben </w:t>
      </w:r>
      <w:proofErr w:type="spellStart"/>
      <w:r>
        <w:rPr>
          <w:rFonts w:ascii="Trebuchet MS" w:hAnsi="Trebuchet MS"/>
          <w:sz w:val="21"/>
          <w:szCs w:val="21"/>
        </w:rPr>
        <w:t>Furr</w:t>
      </w:r>
      <w:proofErr w:type="spellEnd"/>
      <w:r w:rsidR="00711BAD">
        <w:rPr>
          <w:rFonts w:ascii="Trebuchet MS" w:hAnsi="Trebuchet MS"/>
          <w:sz w:val="21"/>
          <w:szCs w:val="21"/>
        </w:rPr>
        <w:t xml:space="preserve"> (R</w:t>
      </w:r>
      <w:r w:rsidRPr="00A50272">
        <w:rPr>
          <w:rFonts w:ascii="Trebuchet MS" w:hAnsi="Trebuchet MS"/>
          <w:sz w:val="21"/>
          <w:szCs w:val="21"/>
        </w:rPr>
        <w:t>esigned 2</w:t>
      </w:r>
      <w:r>
        <w:rPr>
          <w:rFonts w:ascii="Trebuchet MS" w:hAnsi="Trebuchet MS"/>
          <w:sz w:val="21"/>
          <w:szCs w:val="21"/>
        </w:rPr>
        <w:t>9</w:t>
      </w:r>
      <w:r w:rsidRPr="00A50272">
        <w:rPr>
          <w:rFonts w:ascii="Trebuchet MS" w:hAnsi="Trebuchet MS"/>
          <w:sz w:val="21"/>
          <w:szCs w:val="21"/>
          <w:vertAlign w:val="superscript"/>
        </w:rPr>
        <w:t>th</w:t>
      </w:r>
      <w:r w:rsidRPr="00A50272">
        <w:rPr>
          <w:rFonts w:ascii="Trebuchet MS" w:hAnsi="Trebuchet MS"/>
          <w:sz w:val="21"/>
          <w:szCs w:val="21"/>
        </w:rPr>
        <w:t xml:space="preserve"> September 201</w:t>
      </w:r>
      <w:r>
        <w:rPr>
          <w:rFonts w:ascii="Trebuchet MS" w:hAnsi="Trebuchet MS"/>
          <w:sz w:val="21"/>
          <w:szCs w:val="21"/>
        </w:rPr>
        <w:t>6</w:t>
      </w:r>
      <w:r w:rsidRPr="00A50272">
        <w:rPr>
          <w:rFonts w:ascii="Trebuchet MS" w:hAnsi="Trebuchet MS"/>
          <w:sz w:val="21"/>
          <w:szCs w:val="21"/>
        </w:rPr>
        <w:t>)</w:t>
      </w:r>
    </w:p>
    <w:p w14:paraId="07AA846F" w14:textId="77777777" w:rsidR="00387724" w:rsidRPr="00A50272" w:rsidRDefault="00387724" w:rsidP="00387724">
      <w:pPr>
        <w:tabs>
          <w:tab w:val="left" w:pos="4820"/>
          <w:tab w:val="left" w:pos="5952"/>
          <w:tab w:val="center" w:pos="7652"/>
        </w:tabs>
        <w:ind w:left="1276"/>
        <w:rPr>
          <w:rFonts w:ascii="Trebuchet MS" w:hAnsi="Trebuchet MS"/>
          <w:sz w:val="21"/>
          <w:szCs w:val="21"/>
        </w:rPr>
      </w:pPr>
    </w:p>
    <w:p w14:paraId="33A755B7" w14:textId="77777777" w:rsidR="00387724" w:rsidRPr="00A50272" w:rsidRDefault="00387724" w:rsidP="00592B88">
      <w:pPr>
        <w:tabs>
          <w:tab w:val="left" w:pos="4820"/>
          <w:tab w:val="left" w:pos="5952"/>
          <w:tab w:val="center" w:pos="7652"/>
        </w:tabs>
        <w:ind w:left="1276"/>
        <w:rPr>
          <w:rFonts w:ascii="Trebuchet MS" w:hAnsi="Trebuchet MS"/>
          <w:sz w:val="21"/>
          <w:szCs w:val="21"/>
        </w:rPr>
      </w:pPr>
      <w:r w:rsidRPr="00A50272">
        <w:rPr>
          <w:rFonts w:ascii="Trebuchet MS" w:hAnsi="Trebuchet MS"/>
          <w:sz w:val="21"/>
          <w:szCs w:val="21"/>
        </w:rPr>
        <w:tab/>
      </w:r>
    </w:p>
    <w:p w14:paraId="35901A95" w14:textId="77777777" w:rsidR="00387724" w:rsidRPr="00A50272" w:rsidRDefault="00387724" w:rsidP="00387724">
      <w:pPr>
        <w:tabs>
          <w:tab w:val="left" w:pos="4820"/>
          <w:tab w:val="left" w:pos="5952"/>
          <w:tab w:val="center" w:pos="7652"/>
        </w:tabs>
        <w:ind w:left="1276"/>
        <w:rPr>
          <w:rFonts w:ascii="Trebuchet MS" w:hAnsi="Trebuchet MS"/>
          <w:sz w:val="21"/>
          <w:szCs w:val="21"/>
        </w:rPr>
      </w:pPr>
      <w:r w:rsidRPr="00A50272">
        <w:rPr>
          <w:rFonts w:ascii="Trebuchet MS" w:hAnsi="Trebuchet MS"/>
          <w:sz w:val="21"/>
          <w:szCs w:val="21"/>
        </w:rPr>
        <w:tab/>
      </w:r>
    </w:p>
    <w:p w14:paraId="74589C72" w14:textId="77777777" w:rsidR="00AC2416" w:rsidRPr="00245861" w:rsidRDefault="00AC2416" w:rsidP="00AC2416">
      <w:pPr>
        <w:tabs>
          <w:tab w:val="left" w:pos="4820"/>
          <w:tab w:val="left" w:pos="5952"/>
          <w:tab w:val="center" w:pos="7652"/>
        </w:tabs>
        <w:ind w:left="1276"/>
        <w:rPr>
          <w:rFonts w:ascii="Trebuchet MS" w:hAnsi="Trebuchet MS"/>
          <w:sz w:val="21"/>
          <w:szCs w:val="21"/>
        </w:rPr>
      </w:pPr>
      <w:r w:rsidRPr="00245861">
        <w:rPr>
          <w:rFonts w:ascii="Trebuchet MS" w:hAnsi="Trebuchet MS"/>
          <w:sz w:val="21"/>
          <w:szCs w:val="21"/>
        </w:rPr>
        <w:tab/>
      </w:r>
    </w:p>
    <w:p w14:paraId="0676A4D9" w14:textId="77777777" w:rsidR="00285DD4" w:rsidRPr="00245861" w:rsidRDefault="00285DD4" w:rsidP="00AC0A3F">
      <w:pPr>
        <w:tabs>
          <w:tab w:val="left" w:pos="4820"/>
          <w:tab w:val="left" w:pos="5952"/>
          <w:tab w:val="center" w:pos="7652"/>
        </w:tabs>
        <w:rPr>
          <w:rFonts w:ascii="Trebuchet MS" w:hAnsi="Trebuchet MS"/>
          <w:sz w:val="21"/>
          <w:szCs w:val="21"/>
        </w:rPr>
      </w:pPr>
    </w:p>
    <w:p w14:paraId="109ECDCF" w14:textId="036ED1DF" w:rsidR="00275F0F" w:rsidRPr="00245861" w:rsidRDefault="00275F0F" w:rsidP="00AC0A3F">
      <w:pPr>
        <w:tabs>
          <w:tab w:val="left" w:pos="4820"/>
          <w:tab w:val="left" w:pos="5670"/>
          <w:tab w:val="left" w:pos="5952"/>
          <w:tab w:val="center" w:pos="7652"/>
        </w:tabs>
        <w:rPr>
          <w:rFonts w:ascii="Trebuchet MS" w:hAnsi="Trebuchet MS"/>
          <w:sz w:val="21"/>
          <w:szCs w:val="21"/>
        </w:rPr>
      </w:pPr>
      <w:r w:rsidRPr="00245861">
        <w:rPr>
          <w:rFonts w:ascii="Trebuchet MS" w:hAnsi="Trebuchet MS"/>
          <w:b/>
          <w:sz w:val="21"/>
          <w:szCs w:val="21"/>
        </w:rPr>
        <w:t>Chief Executive</w:t>
      </w:r>
      <w:r w:rsidRPr="00245861">
        <w:rPr>
          <w:rFonts w:ascii="Trebuchet MS" w:hAnsi="Trebuchet MS"/>
          <w:b/>
          <w:sz w:val="21"/>
          <w:szCs w:val="21"/>
        </w:rPr>
        <w:tab/>
      </w:r>
      <w:r w:rsidR="00592B88">
        <w:rPr>
          <w:rFonts w:ascii="Trebuchet MS" w:hAnsi="Trebuchet MS"/>
          <w:sz w:val="21"/>
          <w:szCs w:val="21"/>
        </w:rPr>
        <w:t>Shahron Shah</w:t>
      </w:r>
      <w:r w:rsidR="00234146">
        <w:rPr>
          <w:rFonts w:ascii="Trebuchet MS" w:hAnsi="Trebuchet MS"/>
          <w:sz w:val="21"/>
          <w:szCs w:val="21"/>
        </w:rPr>
        <w:t xml:space="preserve"> (from 2</w:t>
      </w:r>
      <w:r w:rsidR="00234146" w:rsidRPr="00234146">
        <w:rPr>
          <w:rFonts w:ascii="Trebuchet MS" w:hAnsi="Trebuchet MS"/>
          <w:sz w:val="21"/>
          <w:szCs w:val="21"/>
          <w:vertAlign w:val="superscript"/>
        </w:rPr>
        <w:t>nd</w:t>
      </w:r>
      <w:r w:rsidR="00234146">
        <w:rPr>
          <w:rFonts w:ascii="Trebuchet MS" w:hAnsi="Trebuchet MS"/>
          <w:sz w:val="21"/>
          <w:szCs w:val="21"/>
        </w:rPr>
        <w:t xml:space="preserve"> May 2017)</w:t>
      </w:r>
    </w:p>
    <w:p w14:paraId="374A41C9" w14:textId="0FDD023D" w:rsidR="00275F0F" w:rsidRPr="00245861" w:rsidRDefault="00234146" w:rsidP="00285DD4">
      <w:pPr>
        <w:tabs>
          <w:tab w:val="left" w:pos="5670"/>
          <w:tab w:val="left" w:pos="5952"/>
          <w:tab w:val="center" w:pos="7652"/>
        </w:tabs>
        <w:ind w:left="1276"/>
        <w:rPr>
          <w:rFonts w:ascii="Trebuchet MS" w:hAnsi="Trebuchet MS"/>
          <w:sz w:val="21"/>
          <w:szCs w:val="21"/>
        </w:rPr>
      </w:pPr>
      <w:r>
        <w:rPr>
          <w:rFonts w:ascii="Trebuchet MS" w:hAnsi="Trebuchet MS"/>
          <w:sz w:val="21"/>
          <w:szCs w:val="21"/>
        </w:rPr>
        <w:t xml:space="preserve">                                                        Linda Milton (to 30</w:t>
      </w:r>
      <w:r w:rsidRPr="00234146">
        <w:rPr>
          <w:rFonts w:ascii="Trebuchet MS" w:hAnsi="Trebuchet MS"/>
          <w:sz w:val="21"/>
          <w:szCs w:val="21"/>
          <w:vertAlign w:val="superscript"/>
        </w:rPr>
        <w:t>th</w:t>
      </w:r>
      <w:r>
        <w:rPr>
          <w:rFonts w:ascii="Trebuchet MS" w:hAnsi="Trebuchet MS"/>
          <w:sz w:val="21"/>
          <w:szCs w:val="21"/>
        </w:rPr>
        <w:t xml:space="preserve"> June 2017)</w:t>
      </w:r>
    </w:p>
    <w:p w14:paraId="36CA8FB7" w14:textId="77777777" w:rsidR="00275F0F" w:rsidRPr="00245861" w:rsidRDefault="00275F0F" w:rsidP="00285DD4">
      <w:pPr>
        <w:tabs>
          <w:tab w:val="left" w:pos="5670"/>
          <w:tab w:val="left" w:pos="5952"/>
          <w:tab w:val="center" w:pos="7652"/>
        </w:tabs>
        <w:ind w:left="1276"/>
        <w:rPr>
          <w:rFonts w:ascii="Trebuchet MS" w:hAnsi="Trebuchet MS"/>
          <w:sz w:val="21"/>
          <w:szCs w:val="21"/>
        </w:rPr>
      </w:pPr>
    </w:p>
    <w:p w14:paraId="13F83534" w14:textId="77777777" w:rsidR="00C7315D" w:rsidRPr="00245861" w:rsidRDefault="00C7315D" w:rsidP="00AC0A3F">
      <w:pPr>
        <w:tabs>
          <w:tab w:val="left" w:pos="4820"/>
          <w:tab w:val="left" w:pos="5670"/>
          <w:tab w:val="left" w:pos="5952"/>
          <w:tab w:val="center" w:pos="7652"/>
        </w:tabs>
        <w:rPr>
          <w:rFonts w:ascii="Trebuchet MS" w:hAnsi="Trebuchet MS"/>
          <w:sz w:val="21"/>
          <w:szCs w:val="21"/>
        </w:rPr>
      </w:pPr>
      <w:r w:rsidRPr="00245861">
        <w:rPr>
          <w:rFonts w:ascii="Trebuchet MS" w:hAnsi="Trebuchet MS"/>
          <w:b/>
          <w:sz w:val="21"/>
          <w:szCs w:val="21"/>
        </w:rPr>
        <w:t>Secretary</w:t>
      </w:r>
      <w:r w:rsidRPr="00245861">
        <w:rPr>
          <w:rFonts w:ascii="Trebuchet MS" w:hAnsi="Trebuchet MS"/>
          <w:b/>
          <w:sz w:val="21"/>
          <w:szCs w:val="21"/>
        </w:rPr>
        <w:tab/>
      </w:r>
      <w:r w:rsidR="00482FFA" w:rsidRPr="00245861">
        <w:rPr>
          <w:rFonts w:ascii="Trebuchet MS" w:hAnsi="Trebuchet MS"/>
          <w:sz w:val="21"/>
          <w:szCs w:val="21"/>
        </w:rPr>
        <w:t>Yusuf Kuti</w:t>
      </w:r>
    </w:p>
    <w:p w14:paraId="341DB793" w14:textId="77777777" w:rsidR="00C7315D" w:rsidRPr="00245861" w:rsidRDefault="00C7315D" w:rsidP="00285DD4">
      <w:pPr>
        <w:tabs>
          <w:tab w:val="left" w:pos="5670"/>
          <w:tab w:val="left" w:pos="5952"/>
          <w:tab w:val="center" w:pos="7652"/>
        </w:tabs>
        <w:ind w:left="1276"/>
        <w:rPr>
          <w:rFonts w:ascii="Trebuchet MS" w:hAnsi="Trebuchet MS"/>
          <w:sz w:val="21"/>
          <w:szCs w:val="21"/>
        </w:rPr>
      </w:pPr>
    </w:p>
    <w:p w14:paraId="73185844" w14:textId="77777777" w:rsidR="00C7315D" w:rsidRPr="00245861" w:rsidRDefault="00C7315D" w:rsidP="00285DD4">
      <w:pPr>
        <w:tabs>
          <w:tab w:val="left" w:pos="5670"/>
          <w:tab w:val="left" w:pos="5952"/>
          <w:tab w:val="center" w:pos="7652"/>
        </w:tabs>
        <w:ind w:left="1276"/>
        <w:rPr>
          <w:rFonts w:ascii="Trebuchet MS" w:hAnsi="Trebuchet MS"/>
          <w:sz w:val="21"/>
          <w:szCs w:val="21"/>
        </w:rPr>
      </w:pPr>
    </w:p>
    <w:p w14:paraId="07FF2F0E" w14:textId="77777777" w:rsidR="008322C1" w:rsidRPr="00245861" w:rsidRDefault="00275F0F" w:rsidP="00AC0A3F">
      <w:pPr>
        <w:tabs>
          <w:tab w:val="left" w:pos="4820"/>
          <w:tab w:val="left" w:pos="5670"/>
          <w:tab w:val="left" w:pos="5952"/>
          <w:tab w:val="center" w:pos="7652"/>
        </w:tabs>
        <w:rPr>
          <w:rFonts w:ascii="Trebuchet MS" w:hAnsi="Trebuchet MS"/>
          <w:sz w:val="21"/>
          <w:szCs w:val="21"/>
        </w:rPr>
      </w:pPr>
      <w:r w:rsidRPr="00245861">
        <w:rPr>
          <w:rFonts w:ascii="Trebuchet MS" w:hAnsi="Trebuchet MS"/>
          <w:b/>
          <w:sz w:val="21"/>
          <w:szCs w:val="21"/>
        </w:rPr>
        <w:t>Registered Office</w:t>
      </w:r>
      <w:r w:rsidRPr="00245861">
        <w:rPr>
          <w:rFonts w:ascii="Trebuchet MS" w:hAnsi="Trebuchet MS"/>
          <w:sz w:val="21"/>
          <w:szCs w:val="21"/>
        </w:rPr>
        <w:tab/>
      </w:r>
      <w:r w:rsidR="008322C1" w:rsidRPr="00245861">
        <w:rPr>
          <w:rFonts w:ascii="Trebuchet MS" w:hAnsi="Trebuchet MS"/>
          <w:sz w:val="21"/>
          <w:szCs w:val="21"/>
        </w:rPr>
        <w:t>Energy Centre</w:t>
      </w:r>
    </w:p>
    <w:p w14:paraId="63BCD36C" w14:textId="77777777" w:rsidR="00275F0F" w:rsidRPr="00245861" w:rsidRDefault="008322C1" w:rsidP="00285DD4">
      <w:pPr>
        <w:tabs>
          <w:tab w:val="left" w:pos="4820"/>
          <w:tab w:val="left" w:pos="5670"/>
          <w:tab w:val="left" w:pos="5952"/>
          <w:tab w:val="center" w:pos="7652"/>
        </w:tabs>
        <w:ind w:left="1276"/>
        <w:rPr>
          <w:rFonts w:ascii="Trebuchet MS" w:hAnsi="Trebuchet MS"/>
          <w:sz w:val="21"/>
          <w:szCs w:val="21"/>
        </w:rPr>
      </w:pPr>
      <w:r w:rsidRPr="00245861">
        <w:rPr>
          <w:rFonts w:ascii="Trebuchet MS" w:hAnsi="Trebuchet MS"/>
          <w:sz w:val="21"/>
          <w:szCs w:val="21"/>
        </w:rPr>
        <w:tab/>
      </w:r>
      <w:r w:rsidR="00C359E9" w:rsidRPr="00245861">
        <w:rPr>
          <w:rFonts w:ascii="Trebuchet MS" w:hAnsi="Trebuchet MS"/>
          <w:sz w:val="21"/>
          <w:szCs w:val="21"/>
        </w:rPr>
        <w:t>31 Church Hill</w:t>
      </w:r>
    </w:p>
    <w:p w14:paraId="5E07BDEF" w14:textId="77777777" w:rsidR="00275F0F" w:rsidRPr="00245861" w:rsidRDefault="00275F0F" w:rsidP="00285DD4">
      <w:pPr>
        <w:tabs>
          <w:tab w:val="left" w:pos="4820"/>
          <w:tab w:val="left" w:pos="5670"/>
          <w:tab w:val="left" w:pos="5952"/>
          <w:tab w:val="center" w:pos="7652"/>
        </w:tabs>
        <w:ind w:left="1276"/>
        <w:outlineLvl w:val="0"/>
        <w:rPr>
          <w:rFonts w:ascii="Trebuchet MS" w:hAnsi="Trebuchet MS"/>
          <w:sz w:val="21"/>
          <w:szCs w:val="21"/>
        </w:rPr>
      </w:pPr>
      <w:r w:rsidRPr="00245861">
        <w:rPr>
          <w:rFonts w:ascii="Trebuchet MS" w:hAnsi="Trebuchet MS"/>
          <w:sz w:val="21"/>
          <w:szCs w:val="21"/>
        </w:rPr>
        <w:tab/>
        <w:t>London</w:t>
      </w:r>
    </w:p>
    <w:p w14:paraId="6A0E62A6" w14:textId="77777777" w:rsidR="00275F0F" w:rsidRPr="00245861" w:rsidRDefault="00275F0F" w:rsidP="00285DD4">
      <w:pPr>
        <w:tabs>
          <w:tab w:val="left" w:pos="4820"/>
          <w:tab w:val="left" w:pos="5670"/>
          <w:tab w:val="left" w:pos="5952"/>
          <w:tab w:val="center" w:pos="7652"/>
        </w:tabs>
        <w:ind w:left="1276"/>
        <w:outlineLvl w:val="0"/>
        <w:rPr>
          <w:rFonts w:ascii="Trebuchet MS" w:hAnsi="Trebuchet MS"/>
          <w:sz w:val="21"/>
          <w:szCs w:val="21"/>
        </w:rPr>
      </w:pPr>
      <w:r w:rsidRPr="00245861">
        <w:rPr>
          <w:rFonts w:ascii="Trebuchet MS" w:hAnsi="Trebuchet MS"/>
          <w:sz w:val="21"/>
          <w:szCs w:val="21"/>
        </w:rPr>
        <w:tab/>
        <w:t>E</w:t>
      </w:r>
      <w:r w:rsidR="00C359E9" w:rsidRPr="00245861">
        <w:rPr>
          <w:rFonts w:ascii="Trebuchet MS" w:hAnsi="Trebuchet MS"/>
          <w:sz w:val="21"/>
          <w:szCs w:val="21"/>
        </w:rPr>
        <w:t>17 3RU</w:t>
      </w:r>
    </w:p>
    <w:p w14:paraId="44EB5891" w14:textId="77777777" w:rsidR="00275F0F" w:rsidRPr="00245861" w:rsidRDefault="00275F0F" w:rsidP="00285DD4">
      <w:pPr>
        <w:tabs>
          <w:tab w:val="left" w:pos="5670"/>
          <w:tab w:val="left" w:pos="5952"/>
          <w:tab w:val="center" w:pos="7652"/>
        </w:tabs>
        <w:ind w:left="1276"/>
        <w:rPr>
          <w:rFonts w:ascii="Trebuchet MS" w:hAnsi="Trebuchet MS"/>
          <w:sz w:val="21"/>
          <w:szCs w:val="21"/>
        </w:rPr>
      </w:pPr>
    </w:p>
    <w:p w14:paraId="13B1797C" w14:textId="77777777" w:rsidR="00275F0F" w:rsidRPr="00245861" w:rsidRDefault="00275F0F" w:rsidP="00285DD4">
      <w:pPr>
        <w:tabs>
          <w:tab w:val="left" w:pos="5670"/>
          <w:tab w:val="left" w:pos="5952"/>
          <w:tab w:val="center" w:pos="7652"/>
        </w:tabs>
        <w:ind w:left="1276"/>
        <w:rPr>
          <w:rFonts w:ascii="Trebuchet MS" w:hAnsi="Trebuchet MS"/>
          <w:sz w:val="21"/>
          <w:szCs w:val="21"/>
        </w:rPr>
      </w:pPr>
    </w:p>
    <w:p w14:paraId="1A8E567A" w14:textId="77777777" w:rsidR="00387724" w:rsidRPr="00245861" w:rsidRDefault="00275F0F" w:rsidP="00387724">
      <w:pPr>
        <w:tabs>
          <w:tab w:val="left" w:pos="4820"/>
          <w:tab w:val="left" w:pos="5670"/>
          <w:tab w:val="left" w:pos="5952"/>
          <w:tab w:val="center" w:pos="7652"/>
        </w:tabs>
        <w:rPr>
          <w:rFonts w:ascii="Trebuchet MS" w:hAnsi="Trebuchet MS"/>
          <w:sz w:val="21"/>
          <w:szCs w:val="21"/>
        </w:rPr>
      </w:pPr>
      <w:r w:rsidRPr="00245861">
        <w:rPr>
          <w:rFonts w:ascii="Trebuchet MS" w:hAnsi="Trebuchet MS"/>
          <w:b/>
          <w:sz w:val="21"/>
          <w:szCs w:val="21"/>
        </w:rPr>
        <w:t>Bankers</w:t>
      </w:r>
      <w:r w:rsidRPr="00245861">
        <w:rPr>
          <w:rFonts w:ascii="Trebuchet MS" w:hAnsi="Trebuchet MS"/>
          <w:sz w:val="21"/>
          <w:szCs w:val="21"/>
        </w:rPr>
        <w:tab/>
      </w:r>
      <w:r w:rsidR="00387724" w:rsidRPr="00245861">
        <w:rPr>
          <w:rFonts w:ascii="Trebuchet MS" w:hAnsi="Trebuchet MS"/>
          <w:sz w:val="21"/>
          <w:szCs w:val="21"/>
        </w:rPr>
        <w:t>Lloyds Bank plc</w:t>
      </w:r>
    </w:p>
    <w:p w14:paraId="61984449" w14:textId="77777777" w:rsidR="00387724" w:rsidRPr="00245861" w:rsidRDefault="00387724" w:rsidP="00387724">
      <w:pPr>
        <w:rPr>
          <w:rFonts w:ascii="Trebuchet MS" w:hAnsi="Trebuchet MS"/>
          <w:sz w:val="21"/>
          <w:szCs w:val="21"/>
        </w:rPr>
      </w:pPr>
      <w:r w:rsidRPr="00245861">
        <w:rPr>
          <w:rFonts w:ascii="Trebuchet MS" w:hAnsi="Trebuchet MS"/>
          <w:sz w:val="21"/>
          <w:szCs w:val="21"/>
        </w:rPr>
        <w:tab/>
        <w:t xml:space="preserve">                                                                 39 </w:t>
      </w:r>
      <w:proofErr w:type="spellStart"/>
      <w:r w:rsidRPr="00245861">
        <w:rPr>
          <w:rFonts w:ascii="Trebuchet MS" w:hAnsi="Trebuchet MS"/>
          <w:sz w:val="21"/>
          <w:szCs w:val="21"/>
        </w:rPr>
        <w:t>Threadneedle</w:t>
      </w:r>
      <w:proofErr w:type="spellEnd"/>
      <w:r w:rsidRPr="00245861">
        <w:rPr>
          <w:rFonts w:ascii="Trebuchet MS" w:hAnsi="Trebuchet MS"/>
          <w:sz w:val="21"/>
          <w:szCs w:val="21"/>
        </w:rPr>
        <w:t xml:space="preserve"> Street,</w:t>
      </w:r>
    </w:p>
    <w:p w14:paraId="298086AD" w14:textId="77777777" w:rsidR="00387724" w:rsidRPr="00245861" w:rsidRDefault="00387724" w:rsidP="00387724">
      <w:pPr>
        <w:rPr>
          <w:rFonts w:ascii="Trebuchet MS" w:hAnsi="Trebuchet MS"/>
          <w:sz w:val="21"/>
          <w:szCs w:val="21"/>
        </w:rPr>
      </w:pPr>
      <w:r w:rsidRPr="00245861">
        <w:rPr>
          <w:rFonts w:ascii="Trebuchet MS" w:hAnsi="Trebuchet MS"/>
          <w:sz w:val="21"/>
          <w:szCs w:val="21"/>
        </w:rPr>
        <w:t xml:space="preserve">                                             </w:t>
      </w:r>
      <w:r w:rsidR="00A50272">
        <w:rPr>
          <w:rFonts w:ascii="Trebuchet MS" w:hAnsi="Trebuchet MS"/>
          <w:sz w:val="21"/>
          <w:szCs w:val="21"/>
        </w:rPr>
        <w:t xml:space="preserve">                               </w:t>
      </w:r>
      <w:r w:rsidRPr="00245861">
        <w:rPr>
          <w:rFonts w:ascii="Trebuchet MS" w:hAnsi="Trebuchet MS"/>
          <w:sz w:val="21"/>
          <w:szCs w:val="21"/>
        </w:rPr>
        <w:t>London, EC2R 8AU</w:t>
      </w:r>
    </w:p>
    <w:p w14:paraId="42BB72BD" w14:textId="77777777" w:rsidR="00275F0F" w:rsidRPr="00245861" w:rsidRDefault="00275F0F" w:rsidP="00387724">
      <w:pPr>
        <w:tabs>
          <w:tab w:val="left" w:pos="4820"/>
          <w:tab w:val="left" w:pos="5670"/>
          <w:tab w:val="left" w:pos="5952"/>
          <w:tab w:val="center" w:pos="7652"/>
        </w:tabs>
        <w:rPr>
          <w:rFonts w:ascii="Trebuchet MS" w:hAnsi="Trebuchet MS"/>
          <w:sz w:val="21"/>
          <w:szCs w:val="21"/>
        </w:rPr>
      </w:pPr>
    </w:p>
    <w:p w14:paraId="2C2D98F9" w14:textId="77777777" w:rsidR="00285DD4" w:rsidRPr="00245861" w:rsidRDefault="00285DD4" w:rsidP="00285DD4">
      <w:pPr>
        <w:tabs>
          <w:tab w:val="left" w:pos="5670"/>
          <w:tab w:val="left" w:pos="5952"/>
          <w:tab w:val="center" w:pos="7652"/>
        </w:tabs>
        <w:ind w:left="1276"/>
        <w:rPr>
          <w:rFonts w:ascii="Trebuchet MS" w:hAnsi="Trebuchet MS"/>
          <w:sz w:val="21"/>
          <w:szCs w:val="21"/>
        </w:rPr>
      </w:pPr>
    </w:p>
    <w:p w14:paraId="6C5259E7" w14:textId="77777777" w:rsidR="00275F0F" w:rsidRPr="00245861" w:rsidRDefault="00275F0F" w:rsidP="00AC0A3F">
      <w:pPr>
        <w:tabs>
          <w:tab w:val="left" w:pos="4820"/>
          <w:tab w:val="left" w:pos="5670"/>
          <w:tab w:val="left" w:pos="5952"/>
          <w:tab w:val="center" w:pos="7652"/>
        </w:tabs>
        <w:rPr>
          <w:rFonts w:ascii="Trebuchet MS" w:hAnsi="Trebuchet MS"/>
          <w:sz w:val="21"/>
          <w:szCs w:val="21"/>
        </w:rPr>
      </w:pPr>
      <w:r w:rsidRPr="00245861">
        <w:rPr>
          <w:rFonts w:ascii="Trebuchet MS" w:hAnsi="Trebuchet MS"/>
          <w:b/>
          <w:sz w:val="21"/>
          <w:szCs w:val="21"/>
        </w:rPr>
        <w:t>Auditors</w:t>
      </w:r>
      <w:r w:rsidRPr="00245861">
        <w:rPr>
          <w:rFonts w:ascii="Trebuchet MS" w:hAnsi="Trebuchet MS"/>
          <w:sz w:val="21"/>
          <w:szCs w:val="21"/>
        </w:rPr>
        <w:tab/>
      </w:r>
      <w:proofErr w:type="spellStart"/>
      <w:r w:rsidRPr="00245861">
        <w:rPr>
          <w:rFonts w:ascii="Trebuchet MS" w:hAnsi="Trebuchet MS"/>
          <w:sz w:val="21"/>
          <w:szCs w:val="21"/>
        </w:rPr>
        <w:t>Nexia</w:t>
      </w:r>
      <w:proofErr w:type="spellEnd"/>
      <w:r w:rsidRPr="00245861">
        <w:rPr>
          <w:rFonts w:ascii="Trebuchet MS" w:hAnsi="Trebuchet MS"/>
          <w:sz w:val="21"/>
          <w:szCs w:val="21"/>
        </w:rPr>
        <w:t xml:space="preserve"> Smith &amp; Williamson</w:t>
      </w:r>
    </w:p>
    <w:p w14:paraId="2E4FDDC4" w14:textId="77777777" w:rsidR="00275F0F" w:rsidRPr="00245861" w:rsidRDefault="00275F0F" w:rsidP="00285DD4">
      <w:pPr>
        <w:tabs>
          <w:tab w:val="left" w:pos="4820"/>
          <w:tab w:val="left" w:pos="5670"/>
          <w:tab w:val="left" w:pos="5952"/>
          <w:tab w:val="center" w:pos="7652"/>
        </w:tabs>
        <w:ind w:left="1276"/>
        <w:rPr>
          <w:rFonts w:ascii="Trebuchet MS" w:hAnsi="Trebuchet MS"/>
          <w:sz w:val="21"/>
          <w:szCs w:val="21"/>
        </w:rPr>
      </w:pPr>
      <w:r w:rsidRPr="00245861">
        <w:rPr>
          <w:rFonts w:ascii="Trebuchet MS" w:hAnsi="Trebuchet MS"/>
          <w:sz w:val="21"/>
          <w:szCs w:val="21"/>
        </w:rPr>
        <w:tab/>
        <w:t>Chartered Accountants</w:t>
      </w:r>
    </w:p>
    <w:p w14:paraId="48FB82F1" w14:textId="77777777" w:rsidR="00275F0F" w:rsidRPr="00245861" w:rsidRDefault="00275F0F" w:rsidP="00285DD4">
      <w:pPr>
        <w:tabs>
          <w:tab w:val="left" w:pos="4820"/>
          <w:tab w:val="left" w:pos="5670"/>
          <w:tab w:val="left" w:pos="5952"/>
          <w:tab w:val="center" w:pos="7652"/>
        </w:tabs>
        <w:ind w:left="1276"/>
        <w:rPr>
          <w:rFonts w:ascii="Trebuchet MS" w:hAnsi="Trebuchet MS"/>
          <w:sz w:val="21"/>
          <w:szCs w:val="21"/>
        </w:rPr>
      </w:pPr>
      <w:r w:rsidRPr="00245861">
        <w:rPr>
          <w:rFonts w:ascii="Trebuchet MS" w:hAnsi="Trebuchet MS"/>
          <w:sz w:val="21"/>
          <w:szCs w:val="21"/>
        </w:rPr>
        <w:tab/>
        <w:t>25 Moorgate</w:t>
      </w:r>
    </w:p>
    <w:p w14:paraId="73DB301D" w14:textId="77777777" w:rsidR="00275F0F" w:rsidRPr="00245861" w:rsidRDefault="00275F0F" w:rsidP="00285DD4">
      <w:pPr>
        <w:tabs>
          <w:tab w:val="left" w:pos="4820"/>
          <w:tab w:val="left" w:pos="5670"/>
          <w:tab w:val="left" w:pos="5952"/>
          <w:tab w:val="center" w:pos="7652"/>
        </w:tabs>
        <w:ind w:left="1276"/>
        <w:rPr>
          <w:rFonts w:ascii="Trebuchet MS" w:hAnsi="Trebuchet MS"/>
          <w:sz w:val="21"/>
          <w:szCs w:val="21"/>
        </w:rPr>
      </w:pPr>
      <w:r w:rsidRPr="00245861">
        <w:rPr>
          <w:rFonts w:ascii="Trebuchet MS" w:hAnsi="Trebuchet MS"/>
          <w:sz w:val="21"/>
          <w:szCs w:val="21"/>
        </w:rPr>
        <w:tab/>
        <w:t>London</w:t>
      </w:r>
    </w:p>
    <w:p w14:paraId="3AD1BD33" w14:textId="77777777" w:rsidR="00275F0F" w:rsidRPr="00245861" w:rsidRDefault="00275F0F" w:rsidP="00285DD4">
      <w:pPr>
        <w:tabs>
          <w:tab w:val="left" w:pos="4820"/>
          <w:tab w:val="left" w:pos="5670"/>
          <w:tab w:val="left" w:pos="5952"/>
          <w:tab w:val="center" w:pos="7652"/>
        </w:tabs>
        <w:ind w:left="1276"/>
        <w:rPr>
          <w:rFonts w:ascii="Trebuchet MS" w:hAnsi="Trebuchet MS"/>
          <w:sz w:val="21"/>
          <w:szCs w:val="21"/>
        </w:rPr>
      </w:pPr>
      <w:r w:rsidRPr="00245861">
        <w:rPr>
          <w:rFonts w:ascii="Trebuchet MS" w:hAnsi="Trebuchet MS"/>
          <w:sz w:val="21"/>
          <w:szCs w:val="21"/>
        </w:rPr>
        <w:tab/>
      </w:r>
      <w:r w:rsidR="009769F0" w:rsidRPr="00245861">
        <w:rPr>
          <w:rFonts w:ascii="Trebuchet MS" w:hAnsi="Trebuchet MS"/>
          <w:sz w:val="21"/>
          <w:szCs w:val="21"/>
        </w:rPr>
        <w:t>EC2R 6AY</w:t>
      </w:r>
    </w:p>
    <w:p w14:paraId="1B542053" w14:textId="77777777" w:rsidR="00275F0F" w:rsidRPr="00245861" w:rsidRDefault="00275F0F" w:rsidP="00285DD4">
      <w:pPr>
        <w:tabs>
          <w:tab w:val="left" w:pos="5670"/>
          <w:tab w:val="left" w:pos="5952"/>
          <w:tab w:val="center" w:pos="7652"/>
        </w:tabs>
        <w:ind w:left="1276"/>
        <w:rPr>
          <w:rFonts w:ascii="Trebuchet MS" w:hAnsi="Trebuchet MS"/>
          <w:sz w:val="21"/>
          <w:szCs w:val="21"/>
        </w:rPr>
      </w:pPr>
    </w:p>
    <w:p w14:paraId="0568DEFB" w14:textId="77777777" w:rsidR="00275F0F" w:rsidRPr="00245861" w:rsidRDefault="00275F0F" w:rsidP="00285DD4">
      <w:pPr>
        <w:tabs>
          <w:tab w:val="left" w:pos="5670"/>
          <w:tab w:val="left" w:pos="5952"/>
          <w:tab w:val="center" w:pos="7652"/>
        </w:tabs>
        <w:rPr>
          <w:rFonts w:ascii="Trebuchet MS" w:hAnsi="Trebuchet MS"/>
          <w:sz w:val="21"/>
          <w:szCs w:val="21"/>
        </w:rPr>
      </w:pPr>
      <w:r w:rsidRPr="00245861">
        <w:rPr>
          <w:rFonts w:ascii="Trebuchet MS" w:hAnsi="Trebuchet MS"/>
          <w:sz w:val="21"/>
          <w:szCs w:val="21"/>
        </w:rPr>
        <w:tab/>
      </w:r>
    </w:p>
    <w:p w14:paraId="233EF9F5" w14:textId="77777777" w:rsidR="00285DD4" w:rsidRPr="00245861" w:rsidRDefault="008802DD" w:rsidP="00AC0A3F">
      <w:pPr>
        <w:tabs>
          <w:tab w:val="left" w:pos="4820"/>
          <w:tab w:val="left" w:pos="5670"/>
          <w:tab w:val="left" w:pos="5952"/>
          <w:tab w:val="center" w:pos="7652"/>
        </w:tabs>
        <w:rPr>
          <w:rFonts w:ascii="Trebuchet MS" w:hAnsi="Trebuchet MS"/>
          <w:b/>
          <w:sz w:val="21"/>
          <w:szCs w:val="21"/>
        </w:rPr>
      </w:pPr>
      <w:r w:rsidRPr="00245861">
        <w:rPr>
          <w:rFonts w:ascii="Trebuchet MS" w:hAnsi="Trebuchet MS"/>
          <w:b/>
          <w:sz w:val="21"/>
          <w:szCs w:val="21"/>
        </w:rPr>
        <w:t>Homes and Communities Agency</w:t>
      </w:r>
      <w:r w:rsidR="00285DD4" w:rsidRPr="00245861">
        <w:rPr>
          <w:rFonts w:ascii="Trebuchet MS" w:hAnsi="Trebuchet MS"/>
          <w:b/>
          <w:sz w:val="21"/>
          <w:szCs w:val="21"/>
        </w:rPr>
        <w:tab/>
      </w:r>
      <w:r w:rsidR="00285DD4" w:rsidRPr="00245861">
        <w:rPr>
          <w:rFonts w:ascii="Trebuchet MS" w:hAnsi="Trebuchet MS"/>
          <w:sz w:val="21"/>
          <w:szCs w:val="21"/>
        </w:rPr>
        <w:t>L0461</w:t>
      </w:r>
    </w:p>
    <w:p w14:paraId="4207FD60" w14:textId="77777777" w:rsidR="00275F0F" w:rsidRPr="00245861" w:rsidRDefault="00275F0F" w:rsidP="00AC0A3F">
      <w:pPr>
        <w:tabs>
          <w:tab w:val="left" w:pos="5670"/>
          <w:tab w:val="left" w:pos="5952"/>
          <w:tab w:val="center" w:pos="7652"/>
        </w:tabs>
        <w:rPr>
          <w:rFonts w:ascii="Trebuchet MS" w:hAnsi="Trebuchet MS"/>
          <w:sz w:val="21"/>
          <w:szCs w:val="21"/>
        </w:rPr>
      </w:pPr>
      <w:r w:rsidRPr="00245861">
        <w:rPr>
          <w:rFonts w:ascii="Trebuchet MS" w:hAnsi="Trebuchet MS"/>
          <w:b/>
          <w:sz w:val="21"/>
          <w:szCs w:val="21"/>
        </w:rPr>
        <w:t>Registered Number</w:t>
      </w:r>
      <w:r w:rsidRPr="00245861">
        <w:rPr>
          <w:rFonts w:ascii="Trebuchet MS" w:hAnsi="Trebuchet MS"/>
          <w:sz w:val="21"/>
          <w:szCs w:val="21"/>
        </w:rPr>
        <w:tab/>
      </w:r>
    </w:p>
    <w:p w14:paraId="47902FC1" w14:textId="77777777" w:rsidR="00275F0F" w:rsidRPr="00245861" w:rsidRDefault="00275F0F" w:rsidP="00285DD4">
      <w:pPr>
        <w:tabs>
          <w:tab w:val="left" w:pos="5670"/>
          <w:tab w:val="center" w:pos="7320"/>
        </w:tabs>
        <w:ind w:left="1276"/>
        <w:rPr>
          <w:rFonts w:ascii="Trebuchet MS" w:hAnsi="Trebuchet MS"/>
          <w:sz w:val="21"/>
          <w:szCs w:val="21"/>
        </w:rPr>
      </w:pPr>
    </w:p>
    <w:p w14:paraId="0184DDD4" w14:textId="77777777" w:rsidR="00275F0F" w:rsidRPr="00245861" w:rsidRDefault="00275F0F" w:rsidP="00285DD4">
      <w:pPr>
        <w:tabs>
          <w:tab w:val="left" w:pos="5670"/>
          <w:tab w:val="center" w:pos="7320"/>
        </w:tabs>
        <w:rPr>
          <w:rFonts w:ascii="Trebuchet MS" w:hAnsi="Trebuchet MS"/>
          <w:sz w:val="21"/>
          <w:szCs w:val="21"/>
        </w:rPr>
      </w:pPr>
    </w:p>
    <w:p w14:paraId="613EB1E8" w14:textId="77777777" w:rsidR="00275F0F" w:rsidRPr="00245861" w:rsidRDefault="00747B6A" w:rsidP="00AC0A3F">
      <w:pPr>
        <w:tabs>
          <w:tab w:val="left" w:pos="4820"/>
          <w:tab w:val="left" w:pos="5670"/>
          <w:tab w:val="left" w:pos="5952"/>
          <w:tab w:val="center" w:pos="7320"/>
        </w:tabs>
        <w:rPr>
          <w:rFonts w:ascii="Trebuchet MS" w:hAnsi="Trebuchet MS"/>
          <w:sz w:val="21"/>
          <w:szCs w:val="21"/>
        </w:rPr>
      </w:pPr>
      <w:r w:rsidRPr="00245861">
        <w:rPr>
          <w:rFonts w:ascii="Trebuchet MS" w:hAnsi="Trebuchet MS"/>
          <w:b/>
          <w:sz w:val="21"/>
          <w:szCs w:val="21"/>
        </w:rPr>
        <w:t xml:space="preserve">Co-operative and Community </w:t>
      </w:r>
      <w:r w:rsidR="00275F0F" w:rsidRPr="00245861">
        <w:rPr>
          <w:rFonts w:ascii="Trebuchet MS" w:hAnsi="Trebuchet MS"/>
          <w:b/>
          <w:sz w:val="21"/>
          <w:szCs w:val="21"/>
        </w:rPr>
        <w:t xml:space="preserve"> </w:t>
      </w:r>
      <w:r w:rsidR="00285DD4" w:rsidRPr="00245861">
        <w:rPr>
          <w:rFonts w:ascii="Trebuchet MS" w:hAnsi="Trebuchet MS"/>
          <w:b/>
          <w:sz w:val="21"/>
          <w:szCs w:val="21"/>
        </w:rPr>
        <w:tab/>
      </w:r>
      <w:r w:rsidR="00275F0F" w:rsidRPr="00245861">
        <w:rPr>
          <w:rFonts w:ascii="Trebuchet MS" w:hAnsi="Trebuchet MS"/>
          <w:sz w:val="21"/>
          <w:szCs w:val="21"/>
        </w:rPr>
        <w:t>21186R</w:t>
      </w:r>
    </w:p>
    <w:p w14:paraId="3D3BEB59" w14:textId="77777777" w:rsidR="00275F0F" w:rsidRPr="00245861" w:rsidRDefault="00747B6A" w:rsidP="00AC0A3F">
      <w:pPr>
        <w:rPr>
          <w:rFonts w:ascii="Trebuchet MS" w:hAnsi="Trebuchet MS"/>
          <w:sz w:val="21"/>
          <w:szCs w:val="21"/>
        </w:rPr>
      </w:pPr>
      <w:r w:rsidRPr="00245861">
        <w:rPr>
          <w:rFonts w:ascii="Trebuchet MS" w:hAnsi="Trebuchet MS"/>
          <w:b/>
          <w:sz w:val="21"/>
          <w:szCs w:val="21"/>
        </w:rPr>
        <w:t>Benefit Society Number</w:t>
      </w:r>
    </w:p>
    <w:p w14:paraId="3EC08103" w14:textId="77777777" w:rsidR="00275F0F" w:rsidRPr="00245861" w:rsidRDefault="00275F0F" w:rsidP="00AC0A3F">
      <w:pPr>
        <w:outlineLvl w:val="0"/>
        <w:rPr>
          <w:rFonts w:ascii="Trebuchet MS" w:hAnsi="Trebuchet MS"/>
          <w:b/>
          <w:sz w:val="21"/>
          <w:szCs w:val="21"/>
        </w:rPr>
      </w:pPr>
    </w:p>
    <w:p w14:paraId="7A221518" w14:textId="77777777" w:rsidR="00275F0F" w:rsidRPr="00245861" w:rsidRDefault="00275F0F" w:rsidP="00AC0A3F">
      <w:pPr>
        <w:outlineLvl w:val="0"/>
        <w:rPr>
          <w:rFonts w:ascii="Trebuchet MS" w:hAnsi="Trebuchet MS"/>
          <w:b/>
          <w:sz w:val="21"/>
          <w:szCs w:val="21"/>
        </w:rPr>
      </w:pPr>
    </w:p>
    <w:p w14:paraId="08904517" w14:textId="77777777" w:rsidR="00B10591" w:rsidRPr="00245861" w:rsidRDefault="00B10591" w:rsidP="00AC0A3F">
      <w:pPr>
        <w:outlineLvl w:val="0"/>
        <w:rPr>
          <w:rFonts w:ascii="Trebuchet MS" w:hAnsi="Trebuchet MS"/>
          <w:b/>
          <w:sz w:val="21"/>
          <w:szCs w:val="21"/>
        </w:rPr>
        <w:sectPr w:rsidR="00B10591" w:rsidRPr="00245861" w:rsidSect="001D65AB">
          <w:footerReference w:type="default" r:id="rId10"/>
          <w:pgSz w:w="11907" w:h="16840"/>
          <w:pgMar w:top="964" w:right="862" w:bottom="851" w:left="862" w:header="720" w:footer="794" w:gutter="0"/>
          <w:pgNumType w:start="1"/>
          <w:cols w:space="720"/>
        </w:sectPr>
      </w:pPr>
    </w:p>
    <w:p w14:paraId="21B73124" w14:textId="77777777" w:rsidR="00275F0F" w:rsidRPr="00245861" w:rsidRDefault="00873F7B" w:rsidP="00AC0A3F">
      <w:pPr>
        <w:outlineLvl w:val="0"/>
        <w:rPr>
          <w:rFonts w:ascii="Trebuchet MS" w:hAnsi="Trebuchet MS"/>
          <w:b/>
          <w:sz w:val="21"/>
          <w:szCs w:val="21"/>
        </w:rPr>
      </w:pPr>
      <w:r w:rsidRPr="00245861">
        <w:rPr>
          <w:rFonts w:ascii="Trebuchet MS" w:hAnsi="Trebuchet MS"/>
          <w:b/>
          <w:sz w:val="21"/>
          <w:szCs w:val="21"/>
        </w:rPr>
        <w:lastRenderedPageBreak/>
        <w:t xml:space="preserve">WALTHAM </w:t>
      </w:r>
      <w:r w:rsidR="00275F0F" w:rsidRPr="00245861">
        <w:rPr>
          <w:rFonts w:ascii="Trebuchet MS" w:hAnsi="Trebuchet MS"/>
          <w:b/>
          <w:sz w:val="21"/>
          <w:szCs w:val="21"/>
        </w:rPr>
        <w:t>FOREST HOUSING ASSOCIATION LIMITED</w:t>
      </w:r>
    </w:p>
    <w:p w14:paraId="0BE4E4E2" w14:textId="77777777" w:rsidR="00275F0F" w:rsidRPr="00245861" w:rsidRDefault="00275F0F" w:rsidP="00AC0A3F">
      <w:pPr>
        <w:pStyle w:val="Heading6"/>
        <w:jc w:val="left"/>
        <w:rPr>
          <w:rFonts w:ascii="Trebuchet MS" w:hAnsi="Trebuchet MS"/>
          <w:sz w:val="21"/>
          <w:szCs w:val="21"/>
        </w:rPr>
      </w:pPr>
      <w:r w:rsidRPr="00245861">
        <w:rPr>
          <w:rFonts w:ascii="Trebuchet MS" w:hAnsi="Trebuchet MS"/>
          <w:sz w:val="21"/>
          <w:szCs w:val="21"/>
        </w:rPr>
        <w:t>BOARD REPORT</w:t>
      </w:r>
    </w:p>
    <w:p w14:paraId="672D6B6B" w14:textId="77777777" w:rsidR="00AA3D90" w:rsidRPr="00245861" w:rsidRDefault="00AA3D90" w:rsidP="00AC0A3F">
      <w:pPr>
        <w:rPr>
          <w:rFonts w:ascii="Trebuchet MS" w:hAnsi="Trebuchet MS"/>
          <w:sz w:val="21"/>
          <w:szCs w:val="21"/>
        </w:rPr>
      </w:pPr>
    </w:p>
    <w:p w14:paraId="547EE659" w14:textId="77777777" w:rsidR="00275F0F" w:rsidRPr="00245861" w:rsidRDefault="00275F0F" w:rsidP="00AC0A3F">
      <w:pPr>
        <w:rPr>
          <w:rFonts w:ascii="Trebuchet MS" w:hAnsi="Trebuchet MS"/>
          <w:b/>
          <w:sz w:val="21"/>
          <w:szCs w:val="21"/>
        </w:rPr>
      </w:pPr>
      <w:r w:rsidRPr="00245861">
        <w:rPr>
          <w:rFonts w:ascii="Trebuchet MS" w:hAnsi="Trebuchet MS"/>
          <w:b/>
          <w:sz w:val="21"/>
          <w:szCs w:val="21"/>
        </w:rPr>
        <w:t xml:space="preserve">FOR THE YEAR ENDED 31 MARCH </w:t>
      </w:r>
      <w:r w:rsidR="00606B3D" w:rsidRPr="00245861">
        <w:rPr>
          <w:rFonts w:ascii="Trebuchet MS" w:hAnsi="Trebuchet MS"/>
          <w:b/>
          <w:sz w:val="21"/>
          <w:szCs w:val="21"/>
        </w:rPr>
        <w:t>201</w:t>
      </w:r>
      <w:r w:rsidR="00DE19F8">
        <w:rPr>
          <w:rFonts w:ascii="Trebuchet MS" w:hAnsi="Trebuchet MS"/>
          <w:b/>
          <w:sz w:val="21"/>
          <w:szCs w:val="21"/>
        </w:rPr>
        <w:t>7</w:t>
      </w:r>
    </w:p>
    <w:p w14:paraId="2357D58D" w14:textId="77777777" w:rsidR="00275F0F" w:rsidRPr="00245861" w:rsidRDefault="00275F0F">
      <w:pPr>
        <w:rPr>
          <w:rFonts w:ascii="Trebuchet MS" w:hAnsi="Trebuchet MS"/>
          <w:sz w:val="21"/>
          <w:szCs w:val="21"/>
        </w:rPr>
      </w:pPr>
    </w:p>
    <w:p w14:paraId="7BA8474E" w14:textId="77777777" w:rsidR="00E06206" w:rsidRDefault="008A791D" w:rsidP="008A791D">
      <w:pPr>
        <w:jc w:val="both"/>
        <w:rPr>
          <w:rFonts w:ascii="Trebuchet MS" w:hAnsi="Trebuchet MS"/>
          <w:sz w:val="21"/>
          <w:szCs w:val="21"/>
        </w:rPr>
      </w:pPr>
      <w:r w:rsidRPr="00245861">
        <w:rPr>
          <w:rFonts w:ascii="Trebuchet MS" w:hAnsi="Trebuchet MS"/>
          <w:sz w:val="21"/>
          <w:szCs w:val="21"/>
        </w:rPr>
        <w:t>The Board presents its report and accounts for the year ended 31 March 201</w:t>
      </w:r>
      <w:r w:rsidR="00592B88">
        <w:rPr>
          <w:rFonts w:ascii="Trebuchet MS" w:hAnsi="Trebuchet MS"/>
          <w:sz w:val="21"/>
          <w:szCs w:val="21"/>
        </w:rPr>
        <w:t>7</w:t>
      </w:r>
      <w:r w:rsidRPr="00245861">
        <w:rPr>
          <w:rFonts w:ascii="Trebuchet MS" w:hAnsi="Trebuchet MS"/>
          <w:sz w:val="21"/>
          <w:szCs w:val="21"/>
        </w:rPr>
        <w:t xml:space="preserve">. </w:t>
      </w:r>
    </w:p>
    <w:p w14:paraId="01C46750" w14:textId="77777777" w:rsidR="00E06206" w:rsidRDefault="00E06206" w:rsidP="008A791D">
      <w:pPr>
        <w:jc w:val="both"/>
        <w:rPr>
          <w:rFonts w:ascii="Trebuchet MS" w:hAnsi="Trebuchet MS"/>
          <w:sz w:val="21"/>
          <w:szCs w:val="21"/>
        </w:rPr>
      </w:pPr>
    </w:p>
    <w:p w14:paraId="66BC11CC" w14:textId="36BA834C" w:rsidR="00E06206" w:rsidRPr="006C4D24" w:rsidRDefault="00E06206" w:rsidP="006C4D24">
      <w:pPr>
        <w:rPr>
          <w:rFonts w:ascii="Trebuchet MS" w:hAnsi="Trebuchet MS"/>
          <w:b/>
          <w:caps/>
          <w:sz w:val="21"/>
          <w:szCs w:val="21"/>
        </w:rPr>
      </w:pPr>
      <w:r w:rsidRPr="006C4D24">
        <w:rPr>
          <w:rFonts w:ascii="Trebuchet MS" w:hAnsi="Trebuchet MS"/>
          <w:b/>
          <w:caps/>
          <w:sz w:val="21"/>
          <w:szCs w:val="21"/>
        </w:rPr>
        <w:t>Princip</w:t>
      </w:r>
      <w:r w:rsidR="0046659F">
        <w:rPr>
          <w:rFonts w:ascii="Trebuchet MS" w:hAnsi="Trebuchet MS"/>
          <w:b/>
          <w:caps/>
          <w:sz w:val="21"/>
          <w:szCs w:val="21"/>
        </w:rPr>
        <w:t>AL</w:t>
      </w:r>
      <w:r w:rsidRPr="006C4D24">
        <w:rPr>
          <w:rFonts w:ascii="Trebuchet MS" w:hAnsi="Trebuchet MS"/>
          <w:b/>
          <w:caps/>
          <w:sz w:val="21"/>
          <w:szCs w:val="21"/>
        </w:rPr>
        <w:t xml:space="preserve"> activity </w:t>
      </w:r>
    </w:p>
    <w:p w14:paraId="58039F9E" w14:textId="77777777" w:rsidR="00E06206" w:rsidRDefault="00E06206" w:rsidP="008A791D">
      <w:pPr>
        <w:jc w:val="both"/>
        <w:rPr>
          <w:rFonts w:ascii="Trebuchet MS" w:hAnsi="Trebuchet MS"/>
          <w:sz w:val="21"/>
          <w:szCs w:val="21"/>
        </w:rPr>
      </w:pPr>
    </w:p>
    <w:p w14:paraId="1E0F5F72" w14:textId="7F74187D" w:rsidR="008A791D" w:rsidRPr="00245861" w:rsidRDefault="008A791D" w:rsidP="008A791D">
      <w:pPr>
        <w:jc w:val="both"/>
        <w:rPr>
          <w:rFonts w:ascii="Trebuchet MS" w:hAnsi="Trebuchet MS"/>
          <w:sz w:val="21"/>
          <w:szCs w:val="21"/>
        </w:rPr>
      </w:pPr>
      <w:r w:rsidRPr="00245861">
        <w:rPr>
          <w:rFonts w:ascii="Trebuchet MS" w:hAnsi="Trebuchet MS"/>
          <w:sz w:val="21"/>
          <w:szCs w:val="21"/>
        </w:rPr>
        <w:t>The Association’s registered Rules state that it was formed for the benefit of the community and its principle activity remains the provision of social housing, with an emphasis on sheltered housing</w:t>
      </w:r>
      <w:r w:rsidR="001C53F3">
        <w:rPr>
          <w:rFonts w:ascii="Trebuchet MS" w:hAnsi="Trebuchet MS"/>
          <w:sz w:val="21"/>
          <w:szCs w:val="21"/>
        </w:rPr>
        <w:t xml:space="preserve"> and support</w:t>
      </w:r>
      <w:r w:rsidRPr="00245861">
        <w:rPr>
          <w:rFonts w:ascii="Trebuchet MS" w:hAnsi="Trebuchet MS"/>
          <w:sz w:val="21"/>
          <w:szCs w:val="21"/>
        </w:rPr>
        <w:t xml:space="preserve"> for older people</w:t>
      </w:r>
      <w:r w:rsidR="007B0065">
        <w:rPr>
          <w:rFonts w:ascii="Trebuchet MS" w:hAnsi="Trebuchet MS"/>
          <w:sz w:val="21"/>
          <w:szCs w:val="21"/>
        </w:rPr>
        <w:t>.</w:t>
      </w:r>
      <w:r w:rsidRPr="00245861">
        <w:rPr>
          <w:rFonts w:ascii="Trebuchet MS" w:hAnsi="Trebuchet MS"/>
          <w:sz w:val="21"/>
          <w:szCs w:val="21"/>
        </w:rPr>
        <w:t xml:space="preserve"> The Association also provides</w:t>
      </w:r>
      <w:r w:rsidR="001C53F3">
        <w:rPr>
          <w:rFonts w:ascii="Trebuchet MS" w:hAnsi="Trebuchet MS"/>
          <w:sz w:val="21"/>
          <w:szCs w:val="21"/>
        </w:rPr>
        <w:t xml:space="preserve"> general needs</w:t>
      </w:r>
      <w:r w:rsidRPr="00245861">
        <w:rPr>
          <w:rFonts w:ascii="Trebuchet MS" w:hAnsi="Trebuchet MS"/>
          <w:sz w:val="21"/>
          <w:szCs w:val="21"/>
        </w:rPr>
        <w:t xml:space="preserve"> housing</w:t>
      </w:r>
      <w:r w:rsidR="001C53F3">
        <w:rPr>
          <w:rFonts w:ascii="Trebuchet MS" w:hAnsi="Trebuchet MS"/>
          <w:sz w:val="21"/>
          <w:szCs w:val="21"/>
        </w:rPr>
        <w:t xml:space="preserve"> and, in partnership with other agencies, supported housing </w:t>
      </w:r>
      <w:r w:rsidRPr="00245861">
        <w:rPr>
          <w:rFonts w:ascii="Trebuchet MS" w:hAnsi="Trebuchet MS"/>
          <w:sz w:val="21"/>
          <w:szCs w:val="21"/>
        </w:rPr>
        <w:t>for adults with a range of support needs</w:t>
      </w:r>
      <w:r w:rsidR="007B0065">
        <w:rPr>
          <w:rFonts w:ascii="Trebuchet MS" w:hAnsi="Trebuchet MS"/>
          <w:sz w:val="21"/>
          <w:szCs w:val="21"/>
        </w:rPr>
        <w:t>.</w:t>
      </w:r>
    </w:p>
    <w:p w14:paraId="4ECD533B" w14:textId="77777777" w:rsidR="008A791D" w:rsidRDefault="008A791D" w:rsidP="008A791D">
      <w:pPr>
        <w:jc w:val="both"/>
        <w:rPr>
          <w:rFonts w:ascii="Trebuchet MS" w:hAnsi="Trebuchet MS"/>
          <w:sz w:val="21"/>
          <w:szCs w:val="21"/>
        </w:rPr>
      </w:pPr>
    </w:p>
    <w:p w14:paraId="35FEEED4" w14:textId="77777777" w:rsidR="00BE06C1" w:rsidRPr="006C4D24" w:rsidRDefault="00BE06C1" w:rsidP="006C4D24">
      <w:pPr>
        <w:rPr>
          <w:rFonts w:ascii="Trebuchet MS" w:hAnsi="Trebuchet MS"/>
          <w:b/>
          <w:caps/>
          <w:sz w:val="21"/>
          <w:szCs w:val="21"/>
        </w:rPr>
      </w:pPr>
      <w:r w:rsidRPr="006C4D24">
        <w:rPr>
          <w:rFonts w:ascii="Trebuchet MS" w:hAnsi="Trebuchet MS"/>
          <w:b/>
          <w:caps/>
          <w:sz w:val="21"/>
          <w:szCs w:val="21"/>
        </w:rPr>
        <w:t>DEVELOPMENT AND PERFORMANCE DURING THE YEAR</w:t>
      </w:r>
    </w:p>
    <w:p w14:paraId="101D002D" w14:textId="77777777" w:rsidR="00BE06C1" w:rsidRDefault="00BE06C1" w:rsidP="008A791D">
      <w:pPr>
        <w:jc w:val="both"/>
        <w:rPr>
          <w:rFonts w:ascii="Trebuchet MS" w:hAnsi="Trebuchet MS"/>
          <w:sz w:val="21"/>
          <w:szCs w:val="21"/>
          <w:u w:val="single"/>
        </w:rPr>
      </w:pPr>
    </w:p>
    <w:p w14:paraId="439C8AED" w14:textId="77777777" w:rsidR="00E06206" w:rsidRPr="006C4D24" w:rsidRDefault="00E06206" w:rsidP="008A791D">
      <w:pPr>
        <w:jc w:val="both"/>
        <w:rPr>
          <w:rFonts w:ascii="Trebuchet MS" w:hAnsi="Trebuchet MS"/>
          <w:sz w:val="21"/>
          <w:szCs w:val="21"/>
          <w:u w:val="single"/>
        </w:rPr>
      </w:pPr>
      <w:r w:rsidRPr="006C4D24">
        <w:rPr>
          <w:rFonts w:ascii="Trebuchet MS" w:hAnsi="Trebuchet MS"/>
          <w:sz w:val="21"/>
          <w:szCs w:val="21"/>
          <w:u w:val="single"/>
        </w:rPr>
        <w:t>Surplus for the year</w:t>
      </w:r>
    </w:p>
    <w:p w14:paraId="678A71FF" w14:textId="77777777" w:rsidR="00E06206" w:rsidRPr="00245861" w:rsidRDefault="00E06206" w:rsidP="008A791D">
      <w:pPr>
        <w:jc w:val="both"/>
        <w:rPr>
          <w:rFonts w:ascii="Trebuchet MS" w:hAnsi="Trebuchet MS"/>
          <w:sz w:val="21"/>
          <w:szCs w:val="21"/>
        </w:rPr>
      </w:pPr>
    </w:p>
    <w:p w14:paraId="454443EA" w14:textId="7B4AB870" w:rsidR="008A791D" w:rsidRPr="00245861" w:rsidRDefault="008A791D" w:rsidP="008A791D">
      <w:pPr>
        <w:jc w:val="both"/>
        <w:rPr>
          <w:rFonts w:ascii="Trebuchet MS" w:hAnsi="Trebuchet MS"/>
          <w:sz w:val="21"/>
          <w:szCs w:val="21"/>
        </w:rPr>
      </w:pPr>
      <w:r w:rsidRPr="00245861">
        <w:rPr>
          <w:rFonts w:ascii="Trebuchet MS" w:hAnsi="Trebuchet MS"/>
          <w:sz w:val="21"/>
          <w:szCs w:val="21"/>
        </w:rPr>
        <w:t xml:space="preserve">WFHA </w:t>
      </w:r>
      <w:r w:rsidR="001C53F3">
        <w:rPr>
          <w:rFonts w:ascii="Trebuchet MS" w:hAnsi="Trebuchet MS"/>
          <w:sz w:val="21"/>
          <w:szCs w:val="21"/>
        </w:rPr>
        <w:t>produced</w:t>
      </w:r>
      <w:r w:rsidRPr="00245861">
        <w:rPr>
          <w:rFonts w:ascii="Trebuchet MS" w:hAnsi="Trebuchet MS"/>
          <w:sz w:val="21"/>
          <w:szCs w:val="21"/>
        </w:rPr>
        <w:t xml:space="preserve"> a surplus of £</w:t>
      </w:r>
      <w:r w:rsidR="00890906">
        <w:rPr>
          <w:rFonts w:ascii="Trebuchet MS" w:hAnsi="Trebuchet MS"/>
          <w:sz w:val="21"/>
          <w:szCs w:val="21"/>
        </w:rPr>
        <w:t>403,468</w:t>
      </w:r>
      <w:r w:rsidRPr="00245861">
        <w:rPr>
          <w:rFonts w:ascii="Trebuchet MS" w:hAnsi="Trebuchet MS"/>
          <w:sz w:val="21"/>
          <w:szCs w:val="21"/>
        </w:rPr>
        <w:t xml:space="preserve"> on ordinary activities for the year compared to a surplus of £</w:t>
      </w:r>
      <w:r w:rsidR="00592B88">
        <w:rPr>
          <w:rFonts w:ascii="Trebuchet MS" w:hAnsi="Trebuchet MS"/>
          <w:sz w:val="21"/>
          <w:szCs w:val="21"/>
        </w:rPr>
        <w:t>278,609</w:t>
      </w:r>
      <w:r w:rsidRPr="00245861">
        <w:rPr>
          <w:rFonts w:ascii="Trebuchet MS" w:hAnsi="Trebuchet MS"/>
          <w:sz w:val="21"/>
          <w:szCs w:val="21"/>
        </w:rPr>
        <w:t xml:space="preserve"> for the previous year. The </w:t>
      </w:r>
      <w:r w:rsidR="00592B88">
        <w:rPr>
          <w:rFonts w:ascii="Trebuchet MS" w:hAnsi="Trebuchet MS"/>
          <w:sz w:val="21"/>
          <w:szCs w:val="21"/>
        </w:rPr>
        <w:t>increased</w:t>
      </w:r>
      <w:r w:rsidRPr="00245861">
        <w:rPr>
          <w:rFonts w:ascii="Trebuchet MS" w:hAnsi="Trebuchet MS"/>
          <w:sz w:val="21"/>
          <w:szCs w:val="21"/>
        </w:rPr>
        <w:t xml:space="preserve"> surplus </w:t>
      </w:r>
      <w:r w:rsidR="00E06206">
        <w:rPr>
          <w:rFonts w:ascii="Trebuchet MS" w:hAnsi="Trebuchet MS"/>
          <w:sz w:val="21"/>
          <w:szCs w:val="21"/>
        </w:rPr>
        <w:t xml:space="preserve">is </w:t>
      </w:r>
      <w:r w:rsidR="00AA2C91">
        <w:rPr>
          <w:rFonts w:ascii="Trebuchet MS" w:hAnsi="Trebuchet MS"/>
          <w:sz w:val="21"/>
          <w:szCs w:val="21"/>
        </w:rPr>
        <w:t>mainly</w:t>
      </w:r>
      <w:r w:rsidR="00952339">
        <w:rPr>
          <w:rFonts w:ascii="Trebuchet MS" w:hAnsi="Trebuchet MS"/>
          <w:sz w:val="21"/>
          <w:szCs w:val="21"/>
        </w:rPr>
        <w:t xml:space="preserve"> </w:t>
      </w:r>
      <w:r w:rsidR="00E06206">
        <w:rPr>
          <w:rFonts w:ascii="Trebuchet MS" w:hAnsi="Trebuchet MS"/>
          <w:sz w:val="21"/>
          <w:szCs w:val="21"/>
        </w:rPr>
        <w:t xml:space="preserve">a result of </w:t>
      </w:r>
      <w:r w:rsidR="006C7F82">
        <w:rPr>
          <w:rFonts w:ascii="Trebuchet MS" w:hAnsi="Trebuchet MS"/>
          <w:sz w:val="21"/>
          <w:szCs w:val="21"/>
        </w:rPr>
        <w:t>the reduction</w:t>
      </w:r>
      <w:r w:rsidR="00E06206">
        <w:rPr>
          <w:rFonts w:ascii="Trebuchet MS" w:hAnsi="Trebuchet MS"/>
          <w:sz w:val="21"/>
          <w:szCs w:val="21"/>
        </w:rPr>
        <w:t xml:space="preserve"> in the </w:t>
      </w:r>
      <w:r w:rsidR="00824DD9">
        <w:rPr>
          <w:rFonts w:ascii="Trebuchet MS" w:hAnsi="Trebuchet MS"/>
          <w:sz w:val="21"/>
          <w:szCs w:val="21"/>
        </w:rPr>
        <w:t xml:space="preserve">charge for the </w:t>
      </w:r>
      <w:r w:rsidR="00E06206">
        <w:rPr>
          <w:rFonts w:ascii="Trebuchet MS" w:hAnsi="Trebuchet MS"/>
          <w:sz w:val="21"/>
          <w:szCs w:val="21"/>
        </w:rPr>
        <w:t>Social Housing Pension Scheme (SHPS)</w:t>
      </w:r>
      <w:r w:rsidR="00824DD9">
        <w:rPr>
          <w:rFonts w:ascii="Trebuchet MS" w:hAnsi="Trebuchet MS"/>
          <w:sz w:val="21"/>
          <w:szCs w:val="21"/>
        </w:rPr>
        <w:t xml:space="preserve"> of £134,000 compared to prior year, the prior year being impacted by an increase in the liability arising from the actuarial valuation</w:t>
      </w:r>
      <w:r w:rsidR="00B8107C">
        <w:rPr>
          <w:rFonts w:ascii="Trebuchet MS" w:hAnsi="Trebuchet MS"/>
          <w:sz w:val="21"/>
          <w:szCs w:val="21"/>
        </w:rPr>
        <w:t xml:space="preserve"> and resulting increase in contributions payable</w:t>
      </w:r>
      <w:r w:rsidR="00824DD9">
        <w:rPr>
          <w:rFonts w:ascii="Trebuchet MS" w:hAnsi="Trebuchet MS"/>
          <w:sz w:val="21"/>
          <w:szCs w:val="21"/>
        </w:rPr>
        <w:t>.</w:t>
      </w:r>
    </w:p>
    <w:p w14:paraId="66EE40A5" w14:textId="77777777" w:rsidR="008A791D" w:rsidRPr="00245861" w:rsidRDefault="008A791D" w:rsidP="008A791D">
      <w:pPr>
        <w:jc w:val="both"/>
        <w:rPr>
          <w:rFonts w:ascii="Trebuchet MS" w:hAnsi="Trebuchet MS"/>
          <w:color w:val="FF0000"/>
          <w:sz w:val="21"/>
          <w:szCs w:val="21"/>
        </w:rPr>
      </w:pPr>
    </w:p>
    <w:p w14:paraId="5D32F592" w14:textId="77777777" w:rsidR="00711BAD" w:rsidRDefault="00711BAD" w:rsidP="00711BAD">
      <w:pPr>
        <w:jc w:val="both"/>
        <w:rPr>
          <w:rFonts w:ascii="Trebuchet MS" w:hAnsi="Trebuchet MS"/>
          <w:sz w:val="21"/>
          <w:szCs w:val="21"/>
          <w:u w:val="single"/>
        </w:rPr>
      </w:pPr>
      <w:r>
        <w:rPr>
          <w:rFonts w:ascii="Trebuchet MS" w:hAnsi="Trebuchet MS"/>
          <w:sz w:val="21"/>
          <w:szCs w:val="21"/>
          <w:u w:val="single"/>
        </w:rPr>
        <w:t>Support Services</w:t>
      </w:r>
    </w:p>
    <w:p w14:paraId="0703D702" w14:textId="77777777" w:rsidR="00711BAD" w:rsidRDefault="00711BAD" w:rsidP="00711BAD">
      <w:pPr>
        <w:jc w:val="both"/>
        <w:rPr>
          <w:rFonts w:ascii="Trebuchet MS" w:hAnsi="Trebuchet MS"/>
          <w:color w:val="FF0000"/>
          <w:sz w:val="21"/>
          <w:szCs w:val="21"/>
        </w:rPr>
      </w:pPr>
    </w:p>
    <w:p w14:paraId="395C0998" w14:textId="7C92896F" w:rsidR="00711BAD" w:rsidRDefault="00711BAD" w:rsidP="00711BAD">
      <w:pPr>
        <w:jc w:val="both"/>
        <w:rPr>
          <w:rFonts w:ascii="Trebuchet MS" w:hAnsi="Trebuchet MS"/>
          <w:sz w:val="21"/>
          <w:szCs w:val="21"/>
        </w:rPr>
      </w:pPr>
      <w:r>
        <w:rPr>
          <w:rFonts w:ascii="Trebuchet MS" w:hAnsi="Trebuchet MS"/>
          <w:sz w:val="21"/>
          <w:szCs w:val="21"/>
        </w:rPr>
        <w:t>WFHA’s Support Services continue to provide ne</w:t>
      </w:r>
      <w:r w:rsidR="00867894">
        <w:rPr>
          <w:rFonts w:ascii="Trebuchet MS" w:hAnsi="Trebuchet MS"/>
          <w:sz w:val="21"/>
          <w:szCs w:val="21"/>
        </w:rPr>
        <w:t>eds based floating support</w:t>
      </w:r>
      <w:r w:rsidR="00606DF9">
        <w:rPr>
          <w:rFonts w:ascii="Trebuchet MS" w:hAnsi="Trebuchet MS"/>
          <w:sz w:val="21"/>
          <w:szCs w:val="21"/>
        </w:rPr>
        <w:t>.</w:t>
      </w:r>
      <w:r>
        <w:rPr>
          <w:rFonts w:ascii="Trebuchet MS" w:hAnsi="Trebuchet MS"/>
          <w:sz w:val="21"/>
          <w:szCs w:val="21"/>
        </w:rPr>
        <w:t xml:space="preserve"> </w:t>
      </w:r>
      <w:r w:rsidR="00606DF9">
        <w:rPr>
          <w:rFonts w:ascii="Trebuchet MS" w:hAnsi="Trebuchet MS"/>
          <w:sz w:val="21"/>
          <w:szCs w:val="21"/>
        </w:rPr>
        <w:t>During</w:t>
      </w:r>
      <w:r>
        <w:rPr>
          <w:rFonts w:ascii="Trebuchet MS" w:hAnsi="Trebuchet MS"/>
          <w:sz w:val="21"/>
          <w:szCs w:val="21"/>
        </w:rPr>
        <w:t xml:space="preserve"> 201</w:t>
      </w:r>
      <w:r w:rsidR="001D6411">
        <w:rPr>
          <w:rFonts w:ascii="Trebuchet MS" w:hAnsi="Trebuchet MS"/>
          <w:sz w:val="21"/>
          <w:szCs w:val="21"/>
        </w:rPr>
        <w:t>6</w:t>
      </w:r>
      <w:r>
        <w:rPr>
          <w:rFonts w:ascii="Trebuchet MS" w:hAnsi="Trebuchet MS"/>
          <w:sz w:val="21"/>
          <w:szCs w:val="21"/>
        </w:rPr>
        <w:t>/1</w:t>
      </w:r>
      <w:r w:rsidR="001D6411">
        <w:rPr>
          <w:rFonts w:ascii="Trebuchet MS" w:hAnsi="Trebuchet MS"/>
          <w:sz w:val="21"/>
          <w:szCs w:val="21"/>
        </w:rPr>
        <w:t>7</w:t>
      </w:r>
      <w:r>
        <w:rPr>
          <w:rFonts w:ascii="Trebuchet MS" w:hAnsi="Trebuchet MS"/>
          <w:sz w:val="21"/>
          <w:szCs w:val="21"/>
        </w:rPr>
        <w:t xml:space="preserve"> we delivered support to 204 tenants, of which 160 are WFHA accommodation based, housing related support; sixteen are London &amp; Quadrant sheltered units at Millennium House and a further twenty-eight receive support-only service</w:t>
      </w:r>
      <w:r w:rsidR="00B8107C">
        <w:rPr>
          <w:rFonts w:ascii="Trebuchet MS" w:hAnsi="Trebuchet MS"/>
          <w:sz w:val="21"/>
          <w:szCs w:val="21"/>
        </w:rPr>
        <w:t>s</w:t>
      </w:r>
      <w:r>
        <w:rPr>
          <w:rFonts w:ascii="Trebuchet MS" w:hAnsi="Trebuchet MS"/>
          <w:sz w:val="21"/>
          <w:szCs w:val="21"/>
        </w:rPr>
        <w:t xml:space="preserve"> at Southern Housing Group’s Peach Court and Lewis House.</w:t>
      </w:r>
    </w:p>
    <w:p w14:paraId="1AE8E9F5" w14:textId="77777777" w:rsidR="00711BAD" w:rsidRDefault="00711BAD" w:rsidP="00711BAD">
      <w:pPr>
        <w:jc w:val="both"/>
        <w:rPr>
          <w:rFonts w:ascii="Trebuchet MS" w:hAnsi="Trebuchet MS"/>
          <w:sz w:val="21"/>
          <w:szCs w:val="21"/>
        </w:rPr>
      </w:pPr>
    </w:p>
    <w:p w14:paraId="74641865" w14:textId="77777777" w:rsidR="00711BAD" w:rsidRDefault="00711BAD" w:rsidP="00711BAD">
      <w:pPr>
        <w:tabs>
          <w:tab w:val="left" w:pos="1110"/>
          <w:tab w:val="center" w:pos="4959"/>
        </w:tabs>
        <w:jc w:val="both"/>
        <w:rPr>
          <w:rFonts w:ascii="Trebuchet MS" w:hAnsi="Trebuchet MS"/>
          <w:sz w:val="21"/>
          <w:szCs w:val="21"/>
          <w:u w:val="single"/>
        </w:rPr>
      </w:pPr>
      <w:r>
        <w:rPr>
          <w:rFonts w:ascii="Trebuchet MS" w:hAnsi="Trebuchet MS"/>
          <w:sz w:val="21"/>
          <w:szCs w:val="21"/>
          <w:u w:val="single"/>
        </w:rPr>
        <w:t xml:space="preserve">Health and Well-being events and activities  </w:t>
      </w:r>
    </w:p>
    <w:p w14:paraId="3F08C3F7" w14:textId="77777777" w:rsidR="00711BAD" w:rsidRDefault="00711BAD" w:rsidP="00711BAD">
      <w:pPr>
        <w:jc w:val="both"/>
        <w:rPr>
          <w:rFonts w:ascii="Trebuchet MS" w:hAnsi="Trebuchet MS"/>
          <w:sz w:val="21"/>
          <w:szCs w:val="21"/>
        </w:rPr>
      </w:pPr>
    </w:p>
    <w:p w14:paraId="4E52BC83" w14:textId="184D00E7" w:rsidR="00711BAD" w:rsidRDefault="00711BAD" w:rsidP="00711BAD">
      <w:pPr>
        <w:jc w:val="both"/>
        <w:rPr>
          <w:rFonts w:ascii="Trebuchet MS" w:hAnsi="Trebuchet MS"/>
          <w:sz w:val="21"/>
          <w:szCs w:val="21"/>
        </w:rPr>
      </w:pPr>
      <w:r>
        <w:rPr>
          <w:rFonts w:ascii="Trebuchet MS" w:hAnsi="Trebuchet MS"/>
          <w:sz w:val="21"/>
          <w:szCs w:val="21"/>
        </w:rPr>
        <w:t xml:space="preserve">Over the last </w:t>
      </w:r>
      <w:r w:rsidR="001D6411">
        <w:rPr>
          <w:rFonts w:ascii="Trebuchet MS" w:hAnsi="Trebuchet MS"/>
          <w:sz w:val="21"/>
          <w:szCs w:val="21"/>
        </w:rPr>
        <w:t>five years</w:t>
      </w:r>
      <w:r>
        <w:rPr>
          <w:rFonts w:ascii="Trebuchet MS" w:hAnsi="Trebuchet MS"/>
          <w:sz w:val="21"/>
          <w:szCs w:val="21"/>
        </w:rPr>
        <w:t xml:space="preserve"> we </w:t>
      </w:r>
      <w:r w:rsidR="0027396A">
        <w:rPr>
          <w:rFonts w:ascii="Trebuchet MS" w:hAnsi="Trebuchet MS"/>
          <w:sz w:val="21"/>
          <w:szCs w:val="21"/>
        </w:rPr>
        <w:t>have worked</w:t>
      </w:r>
      <w:r>
        <w:rPr>
          <w:rFonts w:ascii="Trebuchet MS" w:hAnsi="Trebuchet MS"/>
          <w:sz w:val="21"/>
          <w:szCs w:val="21"/>
        </w:rPr>
        <w:t xml:space="preserve"> in partnership with ‘</w:t>
      </w:r>
      <w:proofErr w:type="spellStart"/>
      <w:r>
        <w:rPr>
          <w:rFonts w:ascii="Trebuchet MS" w:hAnsi="Trebuchet MS"/>
          <w:sz w:val="21"/>
          <w:szCs w:val="21"/>
        </w:rPr>
        <w:t>Coppermill</w:t>
      </w:r>
      <w:proofErr w:type="spellEnd"/>
      <w:r>
        <w:rPr>
          <w:rFonts w:ascii="Trebuchet MS" w:hAnsi="Trebuchet MS"/>
          <w:sz w:val="21"/>
          <w:szCs w:val="21"/>
        </w:rPr>
        <w:t xml:space="preserve"> recycle teenagers’ which is a project for older people, providing various activities for the community and our tenants.  </w:t>
      </w:r>
    </w:p>
    <w:p w14:paraId="5716C900" w14:textId="77777777" w:rsidR="00711BAD" w:rsidRDefault="00711BAD" w:rsidP="00711BAD">
      <w:pPr>
        <w:jc w:val="both"/>
        <w:rPr>
          <w:rFonts w:ascii="Trebuchet MS" w:hAnsi="Trebuchet MS"/>
          <w:sz w:val="21"/>
          <w:szCs w:val="21"/>
        </w:rPr>
      </w:pPr>
    </w:p>
    <w:p w14:paraId="2029F5EB" w14:textId="55D7A1B1" w:rsidR="00711BAD" w:rsidRDefault="00711BAD" w:rsidP="00711BAD">
      <w:pPr>
        <w:jc w:val="both"/>
        <w:rPr>
          <w:rFonts w:ascii="Trebuchet MS" w:hAnsi="Trebuchet MS"/>
          <w:sz w:val="21"/>
          <w:szCs w:val="21"/>
        </w:rPr>
      </w:pPr>
      <w:r>
        <w:rPr>
          <w:rFonts w:ascii="Trebuchet MS" w:hAnsi="Trebuchet MS"/>
          <w:sz w:val="21"/>
          <w:szCs w:val="21"/>
        </w:rPr>
        <w:t xml:space="preserve">WFHA’s annual fete was once again a huge success with over 80 tenants in attendance and colleagues who work and live in the local community.  With a larger number of children attending, we provided </w:t>
      </w:r>
      <w:r w:rsidR="001D6411">
        <w:rPr>
          <w:rFonts w:ascii="Trebuchet MS" w:hAnsi="Trebuchet MS"/>
          <w:sz w:val="21"/>
          <w:szCs w:val="21"/>
        </w:rPr>
        <w:t>entertainment with</w:t>
      </w:r>
      <w:r>
        <w:rPr>
          <w:rFonts w:ascii="Trebuchet MS" w:hAnsi="Trebuchet MS"/>
          <w:sz w:val="21"/>
          <w:szCs w:val="21"/>
        </w:rPr>
        <w:t xml:space="preserve"> many activities </w:t>
      </w:r>
      <w:r w:rsidR="001D6411">
        <w:rPr>
          <w:rFonts w:ascii="Trebuchet MS" w:hAnsi="Trebuchet MS"/>
          <w:sz w:val="21"/>
          <w:szCs w:val="21"/>
        </w:rPr>
        <w:t>and stalls</w:t>
      </w:r>
      <w:r>
        <w:rPr>
          <w:rFonts w:ascii="Trebuchet MS" w:hAnsi="Trebuchet MS"/>
          <w:sz w:val="21"/>
          <w:szCs w:val="21"/>
        </w:rPr>
        <w:t xml:space="preserve"> to enter</w:t>
      </w:r>
      <w:r w:rsidR="0021508E">
        <w:rPr>
          <w:rFonts w:ascii="Trebuchet MS" w:hAnsi="Trebuchet MS"/>
          <w:sz w:val="21"/>
          <w:szCs w:val="21"/>
        </w:rPr>
        <w:t>tain everyone. We raised £324</w:t>
      </w:r>
      <w:r>
        <w:rPr>
          <w:rFonts w:ascii="Trebuchet MS" w:hAnsi="Trebuchet MS"/>
          <w:sz w:val="21"/>
          <w:szCs w:val="21"/>
        </w:rPr>
        <w:t xml:space="preserve"> for WFHA’s Sunshine Club (our dementia awareness group).</w:t>
      </w:r>
    </w:p>
    <w:p w14:paraId="04CC07F3" w14:textId="77777777" w:rsidR="00711BAD" w:rsidRDefault="00711BAD" w:rsidP="00711BAD">
      <w:pPr>
        <w:jc w:val="both"/>
        <w:rPr>
          <w:rFonts w:ascii="Trebuchet MS" w:hAnsi="Trebuchet MS"/>
          <w:sz w:val="21"/>
          <w:szCs w:val="21"/>
        </w:rPr>
      </w:pPr>
    </w:p>
    <w:p w14:paraId="2259A502" w14:textId="1EF34212" w:rsidR="00711BAD" w:rsidRDefault="00711BAD" w:rsidP="00711BAD">
      <w:pPr>
        <w:jc w:val="both"/>
        <w:rPr>
          <w:rFonts w:ascii="Trebuchet MS" w:hAnsi="Trebuchet MS"/>
          <w:sz w:val="21"/>
          <w:szCs w:val="21"/>
        </w:rPr>
      </w:pPr>
      <w:r>
        <w:rPr>
          <w:rFonts w:ascii="Trebuchet MS" w:hAnsi="Trebuchet MS"/>
          <w:sz w:val="21"/>
          <w:szCs w:val="21"/>
        </w:rPr>
        <w:t>WFHA continue</w:t>
      </w:r>
      <w:r w:rsidR="0021508E">
        <w:rPr>
          <w:rFonts w:ascii="Trebuchet MS" w:hAnsi="Trebuchet MS"/>
          <w:sz w:val="21"/>
          <w:szCs w:val="21"/>
        </w:rPr>
        <w:t>s</w:t>
      </w:r>
      <w:r>
        <w:rPr>
          <w:rFonts w:ascii="Trebuchet MS" w:hAnsi="Trebuchet MS"/>
          <w:sz w:val="21"/>
          <w:szCs w:val="21"/>
        </w:rPr>
        <w:t xml:space="preserve"> to celebrate key events with tenants, these have included Black History month </w:t>
      </w:r>
      <w:r w:rsidR="001D6411">
        <w:rPr>
          <w:rFonts w:ascii="Trebuchet MS" w:hAnsi="Trebuchet MS"/>
          <w:sz w:val="21"/>
          <w:szCs w:val="21"/>
        </w:rPr>
        <w:t>(see</w:t>
      </w:r>
      <w:r>
        <w:rPr>
          <w:rFonts w:ascii="Trebuchet MS" w:hAnsi="Trebuchet MS"/>
          <w:sz w:val="21"/>
          <w:szCs w:val="21"/>
        </w:rPr>
        <w:t xml:space="preserve"> Dementia section) festive celebrations and many charity initiatives. WFHA continue</w:t>
      </w:r>
      <w:r w:rsidR="0021508E">
        <w:rPr>
          <w:rFonts w:ascii="Trebuchet MS" w:hAnsi="Trebuchet MS"/>
          <w:sz w:val="21"/>
          <w:szCs w:val="21"/>
        </w:rPr>
        <w:t>s</w:t>
      </w:r>
      <w:r>
        <w:rPr>
          <w:rFonts w:ascii="Trebuchet MS" w:hAnsi="Trebuchet MS"/>
          <w:sz w:val="21"/>
          <w:szCs w:val="21"/>
        </w:rPr>
        <w:t xml:space="preserve"> to work in partnership with </w:t>
      </w:r>
      <w:proofErr w:type="spellStart"/>
      <w:r>
        <w:rPr>
          <w:rFonts w:ascii="Trebuchet MS" w:hAnsi="Trebuchet MS"/>
          <w:sz w:val="21"/>
          <w:szCs w:val="21"/>
        </w:rPr>
        <w:t>Healthwatch</w:t>
      </w:r>
      <w:proofErr w:type="spellEnd"/>
      <w:r>
        <w:rPr>
          <w:rFonts w:ascii="Trebuchet MS" w:hAnsi="Trebuchet MS"/>
          <w:sz w:val="21"/>
          <w:szCs w:val="21"/>
        </w:rPr>
        <w:t xml:space="preserve"> to ensure that our tenants have a voice in the healthcare system of the borough</w:t>
      </w:r>
      <w:r w:rsidR="00867894">
        <w:rPr>
          <w:rFonts w:ascii="Trebuchet MS" w:hAnsi="Trebuchet MS"/>
          <w:sz w:val="21"/>
          <w:szCs w:val="21"/>
        </w:rPr>
        <w:t>,</w:t>
      </w:r>
      <w:r>
        <w:rPr>
          <w:rFonts w:ascii="Trebuchet MS" w:hAnsi="Trebuchet MS"/>
          <w:sz w:val="21"/>
          <w:szCs w:val="21"/>
        </w:rPr>
        <w:t xml:space="preserve"> </w:t>
      </w:r>
      <w:r w:rsidR="00867894">
        <w:rPr>
          <w:rFonts w:ascii="Trebuchet MS" w:hAnsi="Trebuchet MS"/>
          <w:sz w:val="21"/>
          <w:szCs w:val="21"/>
        </w:rPr>
        <w:t xml:space="preserve">and </w:t>
      </w:r>
      <w:r w:rsidR="001D6411">
        <w:rPr>
          <w:rFonts w:ascii="Trebuchet MS" w:hAnsi="Trebuchet MS"/>
          <w:sz w:val="21"/>
          <w:szCs w:val="21"/>
        </w:rPr>
        <w:t>one</w:t>
      </w:r>
      <w:r>
        <w:rPr>
          <w:rFonts w:ascii="Trebuchet MS" w:hAnsi="Trebuchet MS"/>
          <w:sz w:val="21"/>
          <w:szCs w:val="21"/>
        </w:rPr>
        <w:t xml:space="preserve"> staff member continues to volunteer in the ‘Enter and View’ process.</w:t>
      </w:r>
    </w:p>
    <w:p w14:paraId="641C0C40" w14:textId="77777777" w:rsidR="001D6411" w:rsidRDefault="001D6411" w:rsidP="00711BAD">
      <w:pPr>
        <w:jc w:val="both"/>
        <w:rPr>
          <w:rFonts w:ascii="Trebuchet MS" w:hAnsi="Trebuchet MS"/>
          <w:sz w:val="21"/>
          <w:szCs w:val="21"/>
        </w:rPr>
      </w:pPr>
    </w:p>
    <w:p w14:paraId="230EDAE1" w14:textId="77777777" w:rsidR="00711BAD" w:rsidRDefault="00711BAD" w:rsidP="00711BAD">
      <w:pPr>
        <w:jc w:val="both"/>
        <w:rPr>
          <w:rFonts w:ascii="Trebuchet MS" w:hAnsi="Trebuchet MS"/>
          <w:sz w:val="21"/>
          <w:szCs w:val="21"/>
          <w:u w:val="single"/>
        </w:rPr>
      </w:pPr>
      <w:r>
        <w:rPr>
          <w:rFonts w:ascii="Trebuchet MS" w:hAnsi="Trebuchet MS"/>
          <w:sz w:val="21"/>
          <w:szCs w:val="21"/>
          <w:u w:val="single"/>
        </w:rPr>
        <w:t xml:space="preserve">Partnerships </w:t>
      </w:r>
    </w:p>
    <w:p w14:paraId="0BEFA53C" w14:textId="77777777" w:rsidR="00711BAD" w:rsidRDefault="00711BAD" w:rsidP="00711BAD">
      <w:pPr>
        <w:jc w:val="both"/>
        <w:rPr>
          <w:rFonts w:ascii="Trebuchet MS" w:hAnsi="Trebuchet MS"/>
          <w:sz w:val="21"/>
          <w:szCs w:val="21"/>
        </w:rPr>
      </w:pPr>
    </w:p>
    <w:p w14:paraId="03A2AAD2" w14:textId="70E65D3F" w:rsidR="00711BAD" w:rsidRDefault="00711BAD" w:rsidP="00711BAD">
      <w:pPr>
        <w:jc w:val="both"/>
        <w:rPr>
          <w:rFonts w:ascii="Trebuchet MS" w:hAnsi="Trebuchet MS"/>
          <w:sz w:val="21"/>
          <w:szCs w:val="21"/>
        </w:rPr>
      </w:pPr>
      <w:r>
        <w:rPr>
          <w:rFonts w:ascii="Trebuchet MS" w:hAnsi="Trebuchet MS"/>
          <w:sz w:val="21"/>
          <w:szCs w:val="21"/>
        </w:rPr>
        <w:t xml:space="preserve">We continue to work with external support providers Outward Housing, Outlook Care and Forest YMCA </w:t>
      </w:r>
      <w:r w:rsidR="001D6411">
        <w:rPr>
          <w:rFonts w:ascii="Trebuchet MS" w:hAnsi="Trebuchet MS"/>
          <w:sz w:val="21"/>
          <w:szCs w:val="21"/>
        </w:rPr>
        <w:t>who provide</w:t>
      </w:r>
      <w:r>
        <w:rPr>
          <w:rFonts w:ascii="Trebuchet MS" w:hAnsi="Trebuchet MS"/>
          <w:sz w:val="21"/>
          <w:szCs w:val="21"/>
        </w:rPr>
        <w:t xml:space="preserve"> support services at our various learning disability schemes and single homeless</w:t>
      </w:r>
      <w:r w:rsidR="009E092F">
        <w:rPr>
          <w:rFonts w:ascii="Trebuchet MS" w:hAnsi="Trebuchet MS"/>
          <w:sz w:val="21"/>
          <w:szCs w:val="21"/>
        </w:rPr>
        <w:t xml:space="preserve"> services</w:t>
      </w:r>
      <w:r>
        <w:rPr>
          <w:rFonts w:ascii="Trebuchet MS" w:hAnsi="Trebuchet MS"/>
          <w:sz w:val="21"/>
          <w:szCs w:val="21"/>
        </w:rPr>
        <w:t>.</w:t>
      </w:r>
    </w:p>
    <w:p w14:paraId="4E4DCE1C" w14:textId="77777777" w:rsidR="00457522" w:rsidRDefault="00457522" w:rsidP="00711BAD">
      <w:pPr>
        <w:jc w:val="both"/>
        <w:rPr>
          <w:rFonts w:ascii="Trebuchet MS" w:hAnsi="Trebuchet MS"/>
          <w:sz w:val="21"/>
          <w:szCs w:val="21"/>
        </w:rPr>
      </w:pPr>
    </w:p>
    <w:p w14:paraId="7D7AE466" w14:textId="61FB9324" w:rsidR="009E092F" w:rsidRDefault="00711BAD" w:rsidP="00711BAD">
      <w:pPr>
        <w:jc w:val="both"/>
        <w:rPr>
          <w:rFonts w:ascii="Trebuchet MS" w:hAnsi="Trebuchet MS"/>
          <w:sz w:val="21"/>
          <w:szCs w:val="21"/>
        </w:rPr>
      </w:pPr>
      <w:r w:rsidRPr="001D6411">
        <w:rPr>
          <w:rFonts w:ascii="Trebuchet MS" w:hAnsi="Trebuchet MS"/>
          <w:sz w:val="21"/>
          <w:szCs w:val="21"/>
        </w:rPr>
        <w:t xml:space="preserve">In April 2016 we opened the doors to a brand new Learning Disability Scheme in partnership with LBWF and Outlook </w:t>
      </w:r>
      <w:r w:rsidR="009E092F">
        <w:rPr>
          <w:rFonts w:ascii="Trebuchet MS" w:hAnsi="Trebuchet MS"/>
          <w:sz w:val="21"/>
          <w:szCs w:val="21"/>
        </w:rPr>
        <w:t>C</w:t>
      </w:r>
      <w:r w:rsidRPr="001D6411">
        <w:rPr>
          <w:rFonts w:ascii="Trebuchet MS" w:hAnsi="Trebuchet MS"/>
          <w:sz w:val="21"/>
          <w:szCs w:val="21"/>
        </w:rPr>
        <w:t>are</w:t>
      </w:r>
      <w:r w:rsidR="00867894">
        <w:rPr>
          <w:rFonts w:ascii="Trebuchet MS" w:hAnsi="Trebuchet MS"/>
          <w:sz w:val="21"/>
          <w:szCs w:val="21"/>
        </w:rPr>
        <w:t xml:space="preserve"> (Hainault Road</w:t>
      </w:r>
      <w:r w:rsidR="001D6411">
        <w:rPr>
          <w:rFonts w:ascii="Trebuchet MS" w:hAnsi="Trebuchet MS"/>
          <w:sz w:val="21"/>
          <w:szCs w:val="21"/>
        </w:rPr>
        <w:t>)</w:t>
      </w:r>
      <w:r w:rsidR="00570D12">
        <w:rPr>
          <w:rFonts w:ascii="Trebuchet MS" w:hAnsi="Trebuchet MS"/>
          <w:sz w:val="21"/>
          <w:szCs w:val="21"/>
        </w:rPr>
        <w:t>.</w:t>
      </w:r>
      <w:r w:rsidR="0021508E">
        <w:rPr>
          <w:rFonts w:ascii="Trebuchet MS" w:hAnsi="Trebuchet MS"/>
          <w:sz w:val="21"/>
          <w:szCs w:val="21"/>
        </w:rPr>
        <w:t xml:space="preserve"> </w:t>
      </w:r>
      <w:r w:rsidR="009E092F">
        <w:rPr>
          <w:rFonts w:ascii="Trebuchet MS" w:hAnsi="Trebuchet MS"/>
          <w:sz w:val="21"/>
          <w:szCs w:val="21"/>
        </w:rPr>
        <w:t>We also have partnerships with L&amp;Q and Southern Housing group</w:t>
      </w:r>
      <w:r w:rsidR="0021508E">
        <w:rPr>
          <w:rFonts w:ascii="Trebuchet MS" w:hAnsi="Trebuchet MS"/>
          <w:sz w:val="21"/>
          <w:szCs w:val="21"/>
        </w:rPr>
        <w:t>.</w:t>
      </w:r>
    </w:p>
    <w:p w14:paraId="76C4DBE9" w14:textId="77777777" w:rsidR="00711BAD" w:rsidRDefault="00711BAD" w:rsidP="00711BAD">
      <w:pPr>
        <w:jc w:val="both"/>
        <w:rPr>
          <w:rFonts w:ascii="Trebuchet MS" w:hAnsi="Trebuchet MS"/>
          <w:sz w:val="21"/>
          <w:szCs w:val="21"/>
        </w:rPr>
      </w:pPr>
    </w:p>
    <w:p w14:paraId="79356337" w14:textId="31B79A1A" w:rsidR="004A6CFD" w:rsidRDefault="004A6CFD" w:rsidP="00711BAD">
      <w:pPr>
        <w:outlineLvl w:val="0"/>
        <w:rPr>
          <w:rFonts w:ascii="Trebuchet MS" w:hAnsi="Trebuchet MS"/>
          <w:b/>
          <w:sz w:val="21"/>
          <w:szCs w:val="21"/>
        </w:rPr>
      </w:pPr>
    </w:p>
    <w:p w14:paraId="6B9F9B7A" w14:textId="3CD52520" w:rsidR="00105AFD" w:rsidRDefault="00105AFD" w:rsidP="00711BAD">
      <w:pPr>
        <w:outlineLvl w:val="0"/>
        <w:rPr>
          <w:rFonts w:ascii="Trebuchet MS" w:hAnsi="Trebuchet MS"/>
          <w:b/>
          <w:sz w:val="21"/>
          <w:szCs w:val="21"/>
        </w:rPr>
      </w:pPr>
    </w:p>
    <w:p w14:paraId="57FE0CF2" w14:textId="0E3871C7" w:rsidR="00105AFD" w:rsidRDefault="00105AFD" w:rsidP="00711BAD">
      <w:pPr>
        <w:outlineLvl w:val="0"/>
        <w:rPr>
          <w:rFonts w:ascii="Trebuchet MS" w:hAnsi="Trebuchet MS"/>
          <w:b/>
          <w:sz w:val="21"/>
          <w:szCs w:val="21"/>
        </w:rPr>
      </w:pPr>
    </w:p>
    <w:p w14:paraId="267188E1" w14:textId="69477E0A" w:rsidR="00105AFD" w:rsidRDefault="00105AFD" w:rsidP="00711BAD">
      <w:pPr>
        <w:outlineLvl w:val="0"/>
        <w:rPr>
          <w:rFonts w:ascii="Trebuchet MS" w:hAnsi="Trebuchet MS"/>
          <w:b/>
          <w:sz w:val="21"/>
          <w:szCs w:val="21"/>
        </w:rPr>
      </w:pPr>
    </w:p>
    <w:p w14:paraId="76BB41B6" w14:textId="77777777" w:rsidR="00457522" w:rsidRDefault="00457522" w:rsidP="00711BAD">
      <w:pPr>
        <w:outlineLvl w:val="0"/>
        <w:rPr>
          <w:rFonts w:ascii="Trebuchet MS" w:hAnsi="Trebuchet MS"/>
          <w:b/>
          <w:sz w:val="21"/>
          <w:szCs w:val="21"/>
        </w:rPr>
      </w:pPr>
    </w:p>
    <w:p w14:paraId="48B8EB6D" w14:textId="10395AC3" w:rsidR="00105AFD" w:rsidRDefault="00105AFD" w:rsidP="00711BAD">
      <w:pPr>
        <w:outlineLvl w:val="0"/>
        <w:rPr>
          <w:rFonts w:ascii="Trebuchet MS" w:hAnsi="Trebuchet MS"/>
          <w:b/>
          <w:sz w:val="21"/>
          <w:szCs w:val="21"/>
        </w:rPr>
      </w:pPr>
    </w:p>
    <w:p w14:paraId="035B99D3" w14:textId="77777777" w:rsidR="0021508E" w:rsidRDefault="0021508E" w:rsidP="00711BAD">
      <w:pPr>
        <w:outlineLvl w:val="0"/>
        <w:rPr>
          <w:rFonts w:ascii="Trebuchet MS" w:hAnsi="Trebuchet MS"/>
          <w:b/>
          <w:sz w:val="21"/>
          <w:szCs w:val="21"/>
        </w:rPr>
      </w:pPr>
    </w:p>
    <w:p w14:paraId="102C32A3" w14:textId="77777777" w:rsidR="004A6CFD" w:rsidRDefault="004A6CFD" w:rsidP="00711BAD">
      <w:pPr>
        <w:outlineLvl w:val="0"/>
        <w:rPr>
          <w:rFonts w:ascii="Trebuchet MS" w:hAnsi="Trebuchet MS"/>
          <w:b/>
          <w:sz w:val="21"/>
          <w:szCs w:val="21"/>
        </w:rPr>
      </w:pPr>
    </w:p>
    <w:p w14:paraId="0A9F6239" w14:textId="77777777" w:rsidR="004A6CFD" w:rsidRDefault="004A6CFD" w:rsidP="00711BAD">
      <w:pPr>
        <w:outlineLvl w:val="0"/>
        <w:rPr>
          <w:rFonts w:ascii="Trebuchet MS" w:hAnsi="Trebuchet MS"/>
          <w:b/>
          <w:sz w:val="21"/>
          <w:szCs w:val="21"/>
        </w:rPr>
      </w:pPr>
    </w:p>
    <w:p w14:paraId="1F87D15E" w14:textId="77777777" w:rsidR="004A6CFD" w:rsidRDefault="004A6CFD" w:rsidP="00711BAD">
      <w:pPr>
        <w:outlineLvl w:val="0"/>
        <w:rPr>
          <w:rFonts w:ascii="Trebuchet MS" w:hAnsi="Trebuchet MS"/>
          <w:b/>
          <w:sz w:val="21"/>
          <w:szCs w:val="21"/>
        </w:rPr>
      </w:pPr>
    </w:p>
    <w:p w14:paraId="3877C084" w14:textId="77777777" w:rsidR="00711BAD" w:rsidRDefault="00711BAD" w:rsidP="00711BAD">
      <w:pPr>
        <w:outlineLvl w:val="0"/>
        <w:rPr>
          <w:rFonts w:ascii="Trebuchet MS" w:hAnsi="Trebuchet MS"/>
          <w:b/>
          <w:sz w:val="21"/>
          <w:szCs w:val="21"/>
        </w:rPr>
      </w:pPr>
      <w:r>
        <w:rPr>
          <w:rFonts w:ascii="Trebuchet MS" w:hAnsi="Trebuchet MS"/>
          <w:b/>
          <w:sz w:val="21"/>
          <w:szCs w:val="21"/>
        </w:rPr>
        <w:t>WALTHAM FOREST HOUSING ASSOCIATION LIMITED</w:t>
      </w:r>
    </w:p>
    <w:p w14:paraId="652158B9" w14:textId="77777777" w:rsidR="00711BAD" w:rsidRDefault="00711BAD" w:rsidP="00711BAD">
      <w:pPr>
        <w:pStyle w:val="Heading6"/>
        <w:jc w:val="left"/>
        <w:rPr>
          <w:rFonts w:ascii="Trebuchet MS" w:hAnsi="Trebuchet MS"/>
          <w:sz w:val="21"/>
          <w:szCs w:val="21"/>
        </w:rPr>
      </w:pPr>
      <w:r>
        <w:rPr>
          <w:rFonts w:ascii="Trebuchet MS" w:hAnsi="Trebuchet MS"/>
          <w:sz w:val="21"/>
          <w:szCs w:val="21"/>
        </w:rPr>
        <w:t>BOARD REPORT (CONTD.)</w:t>
      </w:r>
    </w:p>
    <w:p w14:paraId="4B55AA11" w14:textId="77777777" w:rsidR="00711BAD" w:rsidRDefault="00711BAD" w:rsidP="00711BAD">
      <w:pPr>
        <w:rPr>
          <w:rFonts w:ascii="Trebuchet MS" w:hAnsi="Trebuchet MS"/>
          <w:sz w:val="21"/>
          <w:szCs w:val="21"/>
        </w:rPr>
      </w:pPr>
    </w:p>
    <w:p w14:paraId="306A277E" w14:textId="77777777" w:rsidR="00711BAD" w:rsidRDefault="00711BAD" w:rsidP="00711BAD">
      <w:pPr>
        <w:rPr>
          <w:rFonts w:ascii="Trebuchet MS" w:hAnsi="Trebuchet MS"/>
          <w:b/>
          <w:sz w:val="21"/>
          <w:szCs w:val="21"/>
        </w:rPr>
      </w:pPr>
      <w:r>
        <w:rPr>
          <w:rFonts w:ascii="Trebuchet MS" w:hAnsi="Trebuchet MS"/>
          <w:b/>
          <w:sz w:val="21"/>
          <w:szCs w:val="21"/>
        </w:rPr>
        <w:t>FOR THE YEAR ENDED 31 MARCH 201</w:t>
      </w:r>
      <w:r w:rsidR="00B30615">
        <w:rPr>
          <w:rFonts w:ascii="Trebuchet MS" w:hAnsi="Trebuchet MS"/>
          <w:b/>
          <w:sz w:val="21"/>
          <w:szCs w:val="21"/>
        </w:rPr>
        <w:t>7</w:t>
      </w:r>
    </w:p>
    <w:p w14:paraId="7379D407" w14:textId="77777777" w:rsidR="00711BAD" w:rsidRDefault="00711BAD" w:rsidP="00711BAD">
      <w:pPr>
        <w:jc w:val="both"/>
        <w:rPr>
          <w:rFonts w:ascii="Trebuchet MS" w:hAnsi="Trebuchet MS"/>
          <w:sz w:val="21"/>
          <w:szCs w:val="21"/>
          <w:u w:val="single"/>
        </w:rPr>
      </w:pPr>
    </w:p>
    <w:p w14:paraId="23C806C8" w14:textId="77777777" w:rsidR="00711BAD" w:rsidRPr="00A97F95" w:rsidRDefault="00711BAD" w:rsidP="00711BAD">
      <w:pPr>
        <w:jc w:val="both"/>
        <w:rPr>
          <w:rFonts w:ascii="Trebuchet MS" w:hAnsi="Trebuchet MS"/>
          <w:sz w:val="21"/>
          <w:szCs w:val="21"/>
          <w:highlight w:val="yellow"/>
          <w:u w:val="single"/>
        </w:rPr>
      </w:pPr>
    </w:p>
    <w:p w14:paraId="4BB8F269" w14:textId="77777777" w:rsidR="00711BAD" w:rsidRPr="001D6411" w:rsidRDefault="00711BAD" w:rsidP="00711BAD">
      <w:pPr>
        <w:jc w:val="both"/>
        <w:rPr>
          <w:rFonts w:ascii="Trebuchet MS" w:hAnsi="Trebuchet MS"/>
          <w:sz w:val="21"/>
          <w:szCs w:val="21"/>
          <w:u w:val="single"/>
        </w:rPr>
      </w:pPr>
      <w:r w:rsidRPr="001D6411">
        <w:rPr>
          <w:rFonts w:ascii="Trebuchet MS" w:hAnsi="Trebuchet MS"/>
          <w:sz w:val="21"/>
          <w:szCs w:val="21"/>
          <w:u w:val="single"/>
        </w:rPr>
        <w:t xml:space="preserve">Accreditations and Funding </w:t>
      </w:r>
    </w:p>
    <w:p w14:paraId="11387220" w14:textId="77777777" w:rsidR="00711BAD" w:rsidRPr="001D6411" w:rsidRDefault="00711BAD" w:rsidP="00711BAD">
      <w:pPr>
        <w:jc w:val="both"/>
        <w:rPr>
          <w:rFonts w:ascii="Trebuchet MS" w:hAnsi="Trebuchet MS"/>
          <w:sz w:val="21"/>
          <w:szCs w:val="21"/>
          <w:u w:val="single"/>
        </w:rPr>
      </w:pPr>
    </w:p>
    <w:p w14:paraId="3D7EF025" w14:textId="009F83E1" w:rsidR="00711BAD" w:rsidRPr="001D6411" w:rsidRDefault="00711BAD" w:rsidP="00711BAD">
      <w:pPr>
        <w:jc w:val="both"/>
        <w:rPr>
          <w:rFonts w:ascii="Trebuchet MS" w:hAnsi="Trebuchet MS"/>
          <w:sz w:val="21"/>
          <w:szCs w:val="21"/>
        </w:rPr>
      </w:pPr>
      <w:r w:rsidRPr="001D6411">
        <w:rPr>
          <w:rFonts w:ascii="Trebuchet MS" w:hAnsi="Trebuchet MS"/>
          <w:sz w:val="21"/>
          <w:szCs w:val="21"/>
        </w:rPr>
        <w:t xml:space="preserve">WFHA’s Supporting People </w:t>
      </w:r>
      <w:r w:rsidR="00ED5ABF" w:rsidRPr="001D6411">
        <w:rPr>
          <w:rFonts w:ascii="Trebuchet MS" w:hAnsi="Trebuchet MS"/>
          <w:sz w:val="21"/>
          <w:szCs w:val="21"/>
        </w:rPr>
        <w:t>funding remained</w:t>
      </w:r>
      <w:r w:rsidRPr="001D6411">
        <w:rPr>
          <w:rFonts w:ascii="Trebuchet MS" w:hAnsi="Trebuchet MS"/>
          <w:sz w:val="21"/>
          <w:szCs w:val="21"/>
        </w:rPr>
        <w:t xml:space="preserve"> in place throughout 2016</w:t>
      </w:r>
      <w:r w:rsidR="00867894">
        <w:rPr>
          <w:rFonts w:ascii="Trebuchet MS" w:hAnsi="Trebuchet MS"/>
          <w:sz w:val="21"/>
          <w:szCs w:val="21"/>
        </w:rPr>
        <w:t>/17</w:t>
      </w:r>
      <w:r w:rsidRPr="001D6411">
        <w:rPr>
          <w:rFonts w:ascii="Trebuchet MS" w:hAnsi="Trebuchet MS"/>
          <w:sz w:val="21"/>
          <w:szCs w:val="21"/>
        </w:rPr>
        <w:t>. This was via an extension to the original contract to March 2017. However, we have now</w:t>
      </w:r>
      <w:r w:rsidR="00867894">
        <w:rPr>
          <w:rFonts w:ascii="Trebuchet MS" w:hAnsi="Trebuchet MS"/>
          <w:sz w:val="21"/>
          <w:szCs w:val="21"/>
        </w:rPr>
        <w:t xml:space="preserve"> been advised that </w:t>
      </w:r>
      <w:r w:rsidRPr="001D6411">
        <w:rPr>
          <w:rFonts w:ascii="Trebuchet MS" w:hAnsi="Trebuchet MS"/>
          <w:sz w:val="21"/>
          <w:szCs w:val="21"/>
        </w:rPr>
        <w:t>our contracts will terminate at the end of March 2018.</w:t>
      </w:r>
      <w:r w:rsidR="009E092F">
        <w:rPr>
          <w:rFonts w:ascii="Trebuchet MS" w:hAnsi="Trebuchet MS"/>
          <w:sz w:val="21"/>
          <w:szCs w:val="21"/>
        </w:rPr>
        <w:t xml:space="preserve"> We are working with LB Waltham Forest to ensure service delivery beyond this time.</w:t>
      </w:r>
    </w:p>
    <w:p w14:paraId="49CF8FF6" w14:textId="77777777" w:rsidR="00711BAD" w:rsidRPr="001D6411" w:rsidRDefault="00711BAD" w:rsidP="00711BAD">
      <w:pPr>
        <w:jc w:val="both"/>
        <w:rPr>
          <w:rFonts w:ascii="Trebuchet MS" w:hAnsi="Trebuchet MS"/>
          <w:sz w:val="21"/>
          <w:szCs w:val="21"/>
        </w:rPr>
      </w:pPr>
      <w:r w:rsidRPr="001D6411">
        <w:rPr>
          <w:rFonts w:ascii="Trebuchet MS" w:hAnsi="Trebuchet MS"/>
          <w:sz w:val="21"/>
          <w:szCs w:val="21"/>
        </w:rPr>
        <w:t xml:space="preserve"> </w:t>
      </w:r>
    </w:p>
    <w:p w14:paraId="3AD2A603" w14:textId="1E9963D3" w:rsidR="00711BAD" w:rsidRPr="004C407F" w:rsidRDefault="00711BAD" w:rsidP="00711BAD">
      <w:pPr>
        <w:rPr>
          <w:rFonts w:ascii="Trebuchet MS" w:hAnsi="Trebuchet MS"/>
          <w:sz w:val="21"/>
          <w:szCs w:val="21"/>
        </w:rPr>
      </w:pPr>
      <w:r w:rsidRPr="004C407F">
        <w:rPr>
          <w:rFonts w:ascii="Trebuchet MS" w:hAnsi="Trebuchet MS"/>
          <w:sz w:val="21"/>
          <w:szCs w:val="21"/>
        </w:rPr>
        <w:t>WFHA maintained our three star accreditation with Centre for Housing with Support Code of Practice Service Excellence Standards. We were re-assessed in October 2016 and the quote from our assessor was “the evidence seen today is up and beyond a three star service and that WFHA are delivering a service of excellence to their tenants”</w:t>
      </w:r>
      <w:r w:rsidR="00B8107C">
        <w:rPr>
          <w:rFonts w:ascii="Trebuchet MS" w:hAnsi="Trebuchet MS"/>
          <w:sz w:val="21"/>
          <w:szCs w:val="21"/>
        </w:rPr>
        <w:t>. The three star accreditation covered our sheltered and supported schemes.</w:t>
      </w:r>
      <w:r w:rsidRPr="004C407F">
        <w:rPr>
          <w:rFonts w:ascii="Trebuchet MS" w:hAnsi="Trebuchet MS"/>
          <w:sz w:val="21"/>
          <w:szCs w:val="21"/>
        </w:rPr>
        <w:t xml:space="preserve"> </w:t>
      </w:r>
    </w:p>
    <w:p w14:paraId="3E378C2B" w14:textId="77777777" w:rsidR="00711BAD" w:rsidRPr="001D6411" w:rsidRDefault="00711BAD" w:rsidP="00711BAD">
      <w:pPr>
        <w:jc w:val="both"/>
        <w:rPr>
          <w:rFonts w:ascii="Trebuchet MS" w:hAnsi="Trebuchet MS"/>
          <w:color w:val="FF0000"/>
          <w:sz w:val="21"/>
          <w:szCs w:val="21"/>
        </w:rPr>
      </w:pPr>
    </w:p>
    <w:p w14:paraId="7409279B" w14:textId="77777777" w:rsidR="00711BAD" w:rsidRDefault="00711BAD" w:rsidP="00711BAD">
      <w:pPr>
        <w:jc w:val="both"/>
        <w:rPr>
          <w:rFonts w:ascii="Trebuchet MS" w:hAnsi="Trebuchet MS"/>
          <w:sz w:val="21"/>
          <w:szCs w:val="21"/>
        </w:rPr>
      </w:pPr>
      <w:r w:rsidRPr="001D6411">
        <w:rPr>
          <w:rFonts w:ascii="Trebuchet MS" w:hAnsi="Trebuchet MS"/>
          <w:sz w:val="21"/>
          <w:szCs w:val="21"/>
        </w:rPr>
        <w:t>WFHA maintained the CIH Equality Charter.</w:t>
      </w:r>
    </w:p>
    <w:p w14:paraId="1E416B48" w14:textId="77777777" w:rsidR="00711BAD" w:rsidRDefault="00711BAD" w:rsidP="00711BAD">
      <w:pPr>
        <w:jc w:val="both"/>
        <w:rPr>
          <w:rFonts w:ascii="Trebuchet MS" w:hAnsi="Trebuchet MS"/>
          <w:sz w:val="21"/>
          <w:szCs w:val="21"/>
        </w:rPr>
      </w:pPr>
    </w:p>
    <w:p w14:paraId="4EBD7A4E" w14:textId="77777777" w:rsidR="00711BAD" w:rsidRDefault="00711BAD" w:rsidP="00711BAD">
      <w:pPr>
        <w:jc w:val="both"/>
        <w:rPr>
          <w:rFonts w:ascii="Trebuchet MS" w:hAnsi="Trebuchet MS"/>
          <w:sz w:val="21"/>
          <w:szCs w:val="21"/>
          <w:u w:val="single"/>
        </w:rPr>
      </w:pPr>
      <w:r>
        <w:rPr>
          <w:rFonts w:ascii="Trebuchet MS" w:hAnsi="Trebuchet MS"/>
          <w:sz w:val="21"/>
          <w:szCs w:val="21"/>
          <w:u w:val="single"/>
        </w:rPr>
        <w:t>Dementia</w:t>
      </w:r>
    </w:p>
    <w:p w14:paraId="5609D14F" w14:textId="77777777" w:rsidR="00711BAD" w:rsidRDefault="00711BAD" w:rsidP="00711BAD">
      <w:pPr>
        <w:jc w:val="both"/>
        <w:rPr>
          <w:rFonts w:ascii="Trebuchet MS" w:hAnsi="Trebuchet MS"/>
          <w:sz w:val="21"/>
          <w:szCs w:val="21"/>
        </w:rPr>
      </w:pPr>
    </w:p>
    <w:p w14:paraId="51AFAEC5" w14:textId="00DD64BA" w:rsidR="00711BAD" w:rsidRDefault="009E092F" w:rsidP="00711BAD">
      <w:pPr>
        <w:jc w:val="both"/>
        <w:rPr>
          <w:rFonts w:ascii="Trebuchet MS" w:hAnsi="Trebuchet MS"/>
          <w:sz w:val="21"/>
          <w:szCs w:val="21"/>
        </w:rPr>
      </w:pPr>
      <w:r>
        <w:rPr>
          <w:rFonts w:ascii="Trebuchet MS" w:hAnsi="Trebuchet MS"/>
          <w:sz w:val="21"/>
          <w:szCs w:val="21"/>
        </w:rPr>
        <w:t>We are a dementia friendly organisation and d</w:t>
      </w:r>
      <w:r w:rsidR="00711BAD">
        <w:rPr>
          <w:rFonts w:ascii="Trebuchet MS" w:hAnsi="Trebuchet MS"/>
          <w:sz w:val="21"/>
          <w:szCs w:val="21"/>
        </w:rPr>
        <w:t xml:space="preserve">uring 2016/17 the Association continued its work locally to increase the awareness of </w:t>
      </w:r>
      <w:r>
        <w:rPr>
          <w:rFonts w:ascii="Trebuchet MS" w:hAnsi="Trebuchet MS"/>
          <w:sz w:val="21"/>
          <w:szCs w:val="21"/>
        </w:rPr>
        <w:t>the condition.</w:t>
      </w:r>
      <w:r w:rsidR="00D82F7E">
        <w:rPr>
          <w:rFonts w:ascii="Trebuchet MS" w:hAnsi="Trebuchet MS"/>
          <w:sz w:val="21"/>
          <w:szCs w:val="21"/>
        </w:rPr>
        <w:t xml:space="preserve"> </w:t>
      </w:r>
      <w:r>
        <w:rPr>
          <w:rFonts w:ascii="Trebuchet MS" w:hAnsi="Trebuchet MS"/>
          <w:sz w:val="21"/>
          <w:szCs w:val="21"/>
        </w:rPr>
        <w:t>A</w:t>
      </w:r>
      <w:r w:rsidR="00711BAD">
        <w:rPr>
          <w:rFonts w:ascii="Trebuchet MS" w:hAnsi="Trebuchet MS"/>
          <w:sz w:val="21"/>
          <w:szCs w:val="21"/>
        </w:rPr>
        <w:t>ll of our staff</w:t>
      </w:r>
      <w:r w:rsidR="001D6411">
        <w:rPr>
          <w:rFonts w:ascii="Trebuchet MS" w:hAnsi="Trebuchet MS"/>
          <w:sz w:val="21"/>
          <w:szCs w:val="21"/>
        </w:rPr>
        <w:t>, Board</w:t>
      </w:r>
      <w:r w:rsidR="00711BAD">
        <w:rPr>
          <w:rFonts w:ascii="Trebuchet MS" w:hAnsi="Trebuchet MS"/>
          <w:sz w:val="21"/>
          <w:szCs w:val="21"/>
        </w:rPr>
        <w:t xml:space="preserve"> and relevant </w:t>
      </w:r>
      <w:r w:rsidR="00B30615">
        <w:rPr>
          <w:rFonts w:ascii="Trebuchet MS" w:hAnsi="Trebuchet MS"/>
          <w:sz w:val="21"/>
          <w:szCs w:val="21"/>
        </w:rPr>
        <w:t xml:space="preserve">contractors </w:t>
      </w:r>
      <w:r w:rsidR="00D82F7E">
        <w:rPr>
          <w:rFonts w:ascii="Trebuchet MS" w:hAnsi="Trebuchet MS"/>
          <w:sz w:val="21"/>
          <w:szCs w:val="21"/>
        </w:rPr>
        <w:t xml:space="preserve">are </w:t>
      </w:r>
      <w:r w:rsidR="00B30615">
        <w:rPr>
          <w:rFonts w:ascii="Trebuchet MS" w:hAnsi="Trebuchet MS"/>
          <w:sz w:val="21"/>
          <w:szCs w:val="21"/>
        </w:rPr>
        <w:t>now</w:t>
      </w:r>
      <w:r w:rsidR="00711BAD">
        <w:rPr>
          <w:rFonts w:ascii="Trebuchet MS" w:hAnsi="Trebuchet MS"/>
          <w:sz w:val="21"/>
          <w:szCs w:val="21"/>
        </w:rPr>
        <w:t xml:space="preserve"> trained as Dementia Friends. The cyclical works in communal areas of two of our sheltered schemes have been </w:t>
      </w:r>
      <w:r w:rsidR="001D6411">
        <w:rPr>
          <w:rFonts w:ascii="Trebuchet MS" w:hAnsi="Trebuchet MS"/>
          <w:sz w:val="21"/>
          <w:szCs w:val="21"/>
        </w:rPr>
        <w:t>completed to</w:t>
      </w:r>
      <w:r w:rsidR="00711BAD">
        <w:rPr>
          <w:rFonts w:ascii="Trebuchet MS" w:hAnsi="Trebuchet MS"/>
          <w:sz w:val="21"/>
          <w:szCs w:val="21"/>
        </w:rPr>
        <w:t xml:space="preserve"> dementia friendly standards where we </w:t>
      </w:r>
      <w:r w:rsidR="00B30615">
        <w:rPr>
          <w:rFonts w:ascii="Trebuchet MS" w:hAnsi="Trebuchet MS"/>
          <w:sz w:val="21"/>
          <w:szCs w:val="21"/>
        </w:rPr>
        <w:t>worked in</w:t>
      </w:r>
      <w:r w:rsidR="00711BAD">
        <w:rPr>
          <w:rFonts w:ascii="Trebuchet MS" w:hAnsi="Trebuchet MS"/>
          <w:sz w:val="21"/>
          <w:szCs w:val="21"/>
        </w:rPr>
        <w:t xml:space="preserve"> conjunction with the Alzheimer’s society, th</w:t>
      </w:r>
      <w:r w:rsidR="00570D12">
        <w:rPr>
          <w:rFonts w:ascii="Trebuchet MS" w:hAnsi="Trebuchet MS"/>
          <w:sz w:val="21"/>
          <w:szCs w:val="21"/>
        </w:rPr>
        <w:t>e contractor, K&amp;M and suppliers</w:t>
      </w:r>
      <w:r w:rsidR="00711BAD">
        <w:rPr>
          <w:rFonts w:ascii="Trebuchet MS" w:hAnsi="Trebuchet MS"/>
          <w:sz w:val="21"/>
          <w:szCs w:val="21"/>
        </w:rPr>
        <w:t xml:space="preserve"> </w:t>
      </w:r>
      <w:r w:rsidR="004C407F">
        <w:rPr>
          <w:rFonts w:ascii="Trebuchet MS" w:hAnsi="Trebuchet MS"/>
          <w:sz w:val="21"/>
          <w:szCs w:val="21"/>
        </w:rPr>
        <w:t xml:space="preserve">and </w:t>
      </w:r>
      <w:r w:rsidR="00711BAD">
        <w:rPr>
          <w:rFonts w:ascii="Trebuchet MS" w:hAnsi="Trebuchet MS"/>
          <w:sz w:val="21"/>
          <w:szCs w:val="21"/>
        </w:rPr>
        <w:t xml:space="preserve">Dulux.  </w:t>
      </w:r>
    </w:p>
    <w:p w14:paraId="5BD0AB0F" w14:textId="77777777" w:rsidR="00711BAD" w:rsidRDefault="00711BAD" w:rsidP="00711BAD">
      <w:pPr>
        <w:jc w:val="both"/>
        <w:rPr>
          <w:rFonts w:ascii="Trebuchet MS" w:hAnsi="Trebuchet MS"/>
          <w:sz w:val="21"/>
          <w:szCs w:val="21"/>
        </w:rPr>
      </w:pPr>
    </w:p>
    <w:p w14:paraId="6F3F4313" w14:textId="77777777" w:rsidR="00711BAD" w:rsidRDefault="00711BAD" w:rsidP="00711BAD">
      <w:pPr>
        <w:jc w:val="both"/>
        <w:rPr>
          <w:rFonts w:ascii="Trebuchet MS" w:hAnsi="Trebuchet MS"/>
          <w:sz w:val="21"/>
          <w:szCs w:val="21"/>
        </w:rPr>
      </w:pPr>
      <w:r>
        <w:rPr>
          <w:rFonts w:ascii="Trebuchet MS" w:hAnsi="Trebuchet MS"/>
          <w:sz w:val="21"/>
          <w:szCs w:val="21"/>
        </w:rPr>
        <w:t>Throughout 2016/17, the Sunshine Group delivered specific events and activities, on a monthly basis, which have included:</w:t>
      </w:r>
    </w:p>
    <w:p w14:paraId="68FD2DEE" w14:textId="77777777" w:rsidR="00711BAD" w:rsidRDefault="00711BAD" w:rsidP="00711BAD">
      <w:pPr>
        <w:jc w:val="both"/>
        <w:rPr>
          <w:rFonts w:ascii="Trebuchet MS" w:hAnsi="Trebuchet MS"/>
          <w:sz w:val="21"/>
          <w:szCs w:val="21"/>
        </w:rPr>
      </w:pPr>
    </w:p>
    <w:p w14:paraId="53D7F161"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 xml:space="preserve">Reminiscence – looking at old equipment and items to stimulate memories and conversation </w:t>
      </w:r>
    </w:p>
    <w:p w14:paraId="1E5401FD"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 xml:space="preserve">Arts and Crafts </w:t>
      </w:r>
    </w:p>
    <w:p w14:paraId="17DD0208"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Quizzes</w:t>
      </w:r>
    </w:p>
    <w:p w14:paraId="14A3AC73"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Raffle</w:t>
      </w:r>
    </w:p>
    <w:p w14:paraId="661B6C73"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Exercise class</w:t>
      </w:r>
    </w:p>
    <w:p w14:paraId="451C6C37"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Black History reminiscence</w:t>
      </w:r>
    </w:p>
    <w:p w14:paraId="6E705E28"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 xml:space="preserve">Festive celebrations </w:t>
      </w:r>
    </w:p>
    <w:p w14:paraId="67D91F1D" w14:textId="77777777" w:rsidR="00711BAD" w:rsidRDefault="00711BAD" w:rsidP="00711BAD">
      <w:pPr>
        <w:pStyle w:val="ListParagraph"/>
        <w:numPr>
          <w:ilvl w:val="0"/>
          <w:numId w:val="77"/>
        </w:numPr>
        <w:jc w:val="both"/>
        <w:rPr>
          <w:rFonts w:ascii="Trebuchet MS" w:hAnsi="Trebuchet MS"/>
          <w:sz w:val="21"/>
          <w:szCs w:val="21"/>
        </w:rPr>
      </w:pPr>
      <w:r>
        <w:rPr>
          <w:rFonts w:ascii="Trebuchet MS" w:hAnsi="Trebuchet MS"/>
          <w:sz w:val="21"/>
          <w:szCs w:val="21"/>
        </w:rPr>
        <w:t xml:space="preserve">Music session </w:t>
      </w:r>
    </w:p>
    <w:p w14:paraId="0F8B7BAC" w14:textId="77777777" w:rsidR="00711BAD" w:rsidRDefault="00711BAD" w:rsidP="00711BAD">
      <w:pPr>
        <w:jc w:val="both"/>
        <w:rPr>
          <w:rFonts w:ascii="Trebuchet MS" w:hAnsi="Trebuchet MS"/>
          <w:sz w:val="21"/>
          <w:szCs w:val="21"/>
        </w:rPr>
      </w:pPr>
    </w:p>
    <w:p w14:paraId="4532A90D" w14:textId="77777777" w:rsidR="00B8107C" w:rsidRDefault="00B8107C" w:rsidP="00B8107C">
      <w:pPr>
        <w:jc w:val="both"/>
        <w:rPr>
          <w:rFonts w:ascii="Trebuchet MS" w:hAnsi="Trebuchet MS"/>
          <w:sz w:val="21"/>
          <w:szCs w:val="21"/>
          <w:u w:val="single"/>
        </w:rPr>
      </w:pPr>
      <w:proofErr w:type="spellStart"/>
      <w:r>
        <w:rPr>
          <w:rFonts w:ascii="Trebuchet MS" w:hAnsi="Trebuchet MS"/>
          <w:sz w:val="21"/>
          <w:szCs w:val="21"/>
          <w:u w:val="single"/>
        </w:rPr>
        <w:t>Erosh</w:t>
      </w:r>
      <w:proofErr w:type="spellEnd"/>
      <w:r>
        <w:rPr>
          <w:rFonts w:ascii="Trebuchet MS" w:hAnsi="Trebuchet MS"/>
          <w:sz w:val="21"/>
          <w:szCs w:val="21"/>
          <w:u w:val="single"/>
        </w:rPr>
        <w:t xml:space="preserve"> </w:t>
      </w:r>
    </w:p>
    <w:p w14:paraId="438C22CD" w14:textId="77777777" w:rsidR="00B8107C" w:rsidRDefault="00B8107C" w:rsidP="00B8107C">
      <w:pPr>
        <w:jc w:val="both"/>
        <w:rPr>
          <w:rFonts w:ascii="Trebuchet MS" w:hAnsi="Trebuchet MS"/>
          <w:sz w:val="21"/>
          <w:szCs w:val="21"/>
        </w:rPr>
      </w:pPr>
    </w:p>
    <w:p w14:paraId="721FEC75" w14:textId="77777777" w:rsidR="00B8107C" w:rsidRDefault="00B8107C" w:rsidP="00B8107C">
      <w:pPr>
        <w:jc w:val="both"/>
        <w:rPr>
          <w:rFonts w:ascii="Trebuchet MS" w:hAnsi="Trebuchet MS"/>
          <w:sz w:val="21"/>
          <w:szCs w:val="21"/>
        </w:rPr>
      </w:pPr>
      <w:r>
        <w:rPr>
          <w:rFonts w:ascii="Trebuchet MS" w:hAnsi="Trebuchet MS"/>
          <w:sz w:val="21"/>
          <w:szCs w:val="21"/>
        </w:rPr>
        <w:t xml:space="preserve">WFHA’s Chief Executive (after 20 years of service as an </w:t>
      </w:r>
      <w:proofErr w:type="spellStart"/>
      <w:r>
        <w:rPr>
          <w:rFonts w:ascii="Trebuchet MS" w:hAnsi="Trebuchet MS"/>
          <w:sz w:val="21"/>
          <w:szCs w:val="21"/>
        </w:rPr>
        <w:t>Erosh</w:t>
      </w:r>
      <w:proofErr w:type="spellEnd"/>
      <w:r>
        <w:rPr>
          <w:rFonts w:ascii="Trebuchet MS" w:hAnsi="Trebuchet MS"/>
          <w:sz w:val="21"/>
          <w:szCs w:val="21"/>
        </w:rPr>
        <w:t xml:space="preserve"> trustee) stepped down and was thanked in a ceremony for her contribution to her service.  The Support Services Manager was elected at the AGM as the new vice chair of the national group and the chair of the London Network and she continues to be the voice of WFHA and other small providers nationally. </w:t>
      </w:r>
    </w:p>
    <w:p w14:paraId="4DBF4A7A" w14:textId="77777777" w:rsidR="00B8107C" w:rsidRDefault="00B8107C" w:rsidP="00B8107C">
      <w:pPr>
        <w:jc w:val="both"/>
        <w:rPr>
          <w:rFonts w:ascii="Trebuchet MS" w:hAnsi="Trebuchet MS"/>
          <w:sz w:val="21"/>
          <w:szCs w:val="21"/>
        </w:rPr>
      </w:pPr>
    </w:p>
    <w:p w14:paraId="3E98FB78" w14:textId="77777777" w:rsidR="00B8107C" w:rsidRDefault="00B8107C" w:rsidP="00B8107C">
      <w:pPr>
        <w:jc w:val="both"/>
        <w:rPr>
          <w:rFonts w:ascii="Trebuchet MS" w:hAnsi="Trebuchet MS"/>
          <w:sz w:val="21"/>
          <w:szCs w:val="21"/>
        </w:rPr>
      </w:pPr>
      <w:r>
        <w:rPr>
          <w:rFonts w:ascii="Trebuchet MS" w:hAnsi="Trebuchet MS"/>
          <w:sz w:val="21"/>
          <w:szCs w:val="21"/>
        </w:rPr>
        <w:t>The Support Services Manager contributed to the production of A Sensitive Contractors Guide which was published in June 2016.</w:t>
      </w:r>
    </w:p>
    <w:p w14:paraId="0DF3F992" w14:textId="77777777" w:rsidR="00B8107C" w:rsidRDefault="00B8107C" w:rsidP="00B8107C">
      <w:pPr>
        <w:jc w:val="both"/>
        <w:rPr>
          <w:rFonts w:ascii="Trebuchet MS" w:hAnsi="Trebuchet MS"/>
          <w:sz w:val="21"/>
          <w:szCs w:val="21"/>
        </w:rPr>
      </w:pPr>
    </w:p>
    <w:p w14:paraId="63BA1ABF" w14:textId="77777777" w:rsidR="00B8107C" w:rsidRDefault="00B8107C" w:rsidP="00B8107C">
      <w:pPr>
        <w:jc w:val="both"/>
        <w:rPr>
          <w:rFonts w:ascii="Trebuchet MS" w:hAnsi="Trebuchet MS"/>
          <w:sz w:val="21"/>
          <w:szCs w:val="21"/>
          <w:u w:val="single"/>
        </w:rPr>
      </w:pPr>
      <w:r>
        <w:rPr>
          <w:rFonts w:ascii="Trebuchet MS" w:hAnsi="Trebuchet MS"/>
          <w:sz w:val="21"/>
          <w:szCs w:val="21"/>
          <w:u w:val="single"/>
        </w:rPr>
        <w:t xml:space="preserve">Safeguarding </w:t>
      </w:r>
    </w:p>
    <w:p w14:paraId="75A100E1" w14:textId="77777777" w:rsidR="00B8107C" w:rsidRDefault="00B8107C" w:rsidP="00B8107C">
      <w:pPr>
        <w:jc w:val="both"/>
        <w:rPr>
          <w:rFonts w:ascii="Trebuchet MS" w:hAnsi="Trebuchet MS"/>
          <w:sz w:val="21"/>
          <w:szCs w:val="21"/>
        </w:rPr>
      </w:pPr>
    </w:p>
    <w:p w14:paraId="3CAB9C5E" w14:textId="20E533DC" w:rsidR="00B8107C" w:rsidRDefault="00B8107C" w:rsidP="00B8107C">
      <w:pPr>
        <w:jc w:val="both"/>
        <w:rPr>
          <w:rFonts w:ascii="Trebuchet MS" w:hAnsi="Trebuchet MS"/>
          <w:sz w:val="21"/>
          <w:szCs w:val="21"/>
        </w:rPr>
      </w:pPr>
      <w:r>
        <w:rPr>
          <w:rFonts w:ascii="Trebuchet MS" w:hAnsi="Trebuchet MS"/>
          <w:sz w:val="21"/>
          <w:szCs w:val="21"/>
        </w:rPr>
        <w:t xml:space="preserve">As well as providing annual in house training to all staff and two board members, the Support Services Manager was invited to present as a main speaker at </w:t>
      </w:r>
      <w:proofErr w:type="spellStart"/>
      <w:r>
        <w:rPr>
          <w:rFonts w:ascii="Trebuchet MS" w:hAnsi="Trebuchet MS"/>
          <w:sz w:val="21"/>
          <w:szCs w:val="21"/>
        </w:rPr>
        <w:t>Capita</w:t>
      </w:r>
      <w:r w:rsidR="00C24987">
        <w:rPr>
          <w:rFonts w:ascii="Trebuchet MS" w:hAnsi="Trebuchet MS"/>
          <w:sz w:val="21"/>
          <w:szCs w:val="21"/>
        </w:rPr>
        <w:t>’</w:t>
      </w:r>
      <w:r>
        <w:rPr>
          <w:rFonts w:ascii="Trebuchet MS" w:hAnsi="Trebuchet MS"/>
          <w:sz w:val="21"/>
          <w:szCs w:val="21"/>
        </w:rPr>
        <w:t>s</w:t>
      </w:r>
      <w:proofErr w:type="spellEnd"/>
      <w:r>
        <w:rPr>
          <w:rFonts w:ascii="Trebuchet MS" w:hAnsi="Trebuchet MS"/>
          <w:sz w:val="21"/>
          <w:szCs w:val="21"/>
        </w:rPr>
        <w:t xml:space="preserve"> Safeguarding Adults Conference, delivering a session on the changing role of housing and safeguarding. </w:t>
      </w:r>
    </w:p>
    <w:p w14:paraId="75142AAE" w14:textId="14283BD0" w:rsidR="00711BAD" w:rsidRDefault="00711BAD" w:rsidP="00711BAD">
      <w:pPr>
        <w:jc w:val="both"/>
        <w:rPr>
          <w:rFonts w:ascii="Trebuchet MS" w:hAnsi="Trebuchet MS"/>
          <w:sz w:val="21"/>
          <w:szCs w:val="21"/>
        </w:rPr>
      </w:pPr>
    </w:p>
    <w:p w14:paraId="21B65411" w14:textId="77777777" w:rsidR="00711BAD" w:rsidRDefault="00711BAD" w:rsidP="00711BAD">
      <w:pPr>
        <w:jc w:val="both"/>
        <w:rPr>
          <w:rFonts w:ascii="Trebuchet MS" w:hAnsi="Trebuchet MS"/>
          <w:sz w:val="21"/>
          <w:szCs w:val="21"/>
        </w:rPr>
      </w:pPr>
    </w:p>
    <w:p w14:paraId="60CADBDF" w14:textId="4A279DAE" w:rsidR="00711BAD" w:rsidRDefault="00711BAD" w:rsidP="00711BAD">
      <w:pPr>
        <w:jc w:val="both"/>
        <w:rPr>
          <w:rFonts w:ascii="Trebuchet MS" w:hAnsi="Trebuchet MS"/>
          <w:sz w:val="21"/>
          <w:szCs w:val="21"/>
        </w:rPr>
      </w:pPr>
    </w:p>
    <w:p w14:paraId="6CD8E843" w14:textId="11995348" w:rsidR="004C407F" w:rsidRDefault="004C407F" w:rsidP="00711BAD">
      <w:pPr>
        <w:jc w:val="both"/>
        <w:rPr>
          <w:rFonts w:ascii="Trebuchet MS" w:hAnsi="Trebuchet MS"/>
          <w:sz w:val="21"/>
          <w:szCs w:val="21"/>
        </w:rPr>
      </w:pPr>
    </w:p>
    <w:p w14:paraId="421C9DE3" w14:textId="4C54A2A0" w:rsidR="004C407F" w:rsidRDefault="004C407F" w:rsidP="00711BAD">
      <w:pPr>
        <w:jc w:val="both"/>
        <w:rPr>
          <w:rFonts w:ascii="Trebuchet MS" w:hAnsi="Trebuchet MS"/>
          <w:sz w:val="21"/>
          <w:szCs w:val="21"/>
        </w:rPr>
      </w:pPr>
    </w:p>
    <w:p w14:paraId="65EFC4BE" w14:textId="7A341AF0" w:rsidR="004C407F" w:rsidRDefault="004C407F" w:rsidP="00711BAD">
      <w:pPr>
        <w:jc w:val="both"/>
        <w:rPr>
          <w:rFonts w:ascii="Trebuchet MS" w:hAnsi="Trebuchet MS"/>
          <w:sz w:val="21"/>
          <w:szCs w:val="21"/>
        </w:rPr>
      </w:pPr>
    </w:p>
    <w:p w14:paraId="3BFA6678" w14:textId="14258180" w:rsidR="004C407F" w:rsidRDefault="004C407F" w:rsidP="00711BAD">
      <w:pPr>
        <w:jc w:val="both"/>
        <w:rPr>
          <w:rFonts w:ascii="Trebuchet MS" w:hAnsi="Trebuchet MS"/>
          <w:sz w:val="21"/>
          <w:szCs w:val="21"/>
        </w:rPr>
      </w:pPr>
    </w:p>
    <w:p w14:paraId="7DE5B71B" w14:textId="77777777" w:rsidR="004C407F" w:rsidRDefault="004C407F" w:rsidP="00711BAD">
      <w:pPr>
        <w:jc w:val="both"/>
        <w:rPr>
          <w:rFonts w:ascii="Trebuchet MS" w:hAnsi="Trebuchet MS"/>
          <w:sz w:val="21"/>
          <w:szCs w:val="21"/>
        </w:rPr>
      </w:pPr>
    </w:p>
    <w:p w14:paraId="6161E310" w14:textId="77777777" w:rsidR="00B30615" w:rsidRDefault="00B30615" w:rsidP="00711BAD">
      <w:pPr>
        <w:jc w:val="both"/>
        <w:rPr>
          <w:rFonts w:ascii="Trebuchet MS" w:hAnsi="Trebuchet MS"/>
          <w:sz w:val="21"/>
          <w:szCs w:val="21"/>
        </w:rPr>
      </w:pPr>
    </w:p>
    <w:p w14:paraId="7896F845" w14:textId="77777777" w:rsidR="00711BAD" w:rsidRDefault="00711BAD" w:rsidP="00711BAD">
      <w:pPr>
        <w:outlineLvl w:val="0"/>
        <w:rPr>
          <w:rFonts w:ascii="Trebuchet MS" w:hAnsi="Trebuchet MS"/>
          <w:b/>
          <w:sz w:val="21"/>
          <w:szCs w:val="21"/>
        </w:rPr>
      </w:pPr>
      <w:r>
        <w:rPr>
          <w:rFonts w:ascii="Trebuchet MS" w:hAnsi="Trebuchet MS"/>
          <w:b/>
          <w:sz w:val="21"/>
          <w:szCs w:val="21"/>
        </w:rPr>
        <w:t>WALTHAM FOREST HOUSING ASSOCIATION LIMITED</w:t>
      </w:r>
    </w:p>
    <w:p w14:paraId="52BF593D" w14:textId="77777777" w:rsidR="00711BAD" w:rsidRDefault="00711BAD" w:rsidP="00711BAD">
      <w:pPr>
        <w:pStyle w:val="Heading6"/>
        <w:jc w:val="left"/>
        <w:rPr>
          <w:rFonts w:ascii="Trebuchet MS" w:hAnsi="Trebuchet MS"/>
          <w:sz w:val="21"/>
          <w:szCs w:val="21"/>
        </w:rPr>
      </w:pPr>
      <w:r>
        <w:rPr>
          <w:rFonts w:ascii="Trebuchet MS" w:hAnsi="Trebuchet MS"/>
          <w:sz w:val="21"/>
          <w:szCs w:val="21"/>
        </w:rPr>
        <w:t>BOARD REPORT (CONTD.)</w:t>
      </w:r>
    </w:p>
    <w:p w14:paraId="11CF61D7" w14:textId="77777777" w:rsidR="00711BAD" w:rsidRDefault="00711BAD" w:rsidP="00711BAD">
      <w:pPr>
        <w:rPr>
          <w:rFonts w:ascii="Trebuchet MS" w:hAnsi="Trebuchet MS"/>
          <w:sz w:val="21"/>
          <w:szCs w:val="21"/>
        </w:rPr>
      </w:pPr>
    </w:p>
    <w:p w14:paraId="5BE91F10" w14:textId="77777777" w:rsidR="00711BAD" w:rsidRDefault="00711BAD" w:rsidP="00711BAD">
      <w:pPr>
        <w:rPr>
          <w:rFonts w:ascii="Trebuchet MS" w:hAnsi="Trebuchet MS"/>
          <w:b/>
          <w:sz w:val="21"/>
          <w:szCs w:val="21"/>
        </w:rPr>
      </w:pPr>
      <w:r>
        <w:rPr>
          <w:rFonts w:ascii="Trebuchet MS" w:hAnsi="Trebuchet MS"/>
          <w:b/>
          <w:sz w:val="21"/>
          <w:szCs w:val="21"/>
        </w:rPr>
        <w:t>FOR THE YEAR ENDED 31 MARCH 201</w:t>
      </w:r>
      <w:r w:rsidR="00B30615">
        <w:rPr>
          <w:rFonts w:ascii="Trebuchet MS" w:hAnsi="Trebuchet MS"/>
          <w:b/>
          <w:sz w:val="21"/>
          <w:szCs w:val="21"/>
        </w:rPr>
        <w:t>7</w:t>
      </w:r>
    </w:p>
    <w:p w14:paraId="19599E3A" w14:textId="77777777" w:rsidR="00711BAD" w:rsidRDefault="00711BAD" w:rsidP="00711BAD">
      <w:pPr>
        <w:jc w:val="both"/>
        <w:rPr>
          <w:rFonts w:ascii="Trebuchet MS" w:hAnsi="Trebuchet MS"/>
          <w:sz w:val="21"/>
          <w:szCs w:val="21"/>
        </w:rPr>
      </w:pPr>
    </w:p>
    <w:p w14:paraId="16918F3F" w14:textId="77777777" w:rsidR="00711BAD" w:rsidRPr="00B30615" w:rsidRDefault="00711BAD" w:rsidP="00711BAD">
      <w:pPr>
        <w:jc w:val="both"/>
        <w:rPr>
          <w:rFonts w:ascii="Trebuchet MS" w:hAnsi="Trebuchet MS" w:cstheme="minorHAnsi"/>
          <w:sz w:val="21"/>
          <w:szCs w:val="21"/>
          <w:u w:val="single"/>
        </w:rPr>
      </w:pPr>
      <w:r w:rsidRPr="00B30615">
        <w:rPr>
          <w:rFonts w:ascii="Trebuchet MS" w:hAnsi="Trebuchet MS" w:cstheme="minorHAnsi"/>
          <w:sz w:val="21"/>
          <w:szCs w:val="21"/>
          <w:u w:val="single"/>
        </w:rPr>
        <w:t>Asset Management</w:t>
      </w:r>
    </w:p>
    <w:p w14:paraId="69311710" w14:textId="77777777" w:rsidR="00711BAD" w:rsidRPr="00B30615" w:rsidRDefault="00711BAD" w:rsidP="00711BAD">
      <w:pPr>
        <w:jc w:val="both"/>
        <w:rPr>
          <w:rFonts w:ascii="Trebuchet MS" w:hAnsi="Trebuchet MS" w:cstheme="minorHAnsi"/>
          <w:sz w:val="21"/>
          <w:szCs w:val="21"/>
          <w:u w:val="single"/>
        </w:rPr>
      </w:pPr>
    </w:p>
    <w:p w14:paraId="1B4E9CFA" w14:textId="15015B21" w:rsidR="00711BAD" w:rsidRPr="00B30615" w:rsidRDefault="00711BAD" w:rsidP="00711BAD">
      <w:pPr>
        <w:rPr>
          <w:rFonts w:ascii="Trebuchet MS" w:hAnsi="Trebuchet MS" w:cstheme="minorHAnsi"/>
          <w:sz w:val="21"/>
          <w:szCs w:val="21"/>
          <w:u w:val="single"/>
        </w:rPr>
      </w:pPr>
      <w:r w:rsidRPr="00B30615">
        <w:rPr>
          <w:rFonts w:ascii="Trebuchet MS" w:hAnsi="Trebuchet MS" w:cstheme="minorHAnsi"/>
          <w:sz w:val="21"/>
          <w:szCs w:val="21"/>
        </w:rPr>
        <w:t xml:space="preserve">Our aim for the year was to achieve a better understanding of our stock </w:t>
      </w:r>
      <w:r w:rsidR="009E092F">
        <w:rPr>
          <w:rFonts w:ascii="Trebuchet MS" w:hAnsi="Trebuchet MS" w:cstheme="minorHAnsi"/>
          <w:sz w:val="21"/>
          <w:szCs w:val="21"/>
        </w:rPr>
        <w:t xml:space="preserve">in order </w:t>
      </w:r>
      <w:r w:rsidR="00B93400">
        <w:rPr>
          <w:rFonts w:ascii="Trebuchet MS" w:hAnsi="Trebuchet MS" w:cstheme="minorHAnsi"/>
          <w:sz w:val="21"/>
          <w:szCs w:val="21"/>
        </w:rPr>
        <w:t xml:space="preserve">to </w:t>
      </w:r>
      <w:r w:rsidR="00B93400" w:rsidRPr="00B30615">
        <w:rPr>
          <w:rFonts w:ascii="Trebuchet MS" w:hAnsi="Trebuchet MS" w:cstheme="minorHAnsi"/>
          <w:sz w:val="21"/>
          <w:szCs w:val="21"/>
        </w:rPr>
        <w:t>prioritise</w:t>
      </w:r>
      <w:r w:rsidRPr="00B30615">
        <w:rPr>
          <w:rFonts w:ascii="Trebuchet MS" w:hAnsi="Trebuchet MS" w:cstheme="minorHAnsi"/>
          <w:sz w:val="21"/>
          <w:szCs w:val="21"/>
        </w:rPr>
        <w:t xml:space="preserve"> repairs and improvements</w:t>
      </w:r>
      <w:r w:rsidR="000215FB" w:rsidRPr="000215FB">
        <w:rPr>
          <w:rFonts w:ascii="Trebuchet MS" w:hAnsi="Trebuchet MS" w:cstheme="minorHAnsi"/>
          <w:sz w:val="21"/>
          <w:szCs w:val="21"/>
        </w:rPr>
        <w:t>.</w:t>
      </w:r>
    </w:p>
    <w:p w14:paraId="31E8E655" w14:textId="77777777" w:rsidR="00711BAD" w:rsidRPr="00B30615" w:rsidRDefault="00711BAD" w:rsidP="00711BAD">
      <w:pPr>
        <w:jc w:val="both"/>
        <w:rPr>
          <w:rFonts w:ascii="Trebuchet MS" w:hAnsi="Trebuchet MS" w:cstheme="minorHAnsi"/>
          <w:sz w:val="21"/>
          <w:szCs w:val="21"/>
        </w:rPr>
      </w:pPr>
    </w:p>
    <w:p w14:paraId="2993D67A" w14:textId="43A0F457" w:rsidR="00711BAD" w:rsidRPr="00B30615"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 xml:space="preserve">A stock condition survey was undertaken towards the end of </w:t>
      </w:r>
      <w:r w:rsidR="009E092F">
        <w:rPr>
          <w:rFonts w:ascii="Trebuchet MS" w:hAnsi="Trebuchet MS" w:cstheme="minorHAnsi"/>
          <w:sz w:val="21"/>
          <w:szCs w:val="21"/>
        </w:rPr>
        <w:t>2016</w:t>
      </w:r>
      <w:r w:rsidRPr="00B30615">
        <w:rPr>
          <w:rFonts w:ascii="Trebuchet MS" w:hAnsi="Trebuchet MS" w:cstheme="minorHAnsi"/>
          <w:sz w:val="21"/>
          <w:szCs w:val="21"/>
        </w:rPr>
        <w:t xml:space="preserve"> and this will allow us to establish and prioritise spend over the next 30 years.  Years 1-3, 3-5 and 5 –10 will contain the major part of Capital investment based on replacements of key elements such as roofs, windows, kitchens, bathrooms, heating, ventilation and electrical re-wires. Further information will be fed into the model to include Maintenance and Planned Revenue and Service Chargeable Works.</w:t>
      </w:r>
      <w:r w:rsidR="00867894">
        <w:rPr>
          <w:rFonts w:ascii="Trebuchet MS" w:hAnsi="Trebuchet MS" w:cstheme="minorHAnsi"/>
          <w:sz w:val="21"/>
          <w:szCs w:val="21"/>
        </w:rPr>
        <w:t xml:space="preserve"> </w:t>
      </w:r>
    </w:p>
    <w:p w14:paraId="2797DFDD" w14:textId="77777777" w:rsidR="00711BAD" w:rsidRPr="00B30615" w:rsidRDefault="00711BAD" w:rsidP="00711BAD">
      <w:pPr>
        <w:jc w:val="both"/>
        <w:rPr>
          <w:rFonts w:ascii="Trebuchet MS" w:hAnsi="Trebuchet MS" w:cstheme="minorHAnsi"/>
          <w:sz w:val="21"/>
          <w:szCs w:val="21"/>
        </w:rPr>
      </w:pPr>
    </w:p>
    <w:p w14:paraId="0873D716" w14:textId="77777777" w:rsidR="00711BAD" w:rsidRPr="00B30615" w:rsidRDefault="00B30615" w:rsidP="00711BAD">
      <w:pPr>
        <w:jc w:val="both"/>
        <w:rPr>
          <w:rFonts w:ascii="Trebuchet MS" w:hAnsi="Trebuchet MS" w:cstheme="minorHAnsi"/>
          <w:sz w:val="21"/>
          <w:szCs w:val="21"/>
          <w:u w:val="single"/>
        </w:rPr>
      </w:pPr>
      <w:r>
        <w:rPr>
          <w:rFonts w:ascii="Trebuchet MS" w:hAnsi="Trebuchet MS" w:cstheme="minorHAnsi"/>
          <w:sz w:val="21"/>
          <w:szCs w:val="21"/>
        </w:rPr>
        <w:t>WFHA has invested in the BRIXX software model to help incorporate the Stock Condition Survey outputs into the 30 year financial plan.</w:t>
      </w:r>
    </w:p>
    <w:p w14:paraId="5F0F2A80" w14:textId="77777777" w:rsidR="00711BAD" w:rsidRPr="00B30615" w:rsidRDefault="00711BAD" w:rsidP="00711BAD">
      <w:pPr>
        <w:jc w:val="both"/>
        <w:rPr>
          <w:rFonts w:ascii="Trebuchet MS" w:hAnsi="Trebuchet MS" w:cstheme="minorHAnsi"/>
          <w:sz w:val="21"/>
          <w:szCs w:val="21"/>
        </w:rPr>
      </w:pPr>
    </w:p>
    <w:p w14:paraId="63DE6397" w14:textId="77777777" w:rsidR="00711BAD"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Capital Works Program</w:t>
      </w:r>
    </w:p>
    <w:p w14:paraId="659F71B1" w14:textId="77777777" w:rsidR="00B30615" w:rsidRPr="00B30615" w:rsidRDefault="00B30615" w:rsidP="00711BAD">
      <w:pPr>
        <w:jc w:val="both"/>
        <w:rPr>
          <w:rFonts w:ascii="Trebuchet MS" w:hAnsi="Trebuchet MS" w:cstheme="minorHAnsi"/>
          <w:sz w:val="21"/>
          <w:szCs w:val="21"/>
        </w:rPr>
      </w:pPr>
    </w:p>
    <w:p w14:paraId="30D98B56" w14:textId="2DDA6150" w:rsidR="00711BAD"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 xml:space="preserve">2016/17 saw us </w:t>
      </w:r>
      <w:r w:rsidR="00C874C4">
        <w:rPr>
          <w:rFonts w:ascii="Trebuchet MS" w:hAnsi="Trebuchet MS" w:cstheme="minorHAnsi"/>
          <w:sz w:val="21"/>
          <w:szCs w:val="21"/>
        </w:rPr>
        <w:t>start to implement t</w:t>
      </w:r>
      <w:r w:rsidRPr="00B30615">
        <w:rPr>
          <w:rFonts w:ascii="Trebuchet MS" w:hAnsi="Trebuchet MS" w:cstheme="minorHAnsi"/>
          <w:sz w:val="21"/>
          <w:szCs w:val="21"/>
        </w:rPr>
        <w:t>he objectives from our Asset Management Strategy which was approved by the Board the previous year.</w:t>
      </w:r>
      <w:r w:rsidR="009947F9">
        <w:rPr>
          <w:rFonts w:ascii="Trebuchet MS" w:hAnsi="Trebuchet MS" w:cstheme="minorHAnsi"/>
          <w:sz w:val="21"/>
          <w:szCs w:val="21"/>
        </w:rPr>
        <w:t xml:space="preserve"> The main objectives being maintaining our stock to a good standard and ensuring our stock complies with all relevant regulatory and statutory obligations.</w:t>
      </w:r>
    </w:p>
    <w:p w14:paraId="14BF8E3E" w14:textId="77777777" w:rsidR="00C874C4" w:rsidRDefault="00C874C4" w:rsidP="00711BAD">
      <w:pPr>
        <w:jc w:val="both"/>
        <w:rPr>
          <w:rFonts w:ascii="Trebuchet MS" w:hAnsi="Trebuchet MS" w:cstheme="minorHAnsi"/>
          <w:sz w:val="21"/>
          <w:szCs w:val="21"/>
        </w:rPr>
      </w:pPr>
    </w:p>
    <w:p w14:paraId="70D38413" w14:textId="77777777" w:rsidR="00711BAD"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Gas Safety and Boiler Replacements</w:t>
      </w:r>
    </w:p>
    <w:p w14:paraId="7D7EBF04" w14:textId="77777777" w:rsidR="00B30615" w:rsidRPr="00B30615" w:rsidRDefault="00B30615" w:rsidP="00711BAD">
      <w:pPr>
        <w:jc w:val="both"/>
        <w:rPr>
          <w:rFonts w:ascii="Trebuchet MS" w:hAnsi="Trebuchet MS" w:cstheme="minorHAnsi"/>
          <w:sz w:val="21"/>
          <w:szCs w:val="21"/>
        </w:rPr>
      </w:pPr>
    </w:p>
    <w:p w14:paraId="0272EEDF" w14:textId="5353F357" w:rsidR="00711BAD" w:rsidRPr="00B30615"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Gas Safety is an important part of our statutory duty and has huge Health and Safety implications if not managed and carried out properly.  As well as gas safety tests and repairs we are also gathering condition information on our boilers to enable us to move away from replacing boilers on an ad hoc basis when they break down to a planned boiler replacement programme.</w:t>
      </w:r>
    </w:p>
    <w:p w14:paraId="0E42A294" w14:textId="77777777" w:rsidR="00711BAD" w:rsidRPr="00B30615" w:rsidRDefault="00711BAD" w:rsidP="00711BAD">
      <w:pPr>
        <w:jc w:val="both"/>
        <w:rPr>
          <w:rFonts w:ascii="Trebuchet MS" w:hAnsi="Trebuchet MS" w:cstheme="minorHAnsi"/>
          <w:sz w:val="21"/>
          <w:szCs w:val="21"/>
        </w:rPr>
      </w:pPr>
    </w:p>
    <w:p w14:paraId="2D63B8C6" w14:textId="77777777" w:rsidR="00711BAD"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Electrical Checks and Upgrades.</w:t>
      </w:r>
    </w:p>
    <w:p w14:paraId="65B44677" w14:textId="77777777" w:rsidR="00B30615" w:rsidRPr="00B30615" w:rsidRDefault="00B30615" w:rsidP="00711BAD">
      <w:pPr>
        <w:jc w:val="both"/>
        <w:rPr>
          <w:rFonts w:ascii="Trebuchet MS" w:hAnsi="Trebuchet MS" w:cstheme="minorHAnsi"/>
          <w:sz w:val="21"/>
          <w:szCs w:val="21"/>
        </w:rPr>
      </w:pPr>
    </w:p>
    <w:p w14:paraId="50002875" w14:textId="77777777" w:rsidR="00711BAD" w:rsidRDefault="00711BAD" w:rsidP="00711BAD">
      <w:pPr>
        <w:jc w:val="both"/>
        <w:rPr>
          <w:rFonts w:ascii="Trebuchet MS" w:hAnsi="Trebuchet MS" w:cstheme="minorHAnsi"/>
          <w:sz w:val="21"/>
          <w:szCs w:val="21"/>
        </w:rPr>
      </w:pPr>
      <w:r w:rsidRPr="00B30615">
        <w:rPr>
          <w:rFonts w:ascii="Trebuchet MS" w:hAnsi="Trebuchet MS" w:cstheme="minorHAnsi"/>
          <w:sz w:val="21"/>
          <w:szCs w:val="21"/>
        </w:rPr>
        <w:t>5 year Electrical checks are an important statutory duty and Health and Safety implications if not managed and carried out properly. We have also been able to carry out a significant number of upgrade works based on test reports and move away from full rewires allowing for significant VFM when compared with traditional forms of contract arrangements. All works were completed on time and budget.</w:t>
      </w:r>
    </w:p>
    <w:p w14:paraId="3959D638" w14:textId="77777777" w:rsidR="00C874C4" w:rsidRDefault="00C874C4" w:rsidP="00C874C4">
      <w:pPr>
        <w:jc w:val="both"/>
        <w:rPr>
          <w:rFonts w:ascii="Trebuchet MS" w:hAnsi="Trebuchet MS" w:cstheme="minorHAnsi"/>
          <w:sz w:val="21"/>
          <w:szCs w:val="21"/>
        </w:rPr>
      </w:pPr>
    </w:p>
    <w:p w14:paraId="467BEBEC" w14:textId="77777777" w:rsidR="00C874C4" w:rsidRDefault="00C874C4" w:rsidP="00C874C4">
      <w:pPr>
        <w:jc w:val="both"/>
        <w:rPr>
          <w:rFonts w:ascii="Trebuchet MS" w:hAnsi="Trebuchet MS" w:cstheme="minorHAnsi"/>
          <w:sz w:val="21"/>
          <w:szCs w:val="21"/>
        </w:rPr>
      </w:pPr>
      <w:r>
        <w:rPr>
          <w:rFonts w:ascii="Trebuchet MS" w:hAnsi="Trebuchet MS" w:cstheme="minorHAnsi"/>
          <w:sz w:val="21"/>
          <w:szCs w:val="21"/>
        </w:rPr>
        <w:t>Fire Safety</w:t>
      </w:r>
    </w:p>
    <w:p w14:paraId="1B16A4D0" w14:textId="77777777" w:rsidR="00C874C4" w:rsidRDefault="00C874C4" w:rsidP="00C874C4">
      <w:pPr>
        <w:jc w:val="both"/>
        <w:rPr>
          <w:rFonts w:ascii="Trebuchet MS" w:hAnsi="Trebuchet MS" w:cstheme="minorHAnsi"/>
          <w:sz w:val="21"/>
          <w:szCs w:val="21"/>
        </w:rPr>
      </w:pPr>
    </w:p>
    <w:p w14:paraId="4EBD7E80" w14:textId="34B52645" w:rsidR="00C874C4" w:rsidRDefault="00C874C4" w:rsidP="00C874C4">
      <w:pPr>
        <w:jc w:val="both"/>
        <w:rPr>
          <w:rFonts w:ascii="Trebuchet MS" w:hAnsi="Trebuchet MS" w:cstheme="minorHAnsi"/>
          <w:sz w:val="21"/>
          <w:szCs w:val="21"/>
        </w:rPr>
      </w:pPr>
      <w:r>
        <w:rPr>
          <w:rFonts w:ascii="Trebuchet MS" w:hAnsi="Trebuchet MS" w:cstheme="minorHAnsi"/>
          <w:sz w:val="21"/>
          <w:szCs w:val="21"/>
        </w:rPr>
        <w:t>During the course of the year Fire Risk Assessments were completed on time and at all our properties.</w:t>
      </w:r>
      <w:r w:rsidR="00CC48B0">
        <w:rPr>
          <w:rFonts w:ascii="Trebuchet MS" w:hAnsi="Trebuchet MS" w:cstheme="minorHAnsi"/>
          <w:sz w:val="21"/>
          <w:szCs w:val="21"/>
        </w:rPr>
        <w:t xml:space="preserve"> Again, a statutory duty and an important Health and safety matter.</w:t>
      </w:r>
      <w:r w:rsidR="009947F9">
        <w:rPr>
          <w:rFonts w:ascii="Trebuchet MS" w:hAnsi="Trebuchet MS" w:cstheme="minorHAnsi"/>
          <w:sz w:val="21"/>
          <w:szCs w:val="21"/>
        </w:rPr>
        <w:t xml:space="preserve"> Following the Grenfell Tower </w:t>
      </w:r>
      <w:r w:rsidR="00096B98">
        <w:rPr>
          <w:rFonts w:ascii="Trebuchet MS" w:hAnsi="Trebuchet MS" w:cstheme="minorHAnsi"/>
          <w:sz w:val="21"/>
          <w:szCs w:val="21"/>
        </w:rPr>
        <w:t>block disaster which occurred on the 14</w:t>
      </w:r>
      <w:r w:rsidR="00096B98" w:rsidRPr="00096B98">
        <w:rPr>
          <w:rFonts w:ascii="Trebuchet MS" w:hAnsi="Trebuchet MS" w:cstheme="minorHAnsi"/>
          <w:sz w:val="21"/>
          <w:szCs w:val="21"/>
          <w:vertAlign w:val="superscript"/>
        </w:rPr>
        <w:t>th</w:t>
      </w:r>
      <w:r w:rsidR="00096B98">
        <w:rPr>
          <w:rFonts w:ascii="Trebuchet MS" w:hAnsi="Trebuchet MS" w:cstheme="minorHAnsi"/>
          <w:sz w:val="21"/>
          <w:szCs w:val="21"/>
        </w:rPr>
        <w:t xml:space="preserve"> of June 2017, we have carried out a comprehensive review of our Fire Risk Assessments going forward to ensure we learn from this unfortunate tragedy.</w:t>
      </w:r>
    </w:p>
    <w:p w14:paraId="39D2B023" w14:textId="77777777" w:rsidR="00B93400" w:rsidRDefault="00B93400" w:rsidP="00C874C4">
      <w:pPr>
        <w:jc w:val="both"/>
        <w:rPr>
          <w:rFonts w:ascii="Trebuchet MS" w:hAnsi="Trebuchet MS" w:cstheme="minorHAnsi"/>
          <w:sz w:val="21"/>
          <w:szCs w:val="21"/>
        </w:rPr>
      </w:pPr>
    </w:p>
    <w:p w14:paraId="20C53403" w14:textId="77777777" w:rsidR="00B8107C" w:rsidRDefault="00B8107C" w:rsidP="00B8107C">
      <w:pPr>
        <w:jc w:val="both"/>
        <w:rPr>
          <w:rFonts w:ascii="Trebuchet MS" w:hAnsi="Trebuchet MS" w:cstheme="minorHAnsi"/>
          <w:sz w:val="21"/>
          <w:szCs w:val="21"/>
        </w:rPr>
      </w:pPr>
      <w:r w:rsidRPr="00B30615">
        <w:rPr>
          <w:rFonts w:ascii="Trebuchet MS" w:hAnsi="Trebuchet MS" w:cstheme="minorHAnsi"/>
          <w:sz w:val="21"/>
          <w:szCs w:val="21"/>
        </w:rPr>
        <w:t>Decent Homes Package</w:t>
      </w:r>
    </w:p>
    <w:p w14:paraId="486912BC" w14:textId="77777777" w:rsidR="00B8107C" w:rsidRPr="00B30615" w:rsidRDefault="00B8107C" w:rsidP="00B8107C">
      <w:pPr>
        <w:jc w:val="both"/>
        <w:rPr>
          <w:rFonts w:ascii="Trebuchet MS" w:hAnsi="Trebuchet MS" w:cstheme="minorHAnsi"/>
          <w:sz w:val="21"/>
          <w:szCs w:val="21"/>
        </w:rPr>
      </w:pPr>
    </w:p>
    <w:p w14:paraId="02008041" w14:textId="77777777" w:rsidR="00B8107C" w:rsidRPr="00B30615" w:rsidRDefault="00B8107C" w:rsidP="00B8107C">
      <w:pPr>
        <w:jc w:val="both"/>
        <w:rPr>
          <w:rFonts w:ascii="Trebuchet MS" w:hAnsi="Trebuchet MS" w:cstheme="minorHAnsi"/>
          <w:sz w:val="21"/>
          <w:szCs w:val="21"/>
        </w:rPr>
      </w:pPr>
      <w:r>
        <w:rPr>
          <w:rFonts w:ascii="Trebuchet MS" w:hAnsi="Trebuchet MS" w:cstheme="minorHAnsi"/>
          <w:sz w:val="21"/>
          <w:szCs w:val="21"/>
        </w:rPr>
        <w:t>Our D</w:t>
      </w:r>
      <w:r w:rsidRPr="00B30615">
        <w:rPr>
          <w:rFonts w:ascii="Trebuchet MS" w:hAnsi="Trebuchet MS" w:cstheme="minorHAnsi"/>
          <w:sz w:val="21"/>
          <w:szCs w:val="21"/>
        </w:rPr>
        <w:t>ecent Homes Package, consisting of replacement kitchens and bathrooms and windows was completed to a selection of our schemes.  The benefits for tenants include more modern kitchens, more efficient bathrooms with showering facilities and better insulation and warmth with new high energy double glazing. All works were completed on time and budget.</w:t>
      </w:r>
    </w:p>
    <w:p w14:paraId="6844FBCD" w14:textId="77777777" w:rsidR="00B8107C" w:rsidRPr="00B30615" w:rsidRDefault="00B8107C" w:rsidP="00B8107C">
      <w:pPr>
        <w:jc w:val="both"/>
        <w:rPr>
          <w:rFonts w:ascii="Trebuchet MS" w:hAnsi="Trebuchet MS" w:cstheme="minorHAnsi"/>
          <w:sz w:val="21"/>
          <w:szCs w:val="21"/>
        </w:rPr>
      </w:pPr>
    </w:p>
    <w:p w14:paraId="397CDE89" w14:textId="77777777" w:rsidR="00B8107C" w:rsidRDefault="00B8107C" w:rsidP="00B8107C">
      <w:pPr>
        <w:spacing w:line="252" w:lineRule="auto"/>
        <w:contextualSpacing/>
        <w:rPr>
          <w:rFonts w:ascii="Trebuchet MS" w:hAnsi="Trebuchet MS" w:cstheme="minorHAnsi"/>
          <w:sz w:val="21"/>
          <w:szCs w:val="21"/>
        </w:rPr>
      </w:pPr>
      <w:r w:rsidRPr="00B30615">
        <w:rPr>
          <w:rFonts w:ascii="Trebuchet MS" w:hAnsi="Trebuchet MS" w:cstheme="minorHAnsi"/>
          <w:sz w:val="21"/>
          <w:szCs w:val="21"/>
        </w:rPr>
        <w:t>Electric House Roof &amp; Render</w:t>
      </w:r>
    </w:p>
    <w:p w14:paraId="0672104E" w14:textId="77777777" w:rsidR="00B8107C" w:rsidRPr="00B30615" w:rsidRDefault="00B8107C" w:rsidP="00B8107C">
      <w:pPr>
        <w:spacing w:line="252" w:lineRule="auto"/>
        <w:contextualSpacing/>
        <w:rPr>
          <w:rFonts w:ascii="Trebuchet MS" w:hAnsi="Trebuchet MS" w:cstheme="minorHAnsi"/>
          <w:sz w:val="21"/>
          <w:szCs w:val="21"/>
        </w:rPr>
      </w:pPr>
    </w:p>
    <w:p w14:paraId="60E82E57" w14:textId="77777777" w:rsidR="00B8107C" w:rsidRPr="00B30615" w:rsidRDefault="00B8107C" w:rsidP="00B8107C">
      <w:pPr>
        <w:jc w:val="both"/>
        <w:rPr>
          <w:rFonts w:ascii="Trebuchet MS" w:hAnsi="Trebuchet MS" w:cstheme="minorHAnsi"/>
          <w:sz w:val="21"/>
          <w:szCs w:val="21"/>
        </w:rPr>
      </w:pPr>
      <w:r w:rsidRPr="00B30615">
        <w:rPr>
          <w:rFonts w:ascii="Trebuchet MS" w:hAnsi="Trebuchet MS" w:cstheme="minorHAnsi"/>
          <w:sz w:val="21"/>
          <w:szCs w:val="21"/>
        </w:rPr>
        <w:t>We completed works to Electric House that consisted of specialist render and point</w:t>
      </w:r>
      <w:r>
        <w:rPr>
          <w:rFonts w:ascii="Trebuchet MS" w:hAnsi="Trebuchet MS" w:cstheme="minorHAnsi"/>
          <w:sz w:val="21"/>
          <w:szCs w:val="21"/>
        </w:rPr>
        <w:t xml:space="preserve">ing works and roof repairs to our </w:t>
      </w:r>
      <w:r w:rsidRPr="00B30615">
        <w:rPr>
          <w:rFonts w:ascii="Trebuchet MS" w:hAnsi="Trebuchet MS" w:cstheme="minorHAnsi"/>
          <w:sz w:val="21"/>
          <w:szCs w:val="21"/>
        </w:rPr>
        <w:t xml:space="preserve">locally listed building. </w:t>
      </w:r>
      <w:r>
        <w:rPr>
          <w:rFonts w:ascii="Trebuchet MS" w:hAnsi="Trebuchet MS" w:cstheme="minorHAnsi"/>
          <w:sz w:val="21"/>
          <w:szCs w:val="21"/>
        </w:rPr>
        <w:t>A</w:t>
      </w:r>
      <w:r w:rsidRPr="00B30615">
        <w:rPr>
          <w:rFonts w:ascii="Trebuchet MS" w:hAnsi="Trebuchet MS" w:cstheme="minorHAnsi"/>
          <w:sz w:val="21"/>
          <w:szCs w:val="21"/>
        </w:rPr>
        <w:t>ll works were completed on time and budget.</w:t>
      </w:r>
    </w:p>
    <w:p w14:paraId="6DD70F62" w14:textId="78337C73" w:rsidR="00B93400" w:rsidRDefault="00B93400" w:rsidP="00C874C4">
      <w:pPr>
        <w:jc w:val="both"/>
        <w:rPr>
          <w:rFonts w:ascii="Trebuchet MS" w:hAnsi="Trebuchet MS" w:cstheme="minorHAnsi"/>
          <w:sz w:val="21"/>
          <w:szCs w:val="21"/>
        </w:rPr>
      </w:pPr>
    </w:p>
    <w:p w14:paraId="6A3A4940" w14:textId="60F6189B" w:rsidR="009947F9" w:rsidRDefault="009947F9" w:rsidP="00C874C4">
      <w:pPr>
        <w:jc w:val="both"/>
        <w:rPr>
          <w:rFonts w:ascii="Trebuchet MS" w:hAnsi="Trebuchet MS" w:cstheme="minorHAnsi"/>
          <w:sz w:val="21"/>
          <w:szCs w:val="21"/>
        </w:rPr>
      </w:pPr>
    </w:p>
    <w:p w14:paraId="5C1AD67D" w14:textId="5EAEC5BE" w:rsidR="009947F9" w:rsidRDefault="009947F9" w:rsidP="00C874C4">
      <w:pPr>
        <w:jc w:val="both"/>
        <w:rPr>
          <w:rFonts w:ascii="Trebuchet MS" w:hAnsi="Trebuchet MS" w:cstheme="minorHAnsi"/>
          <w:sz w:val="21"/>
          <w:szCs w:val="21"/>
        </w:rPr>
      </w:pPr>
    </w:p>
    <w:p w14:paraId="71E502A8" w14:textId="78B9CB34" w:rsidR="00B8107C" w:rsidRDefault="00B8107C" w:rsidP="00C874C4">
      <w:pPr>
        <w:jc w:val="both"/>
        <w:rPr>
          <w:rFonts w:ascii="Trebuchet MS" w:hAnsi="Trebuchet MS" w:cstheme="minorHAnsi"/>
          <w:sz w:val="21"/>
          <w:szCs w:val="21"/>
        </w:rPr>
      </w:pPr>
    </w:p>
    <w:p w14:paraId="0AB57C62" w14:textId="60413EA3" w:rsidR="00B8107C" w:rsidRDefault="00B8107C" w:rsidP="00C874C4">
      <w:pPr>
        <w:jc w:val="both"/>
        <w:rPr>
          <w:rFonts w:ascii="Trebuchet MS" w:hAnsi="Trebuchet MS" w:cstheme="minorHAnsi"/>
          <w:sz w:val="21"/>
          <w:szCs w:val="21"/>
        </w:rPr>
      </w:pPr>
    </w:p>
    <w:p w14:paraId="420CE925" w14:textId="2E14A8FE" w:rsidR="00B8107C" w:rsidRDefault="00B8107C" w:rsidP="00C874C4">
      <w:pPr>
        <w:jc w:val="both"/>
        <w:rPr>
          <w:rFonts w:ascii="Trebuchet MS" w:hAnsi="Trebuchet MS" w:cstheme="minorHAnsi"/>
          <w:sz w:val="21"/>
          <w:szCs w:val="21"/>
        </w:rPr>
      </w:pPr>
    </w:p>
    <w:p w14:paraId="53C3D072" w14:textId="77777777" w:rsidR="00711BAD" w:rsidRDefault="00711BAD" w:rsidP="00711BAD">
      <w:pPr>
        <w:outlineLvl w:val="0"/>
        <w:rPr>
          <w:rFonts w:ascii="Trebuchet MS" w:hAnsi="Trebuchet MS"/>
          <w:b/>
          <w:sz w:val="21"/>
          <w:szCs w:val="21"/>
        </w:rPr>
      </w:pPr>
      <w:r>
        <w:rPr>
          <w:rFonts w:ascii="Trebuchet MS" w:hAnsi="Trebuchet MS"/>
          <w:b/>
          <w:sz w:val="21"/>
          <w:szCs w:val="21"/>
        </w:rPr>
        <w:t>WALTHAM FOREST HOUSING ASSOCIATION LIMITED</w:t>
      </w:r>
    </w:p>
    <w:p w14:paraId="1A20967C" w14:textId="77777777" w:rsidR="00711BAD" w:rsidRDefault="00711BAD" w:rsidP="00711BAD">
      <w:pPr>
        <w:pStyle w:val="Heading6"/>
        <w:jc w:val="left"/>
        <w:rPr>
          <w:rFonts w:ascii="Trebuchet MS" w:hAnsi="Trebuchet MS"/>
          <w:sz w:val="21"/>
          <w:szCs w:val="21"/>
        </w:rPr>
      </w:pPr>
      <w:r>
        <w:rPr>
          <w:rFonts w:ascii="Trebuchet MS" w:hAnsi="Trebuchet MS"/>
          <w:sz w:val="21"/>
          <w:szCs w:val="21"/>
        </w:rPr>
        <w:t>BOARD REPORT (CONTD.)</w:t>
      </w:r>
    </w:p>
    <w:p w14:paraId="6F39CA31" w14:textId="77777777" w:rsidR="00711BAD" w:rsidRDefault="00711BAD" w:rsidP="00711BAD">
      <w:pPr>
        <w:rPr>
          <w:rFonts w:ascii="Trebuchet MS" w:hAnsi="Trebuchet MS"/>
          <w:sz w:val="21"/>
          <w:szCs w:val="21"/>
        </w:rPr>
      </w:pPr>
    </w:p>
    <w:p w14:paraId="170EAE04" w14:textId="468C1C2D" w:rsidR="00711BAD" w:rsidRDefault="00711BAD" w:rsidP="00711BAD">
      <w:pPr>
        <w:rPr>
          <w:rFonts w:ascii="Trebuchet MS" w:hAnsi="Trebuchet MS"/>
          <w:b/>
          <w:sz w:val="21"/>
          <w:szCs w:val="21"/>
        </w:rPr>
      </w:pPr>
      <w:r>
        <w:rPr>
          <w:rFonts w:ascii="Trebuchet MS" w:hAnsi="Trebuchet MS"/>
          <w:b/>
          <w:sz w:val="21"/>
          <w:szCs w:val="21"/>
        </w:rPr>
        <w:t>FOR THE YEAR ENDED 31 MARCH 201</w:t>
      </w:r>
      <w:r w:rsidR="00193781">
        <w:rPr>
          <w:rFonts w:ascii="Trebuchet MS" w:hAnsi="Trebuchet MS"/>
          <w:b/>
          <w:sz w:val="21"/>
          <w:szCs w:val="21"/>
        </w:rPr>
        <w:t>7 (CONTD.)</w:t>
      </w:r>
    </w:p>
    <w:p w14:paraId="0821B821" w14:textId="1DE1F603" w:rsidR="00ED5ABF" w:rsidRDefault="00ED5ABF" w:rsidP="00711BAD">
      <w:pPr>
        <w:rPr>
          <w:rFonts w:ascii="Trebuchet MS" w:hAnsi="Trebuchet MS"/>
          <w:b/>
          <w:sz w:val="21"/>
          <w:szCs w:val="21"/>
        </w:rPr>
      </w:pPr>
    </w:p>
    <w:p w14:paraId="0A0E4D13" w14:textId="29CD4ED5" w:rsidR="00ED5ABF" w:rsidRPr="00B30615" w:rsidRDefault="00ED5ABF" w:rsidP="00ED5ABF">
      <w:pPr>
        <w:jc w:val="both"/>
        <w:rPr>
          <w:rFonts w:ascii="Trebuchet MS" w:hAnsi="Trebuchet MS" w:cstheme="minorHAnsi"/>
          <w:sz w:val="21"/>
          <w:szCs w:val="21"/>
          <w:u w:val="single"/>
        </w:rPr>
      </w:pPr>
      <w:r w:rsidRPr="00B30615">
        <w:rPr>
          <w:rFonts w:ascii="Trebuchet MS" w:hAnsi="Trebuchet MS" w:cstheme="minorHAnsi"/>
          <w:sz w:val="21"/>
          <w:szCs w:val="21"/>
          <w:u w:val="single"/>
        </w:rPr>
        <w:t>Asset Management</w:t>
      </w:r>
      <w:r>
        <w:rPr>
          <w:rFonts w:ascii="Trebuchet MS" w:hAnsi="Trebuchet MS" w:cstheme="minorHAnsi"/>
          <w:sz w:val="21"/>
          <w:szCs w:val="21"/>
          <w:u w:val="single"/>
        </w:rPr>
        <w:t xml:space="preserve"> (contd.)</w:t>
      </w:r>
    </w:p>
    <w:p w14:paraId="00A791AF" w14:textId="77777777" w:rsidR="00ED5ABF" w:rsidRDefault="00ED5ABF" w:rsidP="00711BAD">
      <w:pPr>
        <w:rPr>
          <w:rFonts w:ascii="Trebuchet MS" w:hAnsi="Trebuchet MS"/>
          <w:b/>
          <w:sz w:val="21"/>
          <w:szCs w:val="21"/>
        </w:rPr>
      </w:pPr>
    </w:p>
    <w:p w14:paraId="1E315426" w14:textId="77777777" w:rsidR="00193781"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Re-Decoration of Communal Areas (Dementia friendly Standard).</w:t>
      </w:r>
    </w:p>
    <w:p w14:paraId="6575ED79" w14:textId="77777777" w:rsidR="00193781" w:rsidRPr="00B30615" w:rsidRDefault="00193781" w:rsidP="00193781">
      <w:pPr>
        <w:jc w:val="both"/>
        <w:rPr>
          <w:rFonts w:ascii="Trebuchet MS" w:hAnsi="Trebuchet MS" w:cstheme="minorHAnsi"/>
          <w:sz w:val="21"/>
          <w:szCs w:val="21"/>
        </w:rPr>
      </w:pPr>
    </w:p>
    <w:p w14:paraId="78243995" w14:textId="77777777" w:rsidR="00193781"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Building on our excellent relationship with K&amp;M Decorating Ltd and Dulux to carry out dementia friendly cyclical decorating, we were able to extend their contract to include schemes at </w:t>
      </w:r>
      <w:proofErr w:type="spellStart"/>
      <w:r w:rsidRPr="00B30615">
        <w:rPr>
          <w:rFonts w:ascii="Trebuchet MS" w:hAnsi="Trebuchet MS" w:cstheme="minorHAnsi"/>
          <w:sz w:val="21"/>
          <w:szCs w:val="21"/>
        </w:rPr>
        <w:t>Wingrove</w:t>
      </w:r>
      <w:proofErr w:type="spellEnd"/>
      <w:r w:rsidRPr="00B30615">
        <w:rPr>
          <w:rFonts w:ascii="Trebuchet MS" w:hAnsi="Trebuchet MS" w:cstheme="minorHAnsi"/>
          <w:sz w:val="21"/>
          <w:szCs w:val="21"/>
        </w:rPr>
        <w:t xml:space="preserve"> and </w:t>
      </w:r>
      <w:proofErr w:type="spellStart"/>
      <w:r w:rsidRPr="00B30615">
        <w:rPr>
          <w:rFonts w:ascii="Trebuchet MS" w:hAnsi="Trebuchet MS" w:cstheme="minorHAnsi"/>
          <w:sz w:val="21"/>
          <w:szCs w:val="21"/>
        </w:rPr>
        <w:t>Libro</w:t>
      </w:r>
      <w:proofErr w:type="spellEnd"/>
      <w:r w:rsidRPr="00B30615">
        <w:rPr>
          <w:rFonts w:ascii="Trebuchet MS" w:hAnsi="Trebuchet MS" w:cstheme="minorHAnsi"/>
          <w:sz w:val="21"/>
          <w:szCs w:val="21"/>
        </w:rPr>
        <w:t xml:space="preserve"> at previously tendered rates ensuring continuity of service and VFM.</w:t>
      </w:r>
    </w:p>
    <w:p w14:paraId="20C20849" w14:textId="77777777" w:rsidR="00193781" w:rsidRPr="00B30615" w:rsidRDefault="00193781" w:rsidP="00193781">
      <w:pPr>
        <w:jc w:val="both"/>
        <w:rPr>
          <w:rFonts w:ascii="Trebuchet MS" w:hAnsi="Trebuchet MS" w:cstheme="minorHAnsi"/>
          <w:sz w:val="21"/>
          <w:szCs w:val="21"/>
        </w:rPr>
      </w:pPr>
    </w:p>
    <w:p w14:paraId="4EC49570" w14:textId="1893AA94" w:rsidR="00193781" w:rsidRPr="00B30615" w:rsidRDefault="00867894" w:rsidP="00193781">
      <w:pPr>
        <w:jc w:val="both"/>
        <w:rPr>
          <w:rFonts w:ascii="Trebuchet MS" w:hAnsi="Trebuchet MS" w:cstheme="minorHAnsi"/>
          <w:sz w:val="21"/>
          <w:szCs w:val="21"/>
        </w:rPr>
      </w:pPr>
      <w:r>
        <w:rPr>
          <w:rFonts w:ascii="Trebuchet MS" w:hAnsi="Trebuchet MS" w:cstheme="minorHAnsi"/>
          <w:sz w:val="21"/>
          <w:szCs w:val="21"/>
        </w:rPr>
        <w:t>D</w:t>
      </w:r>
      <w:r w:rsidR="00193781" w:rsidRPr="00B30615">
        <w:rPr>
          <w:rFonts w:ascii="Trebuchet MS" w:hAnsi="Trebuchet MS" w:cstheme="minorHAnsi"/>
          <w:sz w:val="21"/>
          <w:szCs w:val="21"/>
        </w:rPr>
        <w:t xml:space="preserve">espite </w:t>
      </w:r>
      <w:r>
        <w:rPr>
          <w:rFonts w:ascii="Trebuchet MS" w:hAnsi="Trebuchet MS" w:cstheme="minorHAnsi"/>
          <w:sz w:val="21"/>
          <w:szCs w:val="21"/>
        </w:rPr>
        <w:t xml:space="preserve">initial </w:t>
      </w:r>
      <w:r w:rsidR="00193781" w:rsidRPr="00B30615">
        <w:rPr>
          <w:rFonts w:ascii="Trebuchet MS" w:hAnsi="Trebuchet MS" w:cstheme="minorHAnsi"/>
          <w:sz w:val="21"/>
          <w:szCs w:val="21"/>
        </w:rPr>
        <w:t xml:space="preserve">issues with the Dulux paint system (that caused some minor delays in the programme) the schemes were completed on budget and the issues with the product resolved demonstrating the importance of the </w:t>
      </w:r>
      <w:r w:rsidR="009E092F">
        <w:rPr>
          <w:rFonts w:ascii="Trebuchet MS" w:hAnsi="Trebuchet MS" w:cstheme="minorHAnsi"/>
          <w:sz w:val="21"/>
          <w:szCs w:val="21"/>
        </w:rPr>
        <w:t>p</w:t>
      </w:r>
      <w:r w:rsidR="00193781" w:rsidRPr="00B30615">
        <w:rPr>
          <w:rFonts w:ascii="Trebuchet MS" w:hAnsi="Trebuchet MS" w:cstheme="minorHAnsi"/>
          <w:sz w:val="21"/>
          <w:szCs w:val="21"/>
        </w:rPr>
        <w:t>artnership approach we undertook.</w:t>
      </w:r>
    </w:p>
    <w:p w14:paraId="66A5B703" w14:textId="77777777" w:rsidR="00193781" w:rsidRPr="00B30615" w:rsidRDefault="00193781" w:rsidP="00193781">
      <w:pPr>
        <w:jc w:val="both"/>
        <w:rPr>
          <w:rFonts w:ascii="Trebuchet MS" w:hAnsi="Trebuchet MS" w:cstheme="minorHAnsi"/>
          <w:sz w:val="21"/>
          <w:szCs w:val="21"/>
        </w:rPr>
      </w:pPr>
    </w:p>
    <w:p w14:paraId="7E6AD94F" w14:textId="7403A4E3" w:rsidR="00193781" w:rsidRDefault="00193781" w:rsidP="00193781">
      <w:pPr>
        <w:spacing w:line="252" w:lineRule="auto"/>
        <w:contextualSpacing/>
        <w:rPr>
          <w:rFonts w:ascii="Trebuchet MS" w:hAnsi="Trebuchet MS" w:cstheme="minorHAnsi"/>
          <w:sz w:val="21"/>
          <w:szCs w:val="21"/>
        </w:rPr>
      </w:pPr>
      <w:proofErr w:type="spellStart"/>
      <w:r w:rsidRPr="00B30615">
        <w:rPr>
          <w:rFonts w:ascii="Trebuchet MS" w:hAnsi="Trebuchet MS" w:cstheme="minorHAnsi"/>
          <w:sz w:val="21"/>
          <w:szCs w:val="21"/>
        </w:rPr>
        <w:t>Wingrove</w:t>
      </w:r>
      <w:proofErr w:type="spellEnd"/>
      <w:r w:rsidRPr="00B30615">
        <w:rPr>
          <w:rFonts w:ascii="Trebuchet MS" w:hAnsi="Trebuchet MS" w:cstheme="minorHAnsi"/>
          <w:sz w:val="21"/>
          <w:szCs w:val="21"/>
        </w:rPr>
        <w:t xml:space="preserve"> </w:t>
      </w:r>
      <w:r w:rsidR="009E092F">
        <w:rPr>
          <w:rFonts w:ascii="Trebuchet MS" w:hAnsi="Trebuchet MS" w:cstheme="minorHAnsi"/>
          <w:sz w:val="21"/>
          <w:szCs w:val="21"/>
        </w:rPr>
        <w:t>House</w:t>
      </w:r>
      <w:r>
        <w:rPr>
          <w:rFonts w:ascii="Trebuchet MS" w:hAnsi="Trebuchet MS" w:cstheme="minorHAnsi"/>
          <w:sz w:val="21"/>
          <w:szCs w:val="21"/>
        </w:rPr>
        <w:t xml:space="preserve"> </w:t>
      </w:r>
      <w:r w:rsidRPr="00B30615">
        <w:rPr>
          <w:rFonts w:ascii="Trebuchet MS" w:hAnsi="Trebuchet MS" w:cstheme="minorHAnsi"/>
          <w:sz w:val="21"/>
          <w:szCs w:val="21"/>
        </w:rPr>
        <w:t>Replacement Lift</w:t>
      </w:r>
    </w:p>
    <w:p w14:paraId="641FA921" w14:textId="77777777" w:rsidR="00193781" w:rsidRPr="00B30615" w:rsidRDefault="00193781" w:rsidP="00193781">
      <w:pPr>
        <w:spacing w:line="252" w:lineRule="auto"/>
        <w:contextualSpacing/>
        <w:rPr>
          <w:rFonts w:ascii="Trebuchet MS" w:hAnsi="Trebuchet MS" w:cstheme="minorHAnsi"/>
          <w:sz w:val="21"/>
          <w:szCs w:val="21"/>
        </w:rPr>
      </w:pPr>
    </w:p>
    <w:p w14:paraId="2DA83387" w14:textId="0CDCF487"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Replacement of the </w:t>
      </w:r>
      <w:r w:rsidR="009E092F">
        <w:rPr>
          <w:rFonts w:ascii="Trebuchet MS" w:hAnsi="Trebuchet MS" w:cstheme="minorHAnsi"/>
          <w:sz w:val="21"/>
          <w:szCs w:val="21"/>
        </w:rPr>
        <w:t>l</w:t>
      </w:r>
      <w:r w:rsidRPr="00B30615">
        <w:rPr>
          <w:rFonts w:ascii="Trebuchet MS" w:hAnsi="Trebuchet MS" w:cstheme="minorHAnsi"/>
          <w:sz w:val="21"/>
          <w:szCs w:val="21"/>
        </w:rPr>
        <w:t xml:space="preserve">ift was brought forward due to the frequency of breakdowns and key component replacement no longer being </w:t>
      </w:r>
      <w:r w:rsidR="0044738E">
        <w:rPr>
          <w:rFonts w:ascii="Trebuchet MS" w:hAnsi="Trebuchet MS" w:cstheme="minorHAnsi"/>
          <w:sz w:val="21"/>
          <w:szCs w:val="21"/>
        </w:rPr>
        <w:t>viable</w:t>
      </w:r>
      <w:r w:rsidRPr="00B30615">
        <w:rPr>
          <w:rFonts w:ascii="Trebuchet MS" w:hAnsi="Trebuchet MS" w:cstheme="minorHAnsi"/>
          <w:sz w:val="21"/>
          <w:szCs w:val="21"/>
        </w:rPr>
        <w:t>.</w:t>
      </w:r>
      <w:r>
        <w:rPr>
          <w:rFonts w:ascii="Trebuchet MS" w:hAnsi="Trebuchet MS" w:cstheme="minorHAnsi"/>
          <w:sz w:val="21"/>
          <w:szCs w:val="21"/>
        </w:rPr>
        <w:t xml:space="preserve"> </w:t>
      </w:r>
      <w:r w:rsidR="00867894">
        <w:rPr>
          <w:rFonts w:ascii="Trebuchet MS" w:hAnsi="Trebuchet MS" w:cstheme="minorHAnsi"/>
          <w:sz w:val="21"/>
          <w:szCs w:val="21"/>
        </w:rPr>
        <w:t>The B</w:t>
      </w:r>
      <w:r w:rsidRPr="00B30615">
        <w:rPr>
          <w:rFonts w:ascii="Trebuchet MS" w:hAnsi="Trebuchet MS" w:cstheme="minorHAnsi"/>
          <w:sz w:val="21"/>
          <w:szCs w:val="21"/>
        </w:rPr>
        <w:t xml:space="preserve">oard agreed replacement of the </w:t>
      </w:r>
      <w:r w:rsidR="0044738E">
        <w:rPr>
          <w:rFonts w:ascii="Trebuchet MS" w:hAnsi="Trebuchet MS" w:cstheme="minorHAnsi"/>
          <w:sz w:val="21"/>
          <w:szCs w:val="21"/>
        </w:rPr>
        <w:t>l</w:t>
      </w:r>
      <w:r w:rsidRPr="00B30615">
        <w:rPr>
          <w:rFonts w:ascii="Trebuchet MS" w:hAnsi="Trebuchet MS" w:cstheme="minorHAnsi"/>
          <w:sz w:val="21"/>
          <w:szCs w:val="21"/>
        </w:rPr>
        <w:t>ift and risk assessments were carried out in conjunction with tenants to establish temporary alternative accommodation whilst the works were carried out.</w:t>
      </w:r>
      <w:r>
        <w:rPr>
          <w:rFonts w:ascii="Trebuchet MS" w:hAnsi="Trebuchet MS" w:cstheme="minorHAnsi"/>
          <w:sz w:val="21"/>
          <w:szCs w:val="21"/>
        </w:rPr>
        <w:t xml:space="preserve"> </w:t>
      </w:r>
      <w:r w:rsidRPr="00B30615">
        <w:rPr>
          <w:rFonts w:ascii="Trebuchet MS" w:hAnsi="Trebuchet MS" w:cstheme="minorHAnsi"/>
          <w:sz w:val="21"/>
          <w:szCs w:val="21"/>
        </w:rPr>
        <w:t>All works were completed on time and budget and all tenants have been moved back into their flats.</w:t>
      </w:r>
    </w:p>
    <w:p w14:paraId="28CD8209" w14:textId="77777777"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 </w:t>
      </w:r>
    </w:p>
    <w:p w14:paraId="6F024B63" w14:textId="77777777" w:rsidR="00193781"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General  </w:t>
      </w:r>
    </w:p>
    <w:p w14:paraId="4613170A" w14:textId="77777777" w:rsidR="00193781" w:rsidRPr="00B30615" w:rsidRDefault="00193781" w:rsidP="00193781">
      <w:pPr>
        <w:jc w:val="both"/>
        <w:rPr>
          <w:rFonts w:ascii="Trebuchet MS" w:hAnsi="Trebuchet MS" w:cstheme="minorHAnsi"/>
          <w:sz w:val="21"/>
          <w:szCs w:val="21"/>
        </w:rPr>
      </w:pPr>
    </w:p>
    <w:p w14:paraId="6567C10F" w14:textId="77777777"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Various other improvements across the remainder of our schemes included ongoing improved ventilation to some of our general needs properties where tenants were reporting condensation problems.  </w:t>
      </w:r>
    </w:p>
    <w:p w14:paraId="586641E7" w14:textId="77777777" w:rsidR="00193781" w:rsidRPr="00B30615" w:rsidRDefault="00193781" w:rsidP="00193781">
      <w:pPr>
        <w:jc w:val="both"/>
        <w:rPr>
          <w:rFonts w:ascii="Trebuchet MS" w:hAnsi="Trebuchet MS" w:cstheme="minorHAnsi"/>
          <w:sz w:val="21"/>
          <w:szCs w:val="21"/>
        </w:rPr>
      </w:pPr>
    </w:p>
    <w:p w14:paraId="65FB1282" w14:textId="77777777" w:rsidR="00193781" w:rsidRPr="00646F72" w:rsidRDefault="00193781" w:rsidP="00193781">
      <w:pPr>
        <w:jc w:val="both"/>
        <w:rPr>
          <w:rFonts w:ascii="Trebuchet MS" w:hAnsi="Trebuchet MS" w:cstheme="minorHAnsi"/>
          <w:sz w:val="21"/>
          <w:szCs w:val="21"/>
          <w:u w:val="single"/>
        </w:rPr>
      </w:pPr>
      <w:r w:rsidRPr="00646F72">
        <w:rPr>
          <w:rFonts w:ascii="Trebuchet MS" w:hAnsi="Trebuchet MS" w:cstheme="minorHAnsi"/>
          <w:sz w:val="21"/>
          <w:szCs w:val="21"/>
          <w:u w:val="single"/>
        </w:rPr>
        <w:t>Value for Money (VFM)</w:t>
      </w:r>
    </w:p>
    <w:p w14:paraId="6C01EC07" w14:textId="77777777" w:rsidR="00193781" w:rsidRPr="00B30615" w:rsidRDefault="00193781" w:rsidP="00193781">
      <w:pPr>
        <w:jc w:val="both"/>
        <w:rPr>
          <w:rFonts w:ascii="Trebuchet MS" w:hAnsi="Trebuchet MS" w:cstheme="minorHAnsi"/>
          <w:sz w:val="21"/>
          <w:szCs w:val="21"/>
        </w:rPr>
      </w:pPr>
    </w:p>
    <w:p w14:paraId="20C8AA7A" w14:textId="03519F47" w:rsidR="00193781" w:rsidRDefault="0044738E" w:rsidP="00193781">
      <w:pPr>
        <w:jc w:val="both"/>
        <w:rPr>
          <w:rFonts w:ascii="Trebuchet MS" w:hAnsi="Trebuchet MS" w:cstheme="minorHAnsi"/>
          <w:sz w:val="21"/>
          <w:szCs w:val="21"/>
        </w:rPr>
      </w:pPr>
      <w:r>
        <w:rPr>
          <w:rFonts w:ascii="Trebuchet MS" w:hAnsi="Trebuchet MS" w:cstheme="minorHAnsi"/>
          <w:sz w:val="21"/>
          <w:szCs w:val="21"/>
        </w:rPr>
        <w:t xml:space="preserve">Our </w:t>
      </w:r>
      <w:r w:rsidR="00193781" w:rsidRPr="00B30615">
        <w:rPr>
          <w:rFonts w:ascii="Trebuchet MS" w:hAnsi="Trebuchet MS" w:cstheme="minorHAnsi"/>
          <w:sz w:val="21"/>
          <w:szCs w:val="21"/>
        </w:rPr>
        <w:t>2016/17 works program has continued to deliver VFM especially from the contracts that were awarded over a 3 plus 2</w:t>
      </w:r>
      <w:r>
        <w:rPr>
          <w:rFonts w:ascii="Trebuchet MS" w:hAnsi="Trebuchet MS" w:cstheme="minorHAnsi"/>
          <w:sz w:val="21"/>
          <w:szCs w:val="21"/>
        </w:rPr>
        <w:t xml:space="preserve"> </w:t>
      </w:r>
      <w:r w:rsidR="00193781" w:rsidRPr="00B30615">
        <w:rPr>
          <w:rFonts w:ascii="Trebuchet MS" w:hAnsi="Trebuchet MS" w:cstheme="minorHAnsi"/>
          <w:sz w:val="21"/>
          <w:szCs w:val="21"/>
        </w:rPr>
        <w:t>year arrangement</w:t>
      </w:r>
      <w:r>
        <w:rPr>
          <w:rFonts w:ascii="Trebuchet MS" w:hAnsi="Trebuchet MS" w:cstheme="minorHAnsi"/>
          <w:sz w:val="21"/>
          <w:szCs w:val="21"/>
        </w:rPr>
        <w:t xml:space="preserve"> (</w:t>
      </w:r>
      <w:r w:rsidR="00193781" w:rsidRPr="00B30615">
        <w:rPr>
          <w:rFonts w:ascii="Trebuchet MS" w:hAnsi="Trebuchet MS" w:cstheme="minorHAnsi"/>
          <w:sz w:val="21"/>
          <w:szCs w:val="21"/>
        </w:rPr>
        <w:t>based on performance with no annual uplift</w:t>
      </w:r>
      <w:r>
        <w:rPr>
          <w:rFonts w:ascii="Trebuchet MS" w:hAnsi="Trebuchet MS" w:cstheme="minorHAnsi"/>
          <w:sz w:val="21"/>
          <w:szCs w:val="21"/>
        </w:rPr>
        <w:t xml:space="preserve">). These </w:t>
      </w:r>
      <w:r w:rsidR="00193781" w:rsidRPr="00B30615">
        <w:rPr>
          <w:rFonts w:ascii="Trebuchet MS" w:hAnsi="Trebuchet MS" w:cstheme="minorHAnsi"/>
          <w:sz w:val="21"/>
          <w:szCs w:val="21"/>
        </w:rPr>
        <w:t xml:space="preserve">have and will </w:t>
      </w:r>
      <w:r>
        <w:rPr>
          <w:rFonts w:ascii="Trebuchet MS" w:hAnsi="Trebuchet MS" w:cstheme="minorHAnsi"/>
          <w:sz w:val="21"/>
          <w:szCs w:val="21"/>
        </w:rPr>
        <w:t>deliver</w:t>
      </w:r>
      <w:r w:rsidR="00193781" w:rsidRPr="00B30615">
        <w:rPr>
          <w:rFonts w:ascii="Trebuchet MS" w:hAnsi="Trebuchet MS" w:cstheme="minorHAnsi"/>
          <w:sz w:val="21"/>
          <w:szCs w:val="21"/>
        </w:rPr>
        <w:t xml:space="preserve"> further VFM in a rising market. Other</w:t>
      </w:r>
      <w:r>
        <w:rPr>
          <w:rFonts w:ascii="Trebuchet MS" w:hAnsi="Trebuchet MS" w:cstheme="minorHAnsi"/>
          <w:sz w:val="21"/>
          <w:szCs w:val="21"/>
        </w:rPr>
        <w:t xml:space="preserve"> negotiated </w:t>
      </w:r>
      <w:r w:rsidR="00193781" w:rsidRPr="00B30615">
        <w:rPr>
          <w:rFonts w:ascii="Trebuchet MS" w:hAnsi="Trebuchet MS" w:cstheme="minorHAnsi"/>
          <w:sz w:val="21"/>
          <w:szCs w:val="21"/>
        </w:rPr>
        <w:t xml:space="preserve">contracts </w:t>
      </w:r>
      <w:r>
        <w:rPr>
          <w:rFonts w:ascii="Trebuchet MS" w:hAnsi="Trebuchet MS" w:cstheme="minorHAnsi"/>
          <w:sz w:val="21"/>
          <w:szCs w:val="21"/>
        </w:rPr>
        <w:t>included</w:t>
      </w:r>
      <w:r w:rsidR="00193781" w:rsidRPr="00B30615">
        <w:rPr>
          <w:rFonts w:ascii="Trebuchet MS" w:hAnsi="Trebuchet MS" w:cstheme="minorHAnsi"/>
          <w:sz w:val="21"/>
          <w:szCs w:val="21"/>
        </w:rPr>
        <w:t xml:space="preserve"> the K&amp;M Decorating and Tendered Annual Decency Program</w:t>
      </w:r>
      <w:r>
        <w:rPr>
          <w:rFonts w:ascii="Trebuchet MS" w:hAnsi="Trebuchet MS" w:cstheme="minorHAnsi"/>
          <w:sz w:val="21"/>
          <w:szCs w:val="21"/>
        </w:rPr>
        <w:t xml:space="preserve"> which</w:t>
      </w:r>
      <w:r w:rsidR="00193781" w:rsidRPr="00B30615">
        <w:rPr>
          <w:rFonts w:ascii="Trebuchet MS" w:hAnsi="Trebuchet MS" w:cstheme="minorHAnsi"/>
          <w:sz w:val="21"/>
          <w:szCs w:val="21"/>
        </w:rPr>
        <w:t xml:space="preserve"> have delivered rates at last year’s levels. </w:t>
      </w:r>
    </w:p>
    <w:p w14:paraId="4D40CD61" w14:textId="77777777" w:rsidR="00193781" w:rsidRPr="00B30615" w:rsidRDefault="00193781" w:rsidP="00193781">
      <w:pPr>
        <w:jc w:val="both"/>
        <w:rPr>
          <w:rFonts w:ascii="Trebuchet MS" w:hAnsi="Trebuchet MS" w:cstheme="minorHAnsi"/>
          <w:sz w:val="21"/>
          <w:szCs w:val="21"/>
        </w:rPr>
      </w:pPr>
    </w:p>
    <w:p w14:paraId="4A13F1E2" w14:textId="77777777"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Furthermore, this has been achieved with relatively small contract values further endorsing the original WFHA procurement strategy of procuring locally and to contactors demonstrating contractual presence within the Waltham Forest area. </w:t>
      </w:r>
    </w:p>
    <w:p w14:paraId="7A33374D" w14:textId="77777777" w:rsidR="00193781" w:rsidRPr="00B30615" w:rsidRDefault="00193781" w:rsidP="00193781">
      <w:pPr>
        <w:jc w:val="both"/>
        <w:rPr>
          <w:rFonts w:ascii="Trebuchet MS" w:hAnsi="Trebuchet MS" w:cstheme="minorHAnsi"/>
          <w:sz w:val="21"/>
          <w:szCs w:val="21"/>
        </w:rPr>
      </w:pPr>
    </w:p>
    <w:p w14:paraId="19DD7AC3" w14:textId="6D580C2E"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Information provided by the Stock Condition Survey will help us build on this approach.</w:t>
      </w:r>
    </w:p>
    <w:p w14:paraId="60BB52FE" w14:textId="77777777" w:rsidR="00193781" w:rsidRPr="00B30615" w:rsidRDefault="00193781" w:rsidP="00193781">
      <w:pPr>
        <w:jc w:val="both"/>
        <w:rPr>
          <w:rFonts w:ascii="Trebuchet MS" w:hAnsi="Trebuchet MS" w:cstheme="minorHAnsi"/>
          <w:sz w:val="21"/>
          <w:szCs w:val="21"/>
        </w:rPr>
      </w:pPr>
    </w:p>
    <w:p w14:paraId="0D6BD768" w14:textId="77777777" w:rsidR="00193781" w:rsidRPr="00646F72" w:rsidRDefault="00193781" w:rsidP="00193781">
      <w:pPr>
        <w:jc w:val="both"/>
        <w:rPr>
          <w:rFonts w:ascii="Trebuchet MS" w:hAnsi="Trebuchet MS" w:cstheme="minorHAnsi"/>
          <w:sz w:val="21"/>
          <w:szCs w:val="21"/>
          <w:u w:val="single"/>
        </w:rPr>
      </w:pPr>
      <w:r w:rsidRPr="00646F72">
        <w:rPr>
          <w:rFonts w:ascii="Trebuchet MS" w:hAnsi="Trebuchet MS" w:cstheme="minorHAnsi"/>
          <w:sz w:val="21"/>
          <w:szCs w:val="21"/>
          <w:u w:val="single"/>
        </w:rPr>
        <w:t>Development</w:t>
      </w:r>
    </w:p>
    <w:p w14:paraId="7D33714B" w14:textId="77777777" w:rsidR="00193781" w:rsidRPr="00B30615" w:rsidRDefault="00193781" w:rsidP="00193781">
      <w:pPr>
        <w:jc w:val="both"/>
        <w:rPr>
          <w:rFonts w:ascii="Trebuchet MS" w:hAnsi="Trebuchet MS" w:cstheme="minorHAnsi"/>
          <w:sz w:val="21"/>
          <w:szCs w:val="21"/>
        </w:rPr>
      </w:pPr>
    </w:p>
    <w:p w14:paraId="398E3325" w14:textId="70906FCB" w:rsidR="00193781" w:rsidRPr="00B30615" w:rsidRDefault="00193781" w:rsidP="00193781">
      <w:pPr>
        <w:jc w:val="both"/>
        <w:rPr>
          <w:rFonts w:ascii="Trebuchet MS" w:hAnsi="Trebuchet MS" w:cstheme="minorHAnsi"/>
          <w:sz w:val="21"/>
          <w:szCs w:val="21"/>
        </w:rPr>
      </w:pPr>
      <w:r w:rsidRPr="00B30615">
        <w:rPr>
          <w:rFonts w:ascii="Trebuchet MS" w:hAnsi="Trebuchet MS" w:cstheme="minorHAnsi"/>
          <w:sz w:val="21"/>
          <w:szCs w:val="21"/>
        </w:rPr>
        <w:t xml:space="preserve">Despite a number of possible development opportunities arising during the previous year, we were not able to see any of them materialise. Some of these opportunities remain on-going and we are very hopeful that some will come to fruition during the new financial year. </w:t>
      </w:r>
      <w:r w:rsidR="0044738E">
        <w:rPr>
          <w:rFonts w:ascii="Trebuchet MS" w:hAnsi="Trebuchet MS" w:cstheme="minorHAnsi"/>
          <w:sz w:val="21"/>
          <w:szCs w:val="21"/>
        </w:rPr>
        <w:t xml:space="preserve">Possibilities include new </w:t>
      </w:r>
      <w:r w:rsidR="00ED5ABF">
        <w:rPr>
          <w:rFonts w:ascii="Trebuchet MS" w:hAnsi="Trebuchet MS" w:cstheme="minorHAnsi"/>
          <w:sz w:val="21"/>
          <w:szCs w:val="21"/>
        </w:rPr>
        <w:t xml:space="preserve">support </w:t>
      </w:r>
      <w:r w:rsidR="00ED5ABF" w:rsidRPr="00B30615">
        <w:rPr>
          <w:rFonts w:ascii="Trebuchet MS" w:hAnsi="Trebuchet MS" w:cstheme="minorHAnsi"/>
          <w:sz w:val="21"/>
          <w:szCs w:val="21"/>
        </w:rPr>
        <w:t>service</w:t>
      </w:r>
      <w:r w:rsidRPr="00B30615">
        <w:rPr>
          <w:rFonts w:ascii="Trebuchet MS" w:hAnsi="Trebuchet MS" w:cstheme="minorHAnsi"/>
          <w:sz w:val="21"/>
          <w:szCs w:val="21"/>
        </w:rPr>
        <w:t xml:space="preserve"> delivery</w:t>
      </w:r>
      <w:r w:rsidR="0044738E">
        <w:rPr>
          <w:rFonts w:ascii="Trebuchet MS" w:hAnsi="Trebuchet MS" w:cstheme="minorHAnsi"/>
          <w:sz w:val="21"/>
          <w:szCs w:val="21"/>
        </w:rPr>
        <w:t xml:space="preserve"> and</w:t>
      </w:r>
      <w:r w:rsidRPr="00B30615">
        <w:rPr>
          <w:rFonts w:ascii="Trebuchet MS" w:hAnsi="Trebuchet MS" w:cstheme="minorHAnsi"/>
          <w:sz w:val="21"/>
          <w:szCs w:val="21"/>
        </w:rPr>
        <w:t xml:space="preserve"> </w:t>
      </w:r>
      <w:r w:rsidR="00ED5ABF" w:rsidRPr="00B30615">
        <w:rPr>
          <w:rFonts w:ascii="Trebuchet MS" w:hAnsi="Trebuchet MS" w:cstheme="minorHAnsi"/>
          <w:sz w:val="21"/>
          <w:szCs w:val="21"/>
        </w:rPr>
        <w:t xml:space="preserve">new </w:t>
      </w:r>
      <w:r w:rsidR="00ED5ABF">
        <w:rPr>
          <w:rFonts w:ascii="Trebuchet MS" w:hAnsi="Trebuchet MS" w:cstheme="minorHAnsi"/>
          <w:sz w:val="21"/>
          <w:szCs w:val="21"/>
        </w:rPr>
        <w:t>build</w:t>
      </w:r>
      <w:r w:rsidR="0044738E">
        <w:rPr>
          <w:rFonts w:ascii="Trebuchet MS" w:hAnsi="Trebuchet MS" w:cstheme="minorHAnsi"/>
          <w:sz w:val="21"/>
          <w:szCs w:val="21"/>
        </w:rPr>
        <w:t xml:space="preserve"> opportunities</w:t>
      </w:r>
      <w:r w:rsidRPr="00B30615">
        <w:rPr>
          <w:rFonts w:ascii="Trebuchet MS" w:hAnsi="Trebuchet MS" w:cstheme="minorHAnsi"/>
          <w:sz w:val="21"/>
          <w:szCs w:val="21"/>
        </w:rPr>
        <w:t>.</w:t>
      </w:r>
    </w:p>
    <w:p w14:paraId="3C4A0D42" w14:textId="77777777" w:rsidR="00354F3F" w:rsidRDefault="00354F3F" w:rsidP="00E06206">
      <w:pPr>
        <w:outlineLvl w:val="0"/>
        <w:rPr>
          <w:rFonts w:ascii="Trebuchet MS" w:hAnsi="Trebuchet MS"/>
          <w:b/>
          <w:sz w:val="21"/>
          <w:szCs w:val="21"/>
        </w:rPr>
      </w:pPr>
    </w:p>
    <w:p w14:paraId="336934AB" w14:textId="77777777" w:rsidR="00354F3F" w:rsidRPr="00646F72" w:rsidRDefault="00354F3F" w:rsidP="00354F3F">
      <w:pPr>
        <w:jc w:val="both"/>
        <w:rPr>
          <w:rFonts w:ascii="Trebuchet MS" w:hAnsi="Trebuchet MS"/>
          <w:sz w:val="21"/>
          <w:szCs w:val="21"/>
          <w:u w:val="single"/>
        </w:rPr>
      </w:pPr>
      <w:r w:rsidRPr="00646F72">
        <w:rPr>
          <w:rFonts w:ascii="Trebuchet MS" w:hAnsi="Trebuchet MS"/>
          <w:sz w:val="21"/>
          <w:szCs w:val="21"/>
          <w:u w:val="single"/>
        </w:rPr>
        <w:t>Communication</w:t>
      </w:r>
    </w:p>
    <w:p w14:paraId="661645AE" w14:textId="77777777" w:rsidR="00354F3F" w:rsidRDefault="00354F3F" w:rsidP="00354F3F">
      <w:pPr>
        <w:jc w:val="both"/>
        <w:rPr>
          <w:rFonts w:ascii="Trebuchet MS" w:hAnsi="Trebuchet MS"/>
          <w:sz w:val="21"/>
          <w:szCs w:val="21"/>
        </w:rPr>
      </w:pPr>
    </w:p>
    <w:p w14:paraId="7F7C21F0" w14:textId="77777777" w:rsidR="00354F3F" w:rsidRDefault="00354F3F" w:rsidP="00354F3F">
      <w:pPr>
        <w:jc w:val="both"/>
        <w:rPr>
          <w:rFonts w:ascii="Trebuchet MS" w:hAnsi="Trebuchet MS"/>
          <w:sz w:val="21"/>
          <w:szCs w:val="21"/>
        </w:rPr>
      </w:pPr>
      <w:r>
        <w:rPr>
          <w:rFonts w:ascii="Trebuchet MS" w:hAnsi="Trebuchet MS"/>
          <w:sz w:val="21"/>
          <w:szCs w:val="21"/>
        </w:rPr>
        <w:t xml:space="preserve">The new website is now up and running.  This provides tenants with the ability to report a repair directly from the website and provides a link to </w:t>
      </w:r>
      <w:proofErr w:type="spellStart"/>
      <w:r>
        <w:rPr>
          <w:rFonts w:ascii="Trebuchet MS" w:hAnsi="Trebuchet MS"/>
          <w:sz w:val="21"/>
          <w:szCs w:val="21"/>
        </w:rPr>
        <w:t>Allpay</w:t>
      </w:r>
      <w:proofErr w:type="spellEnd"/>
      <w:r>
        <w:rPr>
          <w:rFonts w:ascii="Trebuchet MS" w:hAnsi="Trebuchet MS"/>
          <w:sz w:val="21"/>
          <w:szCs w:val="21"/>
        </w:rPr>
        <w:t xml:space="preserve"> to pay their rent.  Tenants are able to make a complaint or pay a compliment via the website. The website also allows for translation of all our key documents, it also has the facility to enlarge the text size.</w:t>
      </w:r>
    </w:p>
    <w:p w14:paraId="582EEC72" w14:textId="77777777" w:rsidR="00354F3F" w:rsidRDefault="00354F3F" w:rsidP="00354F3F">
      <w:pPr>
        <w:jc w:val="both"/>
        <w:rPr>
          <w:rFonts w:ascii="Trebuchet MS" w:hAnsi="Trebuchet MS"/>
          <w:sz w:val="21"/>
          <w:szCs w:val="21"/>
        </w:rPr>
      </w:pPr>
    </w:p>
    <w:p w14:paraId="1B31BFC9" w14:textId="338FF5A4" w:rsidR="00354F3F" w:rsidRDefault="00354F3F" w:rsidP="00354F3F">
      <w:pPr>
        <w:jc w:val="both"/>
        <w:rPr>
          <w:rFonts w:ascii="Trebuchet MS" w:hAnsi="Trebuchet MS"/>
          <w:sz w:val="21"/>
          <w:szCs w:val="21"/>
        </w:rPr>
      </w:pPr>
      <w:r>
        <w:rPr>
          <w:rFonts w:ascii="Trebuchet MS" w:hAnsi="Trebuchet MS"/>
          <w:sz w:val="21"/>
          <w:szCs w:val="21"/>
        </w:rPr>
        <w:t>We provide PCs (which includes software tailored to improve access) and we have also installed Wi-Fi throughout WFHA’s larg</w:t>
      </w:r>
      <w:r w:rsidR="00200A58">
        <w:rPr>
          <w:rFonts w:ascii="Trebuchet MS" w:hAnsi="Trebuchet MS"/>
          <w:sz w:val="21"/>
          <w:szCs w:val="21"/>
        </w:rPr>
        <w:t>er sheltered schemes for tenant</w:t>
      </w:r>
      <w:r>
        <w:rPr>
          <w:rFonts w:ascii="Trebuchet MS" w:hAnsi="Trebuchet MS"/>
          <w:sz w:val="21"/>
          <w:szCs w:val="21"/>
        </w:rPr>
        <w:t>s</w:t>
      </w:r>
      <w:r w:rsidR="00200A58">
        <w:rPr>
          <w:rFonts w:ascii="Trebuchet MS" w:hAnsi="Trebuchet MS"/>
          <w:sz w:val="21"/>
          <w:szCs w:val="21"/>
        </w:rPr>
        <w:t>’</w:t>
      </w:r>
      <w:r>
        <w:rPr>
          <w:rFonts w:ascii="Trebuchet MS" w:hAnsi="Trebuchet MS"/>
          <w:sz w:val="21"/>
          <w:szCs w:val="21"/>
        </w:rPr>
        <w:t xml:space="preserve"> personal use. The Association continues to circulate the quarterly newsletter, </w:t>
      </w:r>
      <w:r>
        <w:rPr>
          <w:rFonts w:ascii="Trebuchet MS" w:hAnsi="Trebuchet MS"/>
          <w:i/>
          <w:sz w:val="21"/>
          <w:szCs w:val="21"/>
        </w:rPr>
        <w:t>Reflections</w:t>
      </w:r>
      <w:r>
        <w:rPr>
          <w:rFonts w:ascii="Trebuchet MS" w:hAnsi="Trebuchet MS"/>
          <w:sz w:val="21"/>
          <w:szCs w:val="21"/>
        </w:rPr>
        <w:t>, with information on our activities and a range of useful information for tenants on health, finances and local resources. All copies of the newsletter are on WFHA’s website. We positively encourage input from our tenants.</w:t>
      </w:r>
    </w:p>
    <w:p w14:paraId="69B2218C" w14:textId="77777777" w:rsidR="00354F3F" w:rsidRDefault="00354F3F" w:rsidP="00E06206">
      <w:pPr>
        <w:outlineLvl w:val="0"/>
        <w:rPr>
          <w:rFonts w:ascii="Trebuchet MS" w:hAnsi="Trebuchet MS"/>
          <w:b/>
          <w:sz w:val="21"/>
          <w:szCs w:val="21"/>
        </w:rPr>
      </w:pPr>
    </w:p>
    <w:p w14:paraId="2B14691A" w14:textId="77777777" w:rsidR="00354F3F" w:rsidRDefault="00354F3F" w:rsidP="00E06206">
      <w:pPr>
        <w:outlineLvl w:val="0"/>
        <w:rPr>
          <w:rFonts w:ascii="Trebuchet MS" w:hAnsi="Trebuchet MS"/>
          <w:b/>
          <w:sz w:val="21"/>
          <w:szCs w:val="21"/>
        </w:rPr>
      </w:pPr>
    </w:p>
    <w:p w14:paraId="5F3218C9" w14:textId="1F7CDEDE" w:rsidR="00E06206" w:rsidRPr="00245861" w:rsidRDefault="00E06206" w:rsidP="00E06206">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1FEDB7D4" w14:textId="77777777" w:rsidR="00E06206" w:rsidRPr="00245861" w:rsidRDefault="00E06206" w:rsidP="00E06206">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7DB20D90" w14:textId="77777777" w:rsidR="00E06206" w:rsidRPr="00245861" w:rsidRDefault="00E06206" w:rsidP="00E06206">
      <w:pPr>
        <w:rPr>
          <w:rFonts w:ascii="Trebuchet MS" w:hAnsi="Trebuchet MS"/>
          <w:sz w:val="21"/>
          <w:szCs w:val="21"/>
        </w:rPr>
      </w:pPr>
    </w:p>
    <w:p w14:paraId="32BF4D71" w14:textId="77777777" w:rsidR="00E06206" w:rsidRDefault="00E06206" w:rsidP="00E06206">
      <w:pPr>
        <w:rPr>
          <w:rFonts w:ascii="Trebuchet MS" w:hAnsi="Trebuchet MS"/>
          <w:b/>
          <w:sz w:val="21"/>
          <w:szCs w:val="21"/>
        </w:rPr>
      </w:pPr>
      <w:r w:rsidRPr="00245861">
        <w:rPr>
          <w:rFonts w:ascii="Trebuchet MS" w:hAnsi="Trebuchet MS"/>
          <w:b/>
          <w:sz w:val="21"/>
          <w:szCs w:val="21"/>
        </w:rPr>
        <w:t>FOR THE YEAR ENDED 31 MARCH 201</w:t>
      </w:r>
      <w:r w:rsidR="00DE19F8">
        <w:rPr>
          <w:rFonts w:ascii="Trebuchet MS" w:hAnsi="Trebuchet MS"/>
          <w:b/>
          <w:sz w:val="21"/>
          <w:szCs w:val="21"/>
        </w:rPr>
        <w:t>7</w:t>
      </w:r>
    </w:p>
    <w:p w14:paraId="700AB2E7" w14:textId="77777777" w:rsidR="00646F72" w:rsidRDefault="00646F72" w:rsidP="00E06206">
      <w:pPr>
        <w:rPr>
          <w:rFonts w:ascii="Trebuchet MS" w:hAnsi="Trebuchet MS"/>
          <w:b/>
          <w:sz w:val="21"/>
          <w:szCs w:val="21"/>
        </w:rPr>
      </w:pPr>
    </w:p>
    <w:p w14:paraId="1F78A53C" w14:textId="1EB507C4" w:rsidR="0038526A" w:rsidRPr="00105AFD" w:rsidRDefault="0038526A" w:rsidP="00646F72">
      <w:pPr>
        <w:jc w:val="both"/>
        <w:rPr>
          <w:rFonts w:ascii="Trebuchet MS" w:hAnsi="Trebuchet MS"/>
          <w:sz w:val="21"/>
          <w:szCs w:val="21"/>
          <w:u w:val="single"/>
        </w:rPr>
      </w:pPr>
      <w:r w:rsidRPr="00105AFD">
        <w:rPr>
          <w:rFonts w:ascii="Trebuchet MS" w:hAnsi="Trebuchet MS"/>
          <w:sz w:val="21"/>
          <w:szCs w:val="21"/>
          <w:u w:val="single"/>
        </w:rPr>
        <w:t>IT</w:t>
      </w:r>
    </w:p>
    <w:p w14:paraId="6A410D8E" w14:textId="77777777" w:rsidR="00646F72" w:rsidRDefault="00646F72" w:rsidP="00646F72">
      <w:pPr>
        <w:jc w:val="both"/>
        <w:rPr>
          <w:rFonts w:ascii="Trebuchet MS" w:hAnsi="Trebuchet MS"/>
          <w:sz w:val="21"/>
          <w:szCs w:val="21"/>
        </w:rPr>
      </w:pPr>
    </w:p>
    <w:p w14:paraId="5CB1FBC4" w14:textId="77777777" w:rsidR="00646F72" w:rsidRDefault="00646F72" w:rsidP="00646F72">
      <w:pPr>
        <w:jc w:val="both"/>
        <w:rPr>
          <w:rFonts w:ascii="Trebuchet MS" w:hAnsi="Trebuchet MS"/>
          <w:sz w:val="21"/>
          <w:szCs w:val="21"/>
        </w:rPr>
      </w:pPr>
      <w:r>
        <w:rPr>
          <w:rFonts w:ascii="Trebuchet MS" w:hAnsi="Trebuchet MS"/>
          <w:sz w:val="21"/>
          <w:szCs w:val="21"/>
        </w:rPr>
        <w:t xml:space="preserve">We have started our enhancement programme of housing management and finance software which will enable us to work </w:t>
      </w:r>
      <w:r w:rsidR="00867894">
        <w:rPr>
          <w:rFonts w:ascii="Trebuchet MS" w:hAnsi="Trebuchet MS"/>
          <w:sz w:val="21"/>
          <w:szCs w:val="21"/>
        </w:rPr>
        <w:t xml:space="preserve">towards a more efficient use and to </w:t>
      </w:r>
      <w:r>
        <w:rPr>
          <w:rFonts w:ascii="Trebuchet MS" w:hAnsi="Trebuchet MS"/>
          <w:sz w:val="21"/>
          <w:szCs w:val="21"/>
        </w:rPr>
        <w:t>its full potential.  This will includes the use of a dashboard system that will allow us to monitor real time performance and KPI’s as well as planned maintenance and voids modules.</w:t>
      </w:r>
    </w:p>
    <w:p w14:paraId="33147FB8" w14:textId="77777777" w:rsidR="00646F72" w:rsidRDefault="00646F72" w:rsidP="00646F72">
      <w:pPr>
        <w:jc w:val="both"/>
        <w:rPr>
          <w:rFonts w:ascii="Trebuchet MS" w:hAnsi="Trebuchet MS"/>
          <w:sz w:val="21"/>
          <w:szCs w:val="21"/>
        </w:rPr>
      </w:pPr>
    </w:p>
    <w:p w14:paraId="347496CD" w14:textId="77777777" w:rsidR="00646F72" w:rsidRDefault="00646F72" w:rsidP="00646F72">
      <w:pPr>
        <w:jc w:val="both"/>
        <w:rPr>
          <w:rFonts w:ascii="Trebuchet MS" w:hAnsi="Trebuchet MS"/>
          <w:sz w:val="21"/>
          <w:szCs w:val="21"/>
          <w:u w:val="single"/>
        </w:rPr>
      </w:pPr>
      <w:r>
        <w:rPr>
          <w:rFonts w:ascii="Trebuchet MS" w:hAnsi="Trebuchet MS"/>
          <w:sz w:val="21"/>
          <w:szCs w:val="21"/>
          <w:u w:val="single"/>
        </w:rPr>
        <w:t>External Activities</w:t>
      </w:r>
    </w:p>
    <w:p w14:paraId="77CA11F5" w14:textId="77777777" w:rsidR="00646F72" w:rsidRDefault="00646F72" w:rsidP="00646F72">
      <w:pPr>
        <w:jc w:val="both"/>
        <w:rPr>
          <w:rFonts w:ascii="Trebuchet MS" w:hAnsi="Trebuchet MS"/>
          <w:i/>
          <w:color w:val="FF0000"/>
          <w:sz w:val="21"/>
          <w:szCs w:val="21"/>
        </w:rPr>
      </w:pPr>
    </w:p>
    <w:p w14:paraId="390419F3" w14:textId="77777777" w:rsidR="005E62E7" w:rsidRDefault="00646F72" w:rsidP="00646F72">
      <w:pPr>
        <w:jc w:val="both"/>
        <w:rPr>
          <w:rFonts w:ascii="Trebuchet MS" w:hAnsi="Trebuchet MS"/>
          <w:sz w:val="21"/>
          <w:szCs w:val="21"/>
        </w:rPr>
      </w:pPr>
      <w:r>
        <w:rPr>
          <w:rFonts w:ascii="Trebuchet MS" w:hAnsi="Trebuchet MS"/>
          <w:sz w:val="21"/>
          <w:szCs w:val="21"/>
        </w:rPr>
        <w:t>Another year where we continued our active involvement in local and national groups promoting the interests of our tenants.</w:t>
      </w:r>
    </w:p>
    <w:p w14:paraId="64B5D16D" w14:textId="77777777" w:rsidR="005E62E7" w:rsidRDefault="005E62E7" w:rsidP="00646F72">
      <w:pPr>
        <w:jc w:val="both"/>
        <w:rPr>
          <w:rFonts w:ascii="Trebuchet MS" w:hAnsi="Trebuchet MS"/>
          <w:sz w:val="21"/>
          <w:szCs w:val="21"/>
        </w:rPr>
      </w:pPr>
    </w:p>
    <w:p w14:paraId="045CF1A1" w14:textId="01F0DC02" w:rsidR="00646F72" w:rsidRDefault="00646F72" w:rsidP="00646F72">
      <w:pPr>
        <w:jc w:val="both"/>
        <w:rPr>
          <w:rFonts w:ascii="Trebuchet MS" w:hAnsi="Trebuchet MS"/>
          <w:sz w:val="21"/>
          <w:szCs w:val="21"/>
        </w:rPr>
      </w:pPr>
      <w:proofErr w:type="spellStart"/>
      <w:r>
        <w:rPr>
          <w:rFonts w:ascii="Trebuchet MS" w:hAnsi="Trebuchet MS"/>
          <w:sz w:val="21"/>
          <w:szCs w:val="21"/>
        </w:rPr>
        <w:t>Erosh</w:t>
      </w:r>
      <w:proofErr w:type="spellEnd"/>
      <w:r>
        <w:rPr>
          <w:rFonts w:ascii="Trebuchet MS" w:hAnsi="Trebuchet MS"/>
          <w:sz w:val="21"/>
          <w:szCs w:val="21"/>
        </w:rPr>
        <w:t xml:space="preserve"> (as above) continues to be an important part of our work for and with older people. It provides a forum where we can join local and national debates and influence decision making. Our commitment and involvement continues with Waltham Forest Dementia Action Alliance (detailed above).</w:t>
      </w:r>
    </w:p>
    <w:p w14:paraId="7CAE5220" w14:textId="77777777" w:rsidR="00646F72" w:rsidRDefault="00646F72" w:rsidP="00646F72">
      <w:pPr>
        <w:jc w:val="both"/>
        <w:rPr>
          <w:rFonts w:ascii="Trebuchet MS" w:hAnsi="Trebuchet MS"/>
          <w:sz w:val="21"/>
          <w:szCs w:val="21"/>
        </w:rPr>
      </w:pPr>
    </w:p>
    <w:p w14:paraId="1D431546" w14:textId="77777777" w:rsidR="005E62E7" w:rsidRDefault="00646F72" w:rsidP="00646F72">
      <w:pPr>
        <w:jc w:val="both"/>
        <w:rPr>
          <w:rFonts w:ascii="Trebuchet MS" w:hAnsi="Trebuchet MS"/>
          <w:sz w:val="21"/>
          <w:szCs w:val="21"/>
        </w:rPr>
      </w:pPr>
      <w:r>
        <w:rPr>
          <w:rFonts w:ascii="Trebuchet MS" w:hAnsi="Trebuchet MS"/>
          <w:sz w:val="21"/>
          <w:szCs w:val="21"/>
        </w:rPr>
        <w:t>We continue to work closely with local police and staff regularly attend the local forum on Anti-Social Behaviour (ASBRAC).</w:t>
      </w:r>
    </w:p>
    <w:p w14:paraId="710F253B" w14:textId="77777777" w:rsidR="005E62E7" w:rsidRDefault="005E62E7" w:rsidP="00646F72">
      <w:pPr>
        <w:jc w:val="both"/>
        <w:rPr>
          <w:rFonts w:ascii="Trebuchet MS" w:hAnsi="Trebuchet MS"/>
          <w:sz w:val="21"/>
          <w:szCs w:val="21"/>
        </w:rPr>
      </w:pPr>
    </w:p>
    <w:p w14:paraId="46918F02" w14:textId="7434B731" w:rsidR="00646F72" w:rsidRDefault="00646F72" w:rsidP="00646F72">
      <w:pPr>
        <w:jc w:val="both"/>
        <w:rPr>
          <w:rFonts w:ascii="Trebuchet MS" w:hAnsi="Trebuchet MS"/>
          <w:sz w:val="21"/>
          <w:szCs w:val="21"/>
        </w:rPr>
      </w:pPr>
      <w:r>
        <w:rPr>
          <w:rFonts w:ascii="Trebuchet MS" w:hAnsi="Trebuchet MS"/>
          <w:sz w:val="21"/>
          <w:szCs w:val="21"/>
        </w:rPr>
        <w:t xml:space="preserve">We continue to attend local forums for Housing Associations, including specialist groups on Development and Housing Management (including Welfare Reform and </w:t>
      </w:r>
      <w:r w:rsidR="009C6E97">
        <w:rPr>
          <w:rFonts w:ascii="Trebuchet MS" w:hAnsi="Trebuchet MS"/>
          <w:sz w:val="21"/>
          <w:szCs w:val="21"/>
        </w:rPr>
        <w:t>Housing Association Liaison Group</w:t>
      </w:r>
      <w:r w:rsidR="00257366">
        <w:rPr>
          <w:rFonts w:ascii="Trebuchet MS" w:hAnsi="Trebuchet MS"/>
          <w:sz w:val="21"/>
          <w:szCs w:val="21"/>
        </w:rPr>
        <w:t>)</w:t>
      </w:r>
      <w:r>
        <w:rPr>
          <w:rFonts w:ascii="Trebuchet MS" w:hAnsi="Trebuchet MS"/>
          <w:sz w:val="21"/>
          <w:szCs w:val="21"/>
        </w:rPr>
        <w:t xml:space="preserve">. WFHA have also been invited to join a new group, during the coming year, tackling Violence against Women and Girls.  </w:t>
      </w:r>
    </w:p>
    <w:p w14:paraId="44358DCD" w14:textId="77777777" w:rsidR="00354F3F" w:rsidRDefault="00354F3F" w:rsidP="00646F72">
      <w:pPr>
        <w:jc w:val="both"/>
        <w:rPr>
          <w:rFonts w:ascii="Trebuchet MS" w:hAnsi="Trebuchet MS"/>
          <w:sz w:val="21"/>
          <w:szCs w:val="21"/>
        </w:rPr>
      </w:pPr>
    </w:p>
    <w:p w14:paraId="03B44E57" w14:textId="77777777" w:rsidR="00354F3F" w:rsidRDefault="00646F72" w:rsidP="00646F72">
      <w:pPr>
        <w:jc w:val="both"/>
        <w:rPr>
          <w:rFonts w:ascii="Trebuchet MS" w:hAnsi="Trebuchet MS"/>
          <w:sz w:val="21"/>
          <w:szCs w:val="21"/>
        </w:rPr>
      </w:pPr>
      <w:r>
        <w:rPr>
          <w:rFonts w:ascii="Trebuchet MS" w:hAnsi="Trebuchet MS"/>
          <w:sz w:val="21"/>
          <w:szCs w:val="21"/>
        </w:rPr>
        <w:t xml:space="preserve">WFHA continues to have the only </w:t>
      </w:r>
      <w:r w:rsidR="00096B98">
        <w:rPr>
          <w:rFonts w:ascii="Trebuchet MS" w:hAnsi="Trebuchet MS"/>
          <w:sz w:val="21"/>
          <w:szCs w:val="21"/>
        </w:rPr>
        <w:t>housing association</w:t>
      </w:r>
      <w:r>
        <w:rPr>
          <w:rFonts w:ascii="Trebuchet MS" w:hAnsi="Trebuchet MS"/>
          <w:sz w:val="21"/>
          <w:szCs w:val="21"/>
        </w:rPr>
        <w:t xml:space="preserve"> representative on the local authority’s Sheltered Housing Panel, which allocates sheltered housing to applicants on the council’s waiting list.</w:t>
      </w:r>
    </w:p>
    <w:p w14:paraId="535916F9" w14:textId="77777777" w:rsidR="00354F3F" w:rsidRDefault="00354F3F" w:rsidP="00646F72">
      <w:pPr>
        <w:jc w:val="both"/>
        <w:rPr>
          <w:rFonts w:ascii="Trebuchet MS" w:hAnsi="Trebuchet MS"/>
          <w:sz w:val="21"/>
          <w:szCs w:val="21"/>
        </w:rPr>
      </w:pPr>
    </w:p>
    <w:p w14:paraId="59282374" w14:textId="40B31B6D" w:rsidR="00646F72" w:rsidRDefault="00646F72" w:rsidP="00646F72">
      <w:pPr>
        <w:jc w:val="both"/>
        <w:rPr>
          <w:rFonts w:ascii="Trebuchet MS" w:hAnsi="Trebuchet MS"/>
          <w:sz w:val="21"/>
          <w:szCs w:val="21"/>
        </w:rPr>
      </w:pPr>
      <w:r>
        <w:rPr>
          <w:rFonts w:ascii="Trebuchet MS" w:hAnsi="Trebuchet MS"/>
          <w:sz w:val="21"/>
          <w:szCs w:val="21"/>
        </w:rPr>
        <w:t xml:space="preserve">We continue to contribute to discussions and promotion of issues relating to smaller Housing Associations by membership of the National Housing Federation’s G320 group. </w:t>
      </w:r>
    </w:p>
    <w:p w14:paraId="73E51046" w14:textId="77777777" w:rsidR="00646F72" w:rsidRDefault="00646F72" w:rsidP="00646F72">
      <w:pPr>
        <w:jc w:val="both"/>
        <w:rPr>
          <w:rFonts w:ascii="Trebuchet MS" w:hAnsi="Trebuchet MS"/>
          <w:sz w:val="21"/>
          <w:szCs w:val="21"/>
          <w:u w:val="single"/>
        </w:rPr>
      </w:pPr>
    </w:p>
    <w:p w14:paraId="35AE464A" w14:textId="77777777" w:rsidR="00646F72" w:rsidRDefault="00257366" w:rsidP="00646F72">
      <w:pPr>
        <w:jc w:val="both"/>
        <w:rPr>
          <w:rFonts w:ascii="Trebuchet MS" w:hAnsi="Trebuchet MS"/>
          <w:sz w:val="21"/>
          <w:szCs w:val="21"/>
          <w:u w:val="single"/>
        </w:rPr>
      </w:pPr>
      <w:r>
        <w:rPr>
          <w:rFonts w:ascii="Trebuchet MS" w:hAnsi="Trebuchet MS"/>
          <w:sz w:val="21"/>
          <w:szCs w:val="21"/>
          <w:u w:val="single"/>
        </w:rPr>
        <w:t>Tenant Involvement</w:t>
      </w:r>
    </w:p>
    <w:p w14:paraId="79CB5E45" w14:textId="77777777" w:rsidR="00646F72" w:rsidRDefault="00646F72" w:rsidP="00646F72">
      <w:pPr>
        <w:jc w:val="both"/>
        <w:rPr>
          <w:rFonts w:ascii="Trebuchet MS" w:hAnsi="Trebuchet MS"/>
          <w:sz w:val="21"/>
          <w:szCs w:val="21"/>
          <w:u w:val="single"/>
        </w:rPr>
      </w:pPr>
    </w:p>
    <w:p w14:paraId="039F134F" w14:textId="77777777" w:rsidR="00354F3F" w:rsidRDefault="00867894" w:rsidP="00646F72">
      <w:pPr>
        <w:rPr>
          <w:rFonts w:ascii="Trebuchet MS" w:hAnsi="Trebuchet MS"/>
          <w:sz w:val="21"/>
          <w:szCs w:val="21"/>
        </w:rPr>
      </w:pPr>
      <w:r>
        <w:rPr>
          <w:rFonts w:ascii="Trebuchet MS" w:hAnsi="Trebuchet MS"/>
          <w:sz w:val="21"/>
          <w:szCs w:val="21"/>
        </w:rPr>
        <w:t xml:space="preserve">Following last </w:t>
      </w:r>
      <w:r w:rsidR="00395AAC">
        <w:rPr>
          <w:rFonts w:ascii="Trebuchet MS" w:hAnsi="Trebuchet MS"/>
          <w:sz w:val="21"/>
          <w:szCs w:val="21"/>
        </w:rPr>
        <w:t>year’s</w:t>
      </w:r>
      <w:r>
        <w:rPr>
          <w:rFonts w:ascii="Trebuchet MS" w:hAnsi="Trebuchet MS"/>
          <w:sz w:val="21"/>
          <w:szCs w:val="21"/>
        </w:rPr>
        <w:t xml:space="preserve"> review</w:t>
      </w:r>
      <w:r w:rsidR="00646F72">
        <w:rPr>
          <w:rFonts w:ascii="Trebuchet MS" w:hAnsi="Trebuchet MS"/>
          <w:sz w:val="21"/>
          <w:szCs w:val="21"/>
        </w:rPr>
        <w:t xml:space="preserve"> of Governance and Tenant Involvement, a decision was</w:t>
      </w:r>
      <w:r>
        <w:rPr>
          <w:rFonts w:ascii="Trebuchet MS" w:hAnsi="Trebuchet MS"/>
          <w:sz w:val="21"/>
          <w:szCs w:val="21"/>
        </w:rPr>
        <w:t xml:space="preserve"> taken to phase out the </w:t>
      </w:r>
      <w:r w:rsidR="00646F72">
        <w:rPr>
          <w:rFonts w:ascii="Trebuchet MS" w:hAnsi="Trebuchet MS"/>
          <w:sz w:val="21"/>
          <w:szCs w:val="21"/>
        </w:rPr>
        <w:t>Focus Group and introduce a Scrutiny Panel</w:t>
      </w:r>
      <w:r w:rsidR="00257366">
        <w:rPr>
          <w:rFonts w:ascii="Trebuchet MS" w:hAnsi="Trebuchet MS"/>
          <w:sz w:val="21"/>
          <w:szCs w:val="21"/>
        </w:rPr>
        <w:t xml:space="preserve">. </w:t>
      </w:r>
    </w:p>
    <w:p w14:paraId="17C394C2" w14:textId="77777777" w:rsidR="00354F3F" w:rsidRDefault="00354F3F" w:rsidP="00646F72">
      <w:pPr>
        <w:rPr>
          <w:rFonts w:ascii="Trebuchet MS" w:hAnsi="Trebuchet MS"/>
          <w:sz w:val="21"/>
          <w:szCs w:val="21"/>
        </w:rPr>
      </w:pPr>
    </w:p>
    <w:p w14:paraId="09EC71A9" w14:textId="577DFF9A" w:rsidR="00646F72" w:rsidRDefault="00646F72" w:rsidP="00646F72">
      <w:pPr>
        <w:rPr>
          <w:rFonts w:ascii="Trebuchet MS" w:hAnsi="Trebuchet MS"/>
          <w:sz w:val="21"/>
          <w:szCs w:val="21"/>
        </w:rPr>
      </w:pPr>
      <w:r>
        <w:rPr>
          <w:rFonts w:ascii="Trebuchet MS" w:hAnsi="Trebuchet MS"/>
          <w:sz w:val="21"/>
          <w:szCs w:val="21"/>
        </w:rPr>
        <w:t xml:space="preserve">The new Scrutiny Panel </w:t>
      </w:r>
      <w:r w:rsidR="00257366">
        <w:rPr>
          <w:rFonts w:ascii="Trebuchet MS" w:hAnsi="Trebuchet MS"/>
          <w:sz w:val="21"/>
          <w:szCs w:val="21"/>
        </w:rPr>
        <w:t>meets six</w:t>
      </w:r>
      <w:r>
        <w:rPr>
          <w:rFonts w:ascii="Trebuchet MS" w:hAnsi="Trebuchet MS"/>
          <w:sz w:val="21"/>
          <w:szCs w:val="21"/>
        </w:rPr>
        <w:t xml:space="preserve"> times a year with additional training day as required. Below outlines the objectives, membership and benefits.</w:t>
      </w:r>
    </w:p>
    <w:p w14:paraId="4ED105C8" w14:textId="77777777" w:rsidR="00646F72" w:rsidRDefault="00646F72" w:rsidP="00646F72">
      <w:pPr>
        <w:rPr>
          <w:rFonts w:ascii="Trebuchet MS" w:hAnsi="Trebuchet MS"/>
          <w:b/>
          <w:sz w:val="21"/>
          <w:szCs w:val="21"/>
        </w:rPr>
      </w:pPr>
    </w:p>
    <w:p w14:paraId="43D7BBFF" w14:textId="77777777" w:rsidR="00646F72" w:rsidRDefault="00646F72" w:rsidP="00646F72">
      <w:pPr>
        <w:rPr>
          <w:rFonts w:ascii="Trebuchet MS" w:hAnsi="Trebuchet MS"/>
          <w:b/>
          <w:sz w:val="21"/>
          <w:szCs w:val="21"/>
        </w:rPr>
      </w:pPr>
      <w:r>
        <w:rPr>
          <w:rFonts w:ascii="Trebuchet MS" w:hAnsi="Trebuchet MS"/>
          <w:b/>
          <w:sz w:val="21"/>
          <w:szCs w:val="21"/>
        </w:rPr>
        <w:t>Objectives of the Panel</w:t>
      </w:r>
    </w:p>
    <w:p w14:paraId="46540685" w14:textId="77777777" w:rsidR="00646F72" w:rsidRDefault="00646F72" w:rsidP="00646F72">
      <w:pPr>
        <w:rPr>
          <w:rFonts w:ascii="Trebuchet MS" w:hAnsi="Trebuchet MS"/>
          <w:b/>
          <w:sz w:val="21"/>
          <w:szCs w:val="21"/>
        </w:rPr>
      </w:pPr>
    </w:p>
    <w:p w14:paraId="208AF0D6" w14:textId="77777777" w:rsidR="00646F72" w:rsidRDefault="00646F72" w:rsidP="00646F72">
      <w:pPr>
        <w:pStyle w:val="ListParagraph"/>
        <w:numPr>
          <w:ilvl w:val="0"/>
          <w:numId w:val="63"/>
        </w:numPr>
        <w:spacing w:after="200" w:line="276" w:lineRule="auto"/>
        <w:contextualSpacing/>
        <w:jc w:val="both"/>
        <w:rPr>
          <w:rFonts w:ascii="Trebuchet MS" w:hAnsi="Trebuchet MS"/>
          <w:sz w:val="21"/>
          <w:szCs w:val="21"/>
        </w:rPr>
      </w:pPr>
      <w:r>
        <w:rPr>
          <w:rFonts w:ascii="Trebuchet MS" w:hAnsi="Trebuchet MS"/>
          <w:sz w:val="21"/>
          <w:szCs w:val="21"/>
        </w:rPr>
        <w:t>To promote accountability of WFHA  to its tenants</w:t>
      </w:r>
    </w:p>
    <w:p w14:paraId="0D461763" w14:textId="74A3E2B4" w:rsidR="00646F72" w:rsidRPr="003B1AE0" w:rsidRDefault="00646F72" w:rsidP="00646F72">
      <w:pPr>
        <w:pStyle w:val="ListParagraph"/>
        <w:numPr>
          <w:ilvl w:val="0"/>
          <w:numId w:val="64"/>
        </w:numPr>
        <w:spacing w:after="200" w:line="276" w:lineRule="auto"/>
        <w:contextualSpacing/>
        <w:jc w:val="both"/>
        <w:rPr>
          <w:rFonts w:ascii="Trebuchet MS" w:hAnsi="Trebuchet MS"/>
          <w:sz w:val="21"/>
          <w:szCs w:val="21"/>
        </w:rPr>
      </w:pPr>
      <w:r w:rsidRPr="003B1AE0">
        <w:rPr>
          <w:rFonts w:ascii="Trebuchet MS" w:hAnsi="Trebuchet MS"/>
          <w:sz w:val="21"/>
          <w:szCs w:val="21"/>
        </w:rPr>
        <w:t>To provide a route for communication between tenants and W</w:t>
      </w:r>
      <w:r w:rsidRPr="00E324F1">
        <w:rPr>
          <w:rFonts w:ascii="Trebuchet MS" w:hAnsi="Trebuchet MS"/>
          <w:sz w:val="21"/>
          <w:szCs w:val="21"/>
        </w:rPr>
        <w:t>FHA</w:t>
      </w:r>
      <w:r w:rsidR="00570D12">
        <w:rPr>
          <w:rFonts w:ascii="Trebuchet MS" w:hAnsi="Trebuchet MS"/>
          <w:sz w:val="21"/>
          <w:szCs w:val="21"/>
        </w:rPr>
        <w:t xml:space="preserve"> and t</w:t>
      </w:r>
      <w:r w:rsidRPr="003B1AE0">
        <w:rPr>
          <w:rFonts w:ascii="Trebuchet MS" w:hAnsi="Trebuchet MS"/>
          <w:sz w:val="21"/>
          <w:szCs w:val="21"/>
        </w:rPr>
        <w:t>o monitor services and performance including key performance indicators</w:t>
      </w:r>
    </w:p>
    <w:p w14:paraId="54FBFC0B" w14:textId="77777777" w:rsidR="00646F72" w:rsidRDefault="00646F72" w:rsidP="00646F72">
      <w:pPr>
        <w:pStyle w:val="ListParagraph"/>
        <w:numPr>
          <w:ilvl w:val="0"/>
          <w:numId w:val="64"/>
        </w:numPr>
        <w:spacing w:after="200" w:line="276" w:lineRule="auto"/>
        <w:contextualSpacing/>
        <w:jc w:val="both"/>
        <w:rPr>
          <w:rFonts w:ascii="Trebuchet MS" w:hAnsi="Trebuchet MS"/>
          <w:sz w:val="21"/>
          <w:szCs w:val="21"/>
        </w:rPr>
      </w:pPr>
      <w:r>
        <w:rPr>
          <w:rFonts w:ascii="Trebuchet MS" w:hAnsi="Trebuchet MS"/>
          <w:sz w:val="21"/>
          <w:szCs w:val="21"/>
        </w:rPr>
        <w:t>To ensure WFHA is a well-run landlord</w:t>
      </w:r>
    </w:p>
    <w:p w14:paraId="62010BFC" w14:textId="77777777" w:rsidR="00646F72" w:rsidRDefault="00646F72" w:rsidP="00646F72">
      <w:pPr>
        <w:pStyle w:val="ListParagraph"/>
        <w:numPr>
          <w:ilvl w:val="0"/>
          <w:numId w:val="64"/>
        </w:numPr>
        <w:spacing w:after="200" w:line="276" w:lineRule="auto"/>
        <w:contextualSpacing/>
        <w:jc w:val="both"/>
        <w:rPr>
          <w:rFonts w:ascii="Trebuchet MS" w:hAnsi="Trebuchet MS"/>
          <w:sz w:val="21"/>
          <w:szCs w:val="21"/>
        </w:rPr>
      </w:pPr>
      <w:r>
        <w:rPr>
          <w:rFonts w:ascii="Trebuchet MS" w:hAnsi="Trebuchet MS"/>
          <w:sz w:val="21"/>
          <w:szCs w:val="21"/>
        </w:rPr>
        <w:t>To promote good service delivery and procurement</w:t>
      </w:r>
    </w:p>
    <w:p w14:paraId="5D35A227" w14:textId="77777777" w:rsidR="00646F72" w:rsidRDefault="00646F72" w:rsidP="00646F72">
      <w:pPr>
        <w:pStyle w:val="ListParagraph"/>
        <w:numPr>
          <w:ilvl w:val="0"/>
          <w:numId w:val="64"/>
        </w:numPr>
        <w:spacing w:after="200" w:line="276" w:lineRule="auto"/>
        <w:contextualSpacing/>
        <w:jc w:val="both"/>
        <w:rPr>
          <w:rFonts w:ascii="Trebuchet MS" w:hAnsi="Trebuchet MS"/>
          <w:sz w:val="21"/>
          <w:szCs w:val="21"/>
        </w:rPr>
      </w:pPr>
      <w:r>
        <w:rPr>
          <w:rFonts w:ascii="Trebuchet MS" w:hAnsi="Trebuchet MS"/>
          <w:sz w:val="21"/>
          <w:szCs w:val="21"/>
        </w:rPr>
        <w:t xml:space="preserve">To ensure transparency of WFHA </w:t>
      </w:r>
    </w:p>
    <w:p w14:paraId="728A6113" w14:textId="77777777" w:rsidR="00354F3F" w:rsidRDefault="00483B87" w:rsidP="00646F72">
      <w:pPr>
        <w:rPr>
          <w:rFonts w:ascii="Trebuchet MS" w:hAnsi="Trebuchet MS"/>
          <w:sz w:val="21"/>
          <w:szCs w:val="21"/>
        </w:rPr>
      </w:pPr>
      <w:r>
        <w:rPr>
          <w:rFonts w:ascii="Trebuchet MS" w:hAnsi="Trebuchet MS"/>
          <w:sz w:val="21"/>
          <w:szCs w:val="21"/>
        </w:rPr>
        <w:t xml:space="preserve">Each member of the </w:t>
      </w:r>
      <w:r w:rsidR="00646F72">
        <w:rPr>
          <w:rFonts w:ascii="Trebuchet MS" w:hAnsi="Trebuchet MS"/>
          <w:sz w:val="21"/>
          <w:szCs w:val="21"/>
        </w:rPr>
        <w:t>Tenant</w:t>
      </w:r>
      <w:r w:rsidR="00354F3F">
        <w:rPr>
          <w:rFonts w:ascii="Trebuchet MS" w:hAnsi="Trebuchet MS"/>
          <w:sz w:val="21"/>
          <w:szCs w:val="21"/>
        </w:rPr>
        <w:t>’</w:t>
      </w:r>
      <w:r w:rsidR="00646F72">
        <w:rPr>
          <w:rFonts w:ascii="Trebuchet MS" w:hAnsi="Trebuchet MS"/>
          <w:sz w:val="21"/>
          <w:szCs w:val="21"/>
        </w:rPr>
        <w:t xml:space="preserve">s </w:t>
      </w:r>
      <w:r>
        <w:rPr>
          <w:rFonts w:ascii="Trebuchet MS" w:hAnsi="Trebuchet MS"/>
          <w:sz w:val="21"/>
          <w:szCs w:val="21"/>
        </w:rPr>
        <w:t xml:space="preserve">Scrutiny </w:t>
      </w:r>
      <w:r w:rsidR="00395AAC">
        <w:rPr>
          <w:rFonts w:ascii="Trebuchet MS" w:hAnsi="Trebuchet MS"/>
          <w:sz w:val="21"/>
          <w:szCs w:val="21"/>
        </w:rPr>
        <w:t>Panel has</w:t>
      </w:r>
      <w:r>
        <w:rPr>
          <w:rFonts w:ascii="Trebuchet MS" w:hAnsi="Trebuchet MS"/>
          <w:sz w:val="21"/>
          <w:szCs w:val="21"/>
        </w:rPr>
        <w:t xml:space="preserve"> </w:t>
      </w:r>
      <w:r w:rsidR="00646F72">
        <w:rPr>
          <w:rFonts w:ascii="Trebuchet MS" w:hAnsi="Trebuchet MS"/>
          <w:sz w:val="21"/>
          <w:szCs w:val="21"/>
        </w:rPr>
        <w:t xml:space="preserve">an </w:t>
      </w:r>
      <w:r w:rsidR="00867894">
        <w:rPr>
          <w:rFonts w:ascii="Trebuchet MS" w:hAnsi="Trebuchet MS"/>
          <w:sz w:val="21"/>
          <w:szCs w:val="21"/>
        </w:rPr>
        <w:t>annual appraisal</w:t>
      </w:r>
      <w:r w:rsidR="00257366">
        <w:rPr>
          <w:rFonts w:ascii="Trebuchet MS" w:hAnsi="Trebuchet MS"/>
          <w:sz w:val="21"/>
          <w:szCs w:val="21"/>
        </w:rPr>
        <w:t xml:space="preserve">. </w:t>
      </w:r>
      <w:r w:rsidR="00646F72">
        <w:rPr>
          <w:rFonts w:ascii="Trebuchet MS" w:hAnsi="Trebuchet MS"/>
          <w:sz w:val="21"/>
          <w:szCs w:val="21"/>
        </w:rPr>
        <w:t xml:space="preserve">During 2016 the panel members have attended training with </w:t>
      </w:r>
      <w:r w:rsidR="0044738E">
        <w:rPr>
          <w:rFonts w:ascii="Trebuchet MS" w:hAnsi="Trebuchet MS"/>
          <w:sz w:val="21"/>
          <w:szCs w:val="21"/>
        </w:rPr>
        <w:t xml:space="preserve">the </w:t>
      </w:r>
      <w:r w:rsidR="00646F72" w:rsidRPr="00B62449">
        <w:rPr>
          <w:rFonts w:ascii="Trebuchet MS" w:hAnsi="Trebuchet MS"/>
          <w:sz w:val="21"/>
          <w:szCs w:val="21"/>
        </w:rPr>
        <w:t xml:space="preserve">TPAS </w:t>
      </w:r>
      <w:r w:rsidR="00B62449" w:rsidRPr="00B62449">
        <w:rPr>
          <w:rFonts w:ascii="Trebuchet MS" w:hAnsi="Trebuchet MS"/>
          <w:sz w:val="21"/>
          <w:szCs w:val="21"/>
        </w:rPr>
        <w:t>(</w:t>
      </w:r>
      <w:r w:rsidR="00B62449" w:rsidRPr="009C6E97">
        <w:rPr>
          <w:rFonts w:ascii="Trebuchet MS" w:hAnsi="Trebuchet MS" w:cs="Arial"/>
          <w:sz w:val="21"/>
          <w:szCs w:val="21"/>
          <w:shd w:val="clear" w:color="auto" w:fill="FFFFFF"/>
        </w:rPr>
        <w:t>Tenant Participation Advisory Service</w:t>
      </w:r>
      <w:r w:rsidR="00B62449" w:rsidRPr="00105AFD">
        <w:rPr>
          <w:rFonts w:ascii="Arial" w:hAnsi="Arial" w:cs="Arial"/>
          <w:shd w:val="clear" w:color="auto" w:fill="FFFFFF"/>
        </w:rPr>
        <w:t xml:space="preserve">) </w:t>
      </w:r>
      <w:r w:rsidR="00646F72" w:rsidRPr="00B62449">
        <w:rPr>
          <w:rFonts w:ascii="Trebuchet MS" w:hAnsi="Trebuchet MS"/>
          <w:sz w:val="21"/>
          <w:szCs w:val="21"/>
        </w:rPr>
        <w:t xml:space="preserve">tenant </w:t>
      </w:r>
      <w:r w:rsidR="00646F72">
        <w:rPr>
          <w:rFonts w:ascii="Trebuchet MS" w:hAnsi="Trebuchet MS"/>
          <w:sz w:val="21"/>
          <w:szCs w:val="21"/>
        </w:rPr>
        <w:t>involvement and trained by our internal auditors to gain the skills to be able to audit WFHA’s services.</w:t>
      </w:r>
    </w:p>
    <w:p w14:paraId="40514FFF" w14:textId="77777777" w:rsidR="00354F3F" w:rsidRDefault="00354F3F" w:rsidP="00646F72">
      <w:pPr>
        <w:rPr>
          <w:rFonts w:ascii="Trebuchet MS" w:hAnsi="Trebuchet MS"/>
          <w:sz w:val="21"/>
          <w:szCs w:val="21"/>
        </w:rPr>
      </w:pPr>
    </w:p>
    <w:p w14:paraId="6D9AA9AD" w14:textId="2770AAFE" w:rsidR="00646F72" w:rsidRDefault="00646F72" w:rsidP="00646F72">
      <w:pPr>
        <w:rPr>
          <w:rFonts w:ascii="Trebuchet MS" w:hAnsi="Trebuchet MS"/>
          <w:sz w:val="21"/>
          <w:szCs w:val="21"/>
        </w:rPr>
      </w:pPr>
      <w:r>
        <w:rPr>
          <w:rFonts w:ascii="Trebuchet MS" w:hAnsi="Trebuchet MS"/>
          <w:sz w:val="21"/>
          <w:szCs w:val="21"/>
        </w:rPr>
        <w:t>The</w:t>
      </w:r>
      <w:r w:rsidR="00354F3F">
        <w:rPr>
          <w:rFonts w:ascii="Trebuchet MS" w:hAnsi="Trebuchet MS"/>
          <w:sz w:val="21"/>
          <w:szCs w:val="21"/>
        </w:rPr>
        <w:t>y</w:t>
      </w:r>
      <w:r>
        <w:rPr>
          <w:rFonts w:ascii="Trebuchet MS" w:hAnsi="Trebuchet MS"/>
          <w:sz w:val="21"/>
          <w:szCs w:val="21"/>
        </w:rPr>
        <w:t xml:space="preserve"> have reviewed the repairs procedures and identified areas for improvement, they have also attended some of WFHA’s properties and conducted Estat</w:t>
      </w:r>
      <w:r w:rsidR="00257366">
        <w:rPr>
          <w:rFonts w:ascii="Trebuchet MS" w:hAnsi="Trebuchet MS"/>
          <w:sz w:val="21"/>
          <w:szCs w:val="21"/>
        </w:rPr>
        <w:t>e Inspections with WFHA’s staff.</w:t>
      </w:r>
    </w:p>
    <w:p w14:paraId="616C472F" w14:textId="77777777" w:rsidR="00483B87" w:rsidRDefault="00483B87" w:rsidP="00646F72">
      <w:pPr>
        <w:rPr>
          <w:rFonts w:ascii="Trebuchet MS" w:hAnsi="Trebuchet MS"/>
          <w:sz w:val="21"/>
          <w:szCs w:val="21"/>
        </w:rPr>
      </w:pPr>
    </w:p>
    <w:p w14:paraId="11F3C14D" w14:textId="77777777" w:rsidR="00483B87" w:rsidRDefault="00483B87" w:rsidP="00646F72">
      <w:pPr>
        <w:rPr>
          <w:rFonts w:ascii="Trebuchet MS" w:hAnsi="Trebuchet MS"/>
          <w:sz w:val="21"/>
          <w:szCs w:val="21"/>
        </w:rPr>
      </w:pPr>
    </w:p>
    <w:p w14:paraId="452925A0" w14:textId="77777777" w:rsidR="00354F3F" w:rsidRDefault="00354F3F" w:rsidP="00502406">
      <w:pPr>
        <w:outlineLvl w:val="0"/>
        <w:rPr>
          <w:rFonts w:ascii="Trebuchet MS" w:hAnsi="Trebuchet MS"/>
          <w:b/>
          <w:sz w:val="21"/>
          <w:szCs w:val="21"/>
        </w:rPr>
      </w:pPr>
    </w:p>
    <w:p w14:paraId="0CB12C5A" w14:textId="77777777" w:rsidR="00354F3F" w:rsidRDefault="00354F3F" w:rsidP="00502406">
      <w:pPr>
        <w:outlineLvl w:val="0"/>
        <w:rPr>
          <w:rFonts w:ascii="Trebuchet MS" w:hAnsi="Trebuchet MS"/>
          <w:b/>
          <w:sz w:val="21"/>
          <w:szCs w:val="21"/>
        </w:rPr>
      </w:pPr>
    </w:p>
    <w:p w14:paraId="5FC14315" w14:textId="77777777" w:rsidR="00354F3F" w:rsidRDefault="00354F3F" w:rsidP="00502406">
      <w:pPr>
        <w:outlineLvl w:val="0"/>
        <w:rPr>
          <w:rFonts w:ascii="Trebuchet MS" w:hAnsi="Trebuchet MS"/>
          <w:b/>
          <w:sz w:val="21"/>
          <w:szCs w:val="21"/>
        </w:rPr>
      </w:pPr>
    </w:p>
    <w:p w14:paraId="605634B7" w14:textId="77777777" w:rsidR="00354F3F" w:rsidRDefault="00354F3F" w:rsidP="00502406">
      <w:pPr>
        <w:outlineLvl w:val="0"/>
        <w:rPr>
          <w:rFonts w:ascii="Trebuchet MS" w:hAnsi="Trebuchet MS"/>
          <w:b/>
          <w:sz w:val="21"/>
          <w:szCs w:val="21"/>
        </w:rPr>
      </w:pPr>
    </w:p>
    <w:p w14:paraId="4F4B57AD" w14:textId="389AA487" w:rsidR="00502406" w:rsidRPr="00245861" w:rsidRDefault="00502406" w:rsidP="00502406">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186F643D" w14:textId="77777777" w:rsidR="00FC4438" w:rsidRPr="00245861" w:rsidRDefault="00FC4438" w:rsidP="00FC4438">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04652A37" w14:textId="77777777" w:rsidR="00502406" w:rsidRPr="00245861" w:rsidRDefault="00502406" w:rsidP="00502406">
      <w:pPr>
        <w:rPr>
          <w:rFonts w:ascii="Trebuchet MS" w:hAnsi="Trebuchet MS"/>
          <w:sz w:val="21"/>
          <w:szCs w:val="21"/>
        </w:rPr>
      </w:pPr>
    </w:p>
    <w:p w14:paraId="38114058" w14:textId="77777777" w:rsidR="00502406" w:rsidRDefault="00502406" w:rsidP="00502406">
      <w:pPr>
        <w:rPr>
          <w:rFonts w:ascii="Trebuchet MS" w:hAnsi="Trebuchet MS"/>
          <w:b/>
          <w:sz w:val="21"/>
          <w:szCs w:val="21"/>
        </w:rPr>
      </w:pPr>
      <w:r w:rsidRPr="00245861">
        <w:rPr>
          <w:rFonts w:ascii="Trebuchet MS" w:hAnsi="Trebuchet MS"/>
          <w:b/>
          <w:sz w:val="21"/>
          <w:szCs w:val="21"/>
        </w:rPr>
        <w:t>FOR THE YEAR ENDED 31 MARCH 201</w:t>
      </w:r>
      <w:r w:rsidR="00DE19F8">
        <w:rPr>
          <w:rFonts w:ascii="Trebuchet MS" w:hAnsi="Trebuchet MS"/>
          <w:b/>
          <w:sz w:val="21"/>
          <w:szCs w:val="21"/>
        </w:rPr>
        <w:t>7</w:t>
      </w:r>
    </w:p>
    <w:p w14:paraId="08DE4AEF" w14:textId="77777777" w:rsidR="00257366" w:rsidRDefault="00257366" w:rsidP="00502406">
      <w:pPr>
        <w:rPr>
          <w:rFonts w:ascii="Trebuchet MS" w:hAnsi="Trebuchet MS"/>
          <w:b/>
          <w:sz w:val="21"/>
          <w:szCs w:val="21"/>
        </w:rPr>
      </w:pPr>
    </w:p>
    <w:p w14:paraId="490D191C" w14:textId="77777777" w:rsidR="00257366" w:rsidRDefault="00257366" w:rsidP="00257366">
      <w:pPr>
        <w:jc w:val="both"/>
        <w:rPr>
          <w:rFonts w:ascii="Trebuchet MS" w:hAnsi="Trebuchet MS"/>
          <w:b/>
          <w:sz w:val="21"/>
          <w:szCs w:val="21"/>
        </w:rPr>
      </w:pPr>
      <w:r>
        <w:rPr>
          <w:rFonts w:ascii="Trebuchet MS" w:hAnsi="Trebuchet MS"/>
          <w:b/>
          <w:sz w:val="21"/>
          <w:szCs w:val="21"/>
        </w:rPr>
        <w:t>STAFF AND BOARD</w:t>
      </w:r>
    </w:p>
    <w:p w14:paraId="168919AC" w14:textId="77777777" w:rsidR="00257366" w:rsidRDefault="00257366" w:rsidP="00257366">
      <w:pPr>
        <w:jc w:val="both"/>
        <w:rPr>
          <w:rFonts w:ascii="Trebuchet MS" w:hAnsi="Trebuchet MS"/>
          <w:sz w:val="21"/>
          <w:szCs w:val="21"/>
        </w:rPr>
      </w:pPr>
    </w:p>
    <w:p w14:paraId="24AA8E70" w14:textId="77777777" w:rsidR="00257366" w:rsidRPr="00257366" w:rsidRDefault="00257366" w:rsidP="00257366">
      <w:pPr>
        <w:jc w:val="both"/>
        <w:rPr>
          <w:rFonts w:ascii="Trebuchet MS" w:hAnsi="Trebuchet MS"/>
          <w:sz w:val="21"/>
          <w:szCs w:val="21"/>
        </w:rPr>
      </w:pPr>
      <w:r w:rsidRPr="00257366">
        <w:rPr>
          <w:rFonts w:ascii="Trebuchet MS" w:hAnsi="Trebuchet MS"/>
          <w:sz w:val="21"/>
          <w:szCs w:val="21"/>
        </w:rPr>
        <w:t>During the course of the year, we recruited two new members of permanent staff – a Customer Services Officer (maintenance) and a Management Accountant.</w:t>
      </w:r>
    </w:p>
    <w:p w14:paraId="3E2725F2" w14:textId="77777777" w:rsidR="00257366" w:rsidRPr="00257366" w:rsidRDefault="00257366" w:rsidP="00257366">
      <w:pPr>
        <w:jc w:val="both"/>
        <w:rPr>
          <w:rFonts w:ascii="Trebuchet MS" w:hAnsi="Trebuchet MS"/>
          <w:sz w:val="21"/>
          <w:szCs w:val="21"/>
        </w:rPr>
      </w:pPr>
    </w:p>
    <w:p w14:paraId="7EE784C9" w14:textId="4EFEA99B" w:rsidR="00257366" w:rsidRDefault="00257366" w:rsidP="00257366">
      <w:pPr>
        <w:jc w:val="both"/>
        <w:rPr>
          <w:rFonts w:ascii="Trebuchet MS" w:hAnsi="Trebuchet MS"/>
          <w:sz w:val="21"/>
          <w:szCs w:val="21"/>
        </w:rPr>
      </w:pPr>
      <w:r w:rsidRPr="00257366">
        <w:rPr>
          <w:rFonts w:ascii="Trebuchet MS" w:hAnsi="Trebuchet MS"/>
          <w:sz w:val="21"/>
          <w:szCs w:val="21"/>
        </w:rPr>
        <w:t>Also during this year we saw the resignation of our very long-</w:t>
      </w:r>
      <w:r w:rsidR="003C24B4">
        <w:rPr>
          <w:rFonts w:ascii="Trebuchet MS" w:hAnsi="Trebuchet MS"/>
          <w:sz w:val="21"/>
          <w:szCs w:val="21"/>
        </w:rPr>
        <w:t>serving</w:t>
      </w:r>
      <w:r w:rsidRPr="00257366">
        <w:rPr>
          <w:rFonts w:ascii="Trebuchet MS" w:hAnsi="Trebuchet MS"/>
          <w:sz w:val="21"/>
          <w:szCs w:val="21"/>
        </w:rPr>
        <w:t xml:space="preserve"> </w:t>
      </w:r>
      <w:r w:rsidR="003C24B4">
        <w:rPr>
          <w:rFonts w:ascii="Trebuchet MS" w:hAnsi="Trebuchet MS"/>
          <w:sz w:val="21"/>
          <w:szCs w:val="21"/>
        </w:rPr>
        <w:t>Chief Executive Officer</w:t>
      </w:r>
      <w:r w:rsidRPr="00257366">
        <w:rPr>
          <w:rFonts w:ascii="Trebuchet MS" w:hAnsi="Trebuchet MS"/>
          <w:sz w:val="21"/>
          <w:szCs w:val="21"/>
        </w:rPr>
        <w:t>, Linda Milton</w:t>
      </w:r>
      <w:r>
        <w:rPr>
          <w:rFonts w:ascii="Trebuchet MS" w:hAnsi="Trebuchet MS"/>
          <w:sz w:val="21"/>
          <w:szCs w:val="21"/>
        </w:rPr>
        <w:t xml:space="preserve"> who retired after a </w:t>
      </w:r>
      <w:r w:rsidR="003C24B4">
        <w:rPr>
          <w:rFonts w:ascii="Trebuchet MS" w:hAnsi="Trebuchet MS"/>
          <w:sz w:val="21"/>
          <w:szCs w:val="21"/>
        </w:rPr>
        <w:t xml:space="preserve">distinguished </w:t>
      </w:r>
      <w:r w:rsidR="00691785">
        <w:rPr>
          <w:rFonts w:ascii="Trebuchet MS" w:hAnsi="Trebuchet MS"/>
          <w:sz w:val="21"/>
          <w:szCs w:val="21"/>
        </w:rPr>
        <w:t>c</w:t>
      </w:r>
      <w:r w:rsidR="003C24B4">
        <w:rPr>
          <w:rFonts w:ascii="Trebuchet MS" w:hAnsi="Trebuchet MS"/>
          <w:sz w:val="21"/>
          <w:szCs w:val="21"/>
        </w:rPr>
        <w:t xml:space="preserve">areer and exemplary service to the Association. Shahron Shah has been </w:t>
      </w:r>
      <w:r w:rsidRPr="00257366">
        <w:rPr>
          <w:rFonts w:ascii="Trebuchet MS" w:hAnsi="Trebuchet MS"/>
          <w:sz w:val="21"/>
          <w:szCs w:val="21"/>
        </w:rPr>
        <w:t>successful</w:t>
      </w:r>
      <w:r w:rsidR="00691785">
        <w:rPr>
          <w:rFonts w:ascii="Trebuchet MS" w:hAnsi="Trebuchet MS"/>
          <w:sz w:val="21"/>
          <w:szCs w:val="21"/>
        </w:rPr>
        <w:t>ly</w:t>
      </w:r>
      <w:r w:rsidRPr="00257366">
        <w:rPr>
          <w:rFonts w:ascii="Trebuchet MS" w:hAnsi="Trebuchet MS"/>
          <w:sz w:val="21"/>
          <w:szCs w:val="21"/>
        </w:rPr>
        <w:t xml:space="preserve"> appoint</w:t>
      </w:r>
      <w:r w:rsidR="003C24B4">
        <w:rPr>
          <w:rFonts w:ascii="Trebuchet MS" w:hAnsi="Trebuchet MS"/>
          <w:sz w:val="21"/>
          <w:szCs w:val="21"/>
        </w:rPr>
        <w:t xml:space="preserve">ed </w:t>
      </w:r>
      <w:r w:rsidR="00483B87">
        <w:rPr>
          <w:rFonts w:ascii="Trebuchet MS" w:hAnsi="Trebuchet MS"/>
          <w:sz w:val="21"/>
          <w:szCs w:val="21"/>
        </w:rPr>
        <w:t xml:space="preserve">and took up her position </w:t>
      </w:r>
      <w:r w:rsidR="003C24B4">
        <w:rPr>
          <w:rFonts w:ascii="Trebuchet MS" w:hAnsi="Trebuchet MS"/>
          <w:sz w:val="21"/>
          <w:szCs w:val="21"/>
        </w:rPr>
        <w:t>in May</w:t>
      </w:r>
      <w:r w:rsidR="00483B87">
        <w:rPr>
          <w:rFonts w:ascii="Trebuchet MS" w:hAnsi="Trebuchet MS"/>
          <w:sz w:val="21"/>
          <w:szCs w:val="21"/>
        </w:rPr>
        <w:t xml:space="preserve"> 2017 to continue the good work</w:t>
      </w:r>
      <w:r w:rsidR="003C24B4">
        <w:rPr>
          <w:rFonts w:ascii="Trebuchet MS" w:hAnsi="Trebuchet MS"/>
          <w:sz w:val="21"/>
          <w:szCs w:val="21"/>
        </w:rPr>
        <w:t xml:space="preserve">.  </w:t>
      </w:r>
    </w:p>
    <w:p w14:paraId="12DE04FD" w14:textId="77777777" w:rsidR="003C24B4" w:rsidRDefault="003C24B4" w:rsidP="00257366">
      <w:pPr>
        <w:jc w:val="both"/>
        <w:rPr>
          <w:rFonts w:ascii="Trebuchet MS" w:hAnsi="Trebuchet MS"/>
          <w:sz w:val="21"/>
          <w:szCs w:val="21"/>
        </w:rPr>
      </w:pPr>
    </w:p>
    <w:p w14:paraId="6A721C06" w14:textId="7DCF1A25" w:rsidR="00257366" w:rsidRDefault="00257366" w:rsidP="00257366">
      <w:pPr>
        <w:jc w:val="both"/>
        <w:rPr>
          <w:rFonts w:ascii="Trebuchet MS" w:hAnsi="Trebuchet MS"/>
          <w:color w:val="FF0000"/>
          <w:sz w:val="21"/>
          <w:szCs w:val="21"/>
        </w:rPr>
      </w:pPr>
      <w:r>
        <w:rPr>
          <w:rFonts w:ascii="Trebuchet MS" w:hAnsi="Trebuchet MS"/>
          <w:sz w:val="21"/>
          <w:szCs w:val="21"/>
        </w:rPr>
        <w:t xml:space="preserve">The Association maintained its </w:t>
      </w:r>
      <w:r w:rsidR="0021508E">
        <w:rPr>
          <w:rFonts w:ascii="Trebuchet MS" w:hAnsi="Trebuchet MS"/>
          <w:sz w:val="21"/>
          <w:szCs w:val="21"/>
        </w:rPr>
        <w:t xml:space="preserve">commitment to staff training. </w:t>
      </w:r>
      <w:r>
        <w:rPr>
          <w:rFonts w:ascii="Trebuchet MS" w:hAnsi="Trebuchet MS"/>
          <w:sz w:val="21"/>
          <w:szCs w:val="21"/>
        </w:rPr>
        <w:t xml:space="preserve">There are a number of annual training requirements </w:t>
      </w:r>
      <w:r w:rsidR="0021508E">
        <w:rPr>
          <w:rFonts w:ascii="Trebuchet MS" w:hAnsi="Trebuchet MS"/>
          <w:sz w:val="21"/>
          <w:szCs w:val="21"/>
        </w:rPr>
        <w:t>we</w:t>
      </w:r>
      <w:r>
        <w:rPr>
          <w:rFonts w:ascii="Trebuchet MS" w:hAnsi="Trebuchet MS"/>
          <w:sz w:val="21"/>
          <w:szCs w:val="21"/>
        </w:rPr>
        <w:t xml:space="preserve"> incorporated </w:t>
      </w:r>
      <w:r w:rsidR="0021508E">
        <w:rPr>
          <w:rFonts w:ascii="Trebuchet MS" w:hAnsi="Trebuchet MS"/>
          <w:sz w:val="21"/>
          <w:szCs w:val="21"/>
        </w:rPr>
        <w:t xml:space="preserve">in </w:t>
      </w:r>
      <w:r>
        <w:rPr>
          <w:rFonts w:ascii="Trebuchet MS" w:hAnsi="Trebuchet MS"/>
          <w:sz w:val="21"/>
          <w:szCs w:val="21"/>
        </w:rPr>
        <w:t xml:space="preserve">our Value for Money strategy offer of training to external partners too.  This included training on various aspects of new legislation; Data Protection and Safeguarding.  </w:t>
      </w:r>
      <w:r w:rsidRPr="003C24B4">
        <w:rPr>
          <w:rFonts w:ascii="Trebuchet MS" w:hAnsi="Trebuchet MS"/>
          <w:sz w:val="21"/>
          <w:szCs w:val="21"/>
        </w:rPr>
        <w:t xml:space="preserve">We also have some expertise in-house and utilise these where possible to train staff and thus adding VFM to our training budget </w:t>
      </w:r>
    </w:p>
    <w:p w14:paraId="36AA0246" w14:textId="77777777" w:rsidR="00257366" w:rsidRDefault="00257366" w:rsidP="00257366">
      <w:pPr>
        <w:rPr>
          <w:rFonts w:ascii="Trebuchet MS" w:hAnsi="Trebuchet MS"/>
          <w:b/>
          <w:sz w:val="21"/>
          <w:szCs w:val="21"/>
        </w:rPr>
      </w:pPr>
    </w:p>
    <w:p w14:paraId="33260714" w14:textId="77777777" w:rsidR="00257366" w:rsidRPr="00245861" w:rsidRDefault="00257366" w:rsidP="00257366">
      <w:pPr>
        <w:jc w:val="both"/>
        <w:rPr>
          <w:rFonts w:ascii="Trebuchet MS" w:hAnsi="Trebuchet MS"/>
          <w:sz w:val="21"/>
          <w:szCs w:val="21"/>
        </w:rPr>
      </w:pPr>
      <w:r w:rsidRPr="00245861">
        <w:rPr>
          <w:rFonts w:ascii="Trebuchet MS" w:hAnsi="Trebuchet MS"/>
          <w:sz w:val="21"/>
          <w:szCs w:val="21"/>
        </w:rPr>
        <w:t>The Board and senior officers attended an away-day event that included team building; an update on the recent legislative proposals; the regulatory framework and working in partnership.</w:t>
      </w:r>
    </w:p>
    <w:p w14:paraId="54EA6753" w14:textId="77777777" w:rsidR="00257366" w:rsidRPr="00245861" w:rsidRDefault="00257366" w:rsidP="00257366">
      <w:pPr>
        <w:jc w:val="both"/>
        <w:rPr>
          <w:rFonts w:ascii="Trebuchet MS" w:hAnsi="Trebuchet MS"/>
          <w:sz w:val="21"/>
          <w:szCs w:val="21"/>
        </w:rPr>
      </w:pPr>
    </w:p>
    <w:p w14:paraId="3F8ACBEB" w14:textId="77777777" w:rsidR="00257366" w:rsidRPr="006C4D24" w:rsidRDefault="00257366" w:rsidP="00257366">
      <w:pPr>
        <w:jc w:val="both"/>
        <w:rPr>
          <w:rFonts w:ascii="Trebuchet MS" w:hAnsi="Trebuchet MS"/>
          <w:b/>
          <w:sz w:val="21"/>
          <w:szCs w:val="21"/>
        </w:rPr>
      </w:pPr>
      <w:r w:rsidRPr="006C4D24">
        <w:rPr>
          <w:rFonts w:ascii="Trebuchet MS" w:hAnsi="Trebuchet MS"/>
          <w:b/>
          <w:sz w:val="21"/>
          <w:szCs w:val="21"/>
        </w:rPr>
        <w:t>GOVERNANCE</w:t>
      </w:r>
    </w:p>
    <w:p w14:paraId="4ABDDE5F" w14:textId="77777777" w:rsidR="00257366" w:rsidRPr="00245861" w:rsidRDefault="00257366" w:rsidP="00257366">
      <w:pPr>
        <w:jc w:val="both"/>
        <w:rPr>
          <w:rFonts w:ascii="Trebuchet MS" w:hAnsi="Trebuchet MS"/>
          <w:sz w:val="21"/>
          <w:szCs w:val="21"/>
        </w:rPr>
      </w:pPr>
    </w:p>
    <w:p w14:paraId="7108C0D8" w14:textId="77777777" w:rsidR="00257366" w:rsidRPr="00245861" w:rsidRDefault="00257366" w:rsidP="00257366">
      <w:pPr>
        <w:jc w:val="both"/>
        <w:rPr>
          <w:rFonts w:ascii="Trebuchet MS" w:hAnsi="Trebuchet MS"/>
          <w:sz w:val="21"/>
          <w:szCs w:val="21"/>
        </w:rPr>
      </w:pPr>
      <w:r w:rsidRPr="00245861">
        <w:rPr>
          <w:rFonts w:ascii="Trebuchet MS" w:hAnsi="Trebuchet MS"/>
          <w:sz w:val="21"/>
          <w:szCs w:val="21"/>
        </w:rPr>
        <w:t xml:space="preserve">A major review of Governance took place </w:t>
      </w:r>
      <w:r w:rsidR="003C24B4">
        <w:rPr>
          <w:rFonts w:ascii="Trebuchet MS" w:hAnsi="Trebuchet MS"/>
          <w:sz w:val="21"/>
          <w:szCs w:val="21"/>
        </w:rPr>
        <w:t xml:space="preserve">in the previous year </w:t>
      </w:r>
      <w:r w:rsidRPr="00245861">
        <w:rPr>
          <w:rFonts w:ascii="Trebuchet MS" w:hAnsi="Trebuchet MS"/>
          <w:sz w:val="21"/>
          <w:szCs w:val="21"/>
        </w:rPr>
        <w:t>taking into consideration the Regulatory Reforms and the compliance with the Code of Governance. The objectives for the project were:</w:t>
      </w:r>
    </w:p>
    <w:p w14:paraId="77DB129B" w14:textId="77777777" w:rsidR="00257366" w:rsidRPr="00245861" w:rsidRDefault="00257366" w:rsidP="00257366">
      <w:pPr>
        <w:jc w:val="both"/>
        <w:rPr>
          <w:rFonts w:ascii="Trebuchet MS" w:hAnsi="Trebuchet MS"/>
          <w:sz w:val="21"/>
          <w:szCs w:val="21"/>
        </w:rPr>
      </w:pPr>
    </w:p>
    <w:p w14:paraId="2A65B321" w14:textId="77777777" w:rsidR="00257366" w:rsidRPr="006C4D24" w:rsidRDefault="00257366" w:rsidP="00257366">
      <w:pPr>
        <w:pStyle w:val="ListParagraph"/>
        <w:numPr>
          <w:ilvl w:val="0"/>
          <w:numId w:val="69"/>
        </w:numPr>
        <w:jc w:val="both"/>
        <w:rPr>
          <w:rFonts w:ascii="Trebuchet MS" w:hAnsi="Trebuchet MS"/>
          <w:sz w:val="21"/>
          <w:szCs w:val="21"/>
        </w:rPr>
      </w:pPr>
      <w:r w:rsidRPr="006C4D24">
        <w:rPr>
          <w:rFonts w:ascii="Trebuchet MS" w:hAnsi="Trebuchet MS"/>
          <w:sz w:val="21"/>
          <w:szCs w:val="21"/>
        </w:rPr>
        <w:t xml:space="preserve">To support the check of the NHF Code of Governance </w:t>
      </w:r>
      <w:r>
        <w:rPr>
          <w:rFonts w:ascii="Trebuchet MS" w:hAnsi="Trebuchet MS"/>
          <w:sz w:val="21"/>
          <w:szCs w:val="21"/>
        </w:rPr>
        <w:t xml:space="preserve">2015 </w:t>
      </w:r>
      <w:r w:rsidRPr="006C4D24">
        <w:rPr>
          <w:rFonts w:ascii="Trebuchet MS" w:hAnsi="Trebuchet MS"/>
          <w:sz w:val="21"/>
          <w:szCs w:val="21"/>
        </w:rPr>
        <w:t xml:space="preserve">and ensure that </w:t>
      </w:r>
      <w:r>
        <w:rPr>
          <w:rFonts w:ascii="Trebuchet MS" w:hAnsi="Trebuchet MS"/>
          <w:sz w:val="21"/>
          <w:szCs w:val="21"/>
        </w:rPr>
        <w:t>WF</w:t>
      </w:r>
      <w:r w:rsidRPr="006C4D24">
        <w:rPr>
          <w:rFonts w:ascii="Trebuchet MS" w:hAnsi="Trebuchet MS"/>
          <w:sz w:val="21"/>
          <w:szCs w:val="21"/>
        </w:rPr>
        <w:t xml:space="preserve">HA </w:t>
      </w:r>
      <w:r>
        <w:rPr>
          <w:rFonts w:ascii="Trebuchet MS" w:hAnsi="Trebuchet MS"/>
          <w:sz w:val="21"/>
          <w:szCs w:val="21"/>
        </w:rPr>
        <w:t>is</w:t>
      </w:r>
      <w:r w:rsidRPr="006C4D24">
        <w:rPr>
          <w:rFonts w:ascii="Trebuchet MS" w:hAnsi="Trebuchet MS"/>
          <w:sz w:val="21"/>
          <w:szCs w:val="21"/>
        </w:rPr>
        <w:t xml:space="preserve"> fully compliant.</w:t>
      </w:r>
    </w:p>
    <w:p w14:paraId="1A95C558" w14:textId="77777777" w:rsidR="00257366" w:rsidRPr="006C4D24" w:rsidRDefault="00257366" w:rsidP="00257366">
      <w:pPr>
        <w:pStyle w:val="ListParagraph"/>
        <w:numPr>
          <w:ilvl w:val="0"/>
          <w:numId w:val="69"/>
        </w:numPr>
        <w:jc w:val="both"/>
        <w:rPr>
          <w:rFonts w:ascii="Trebuchet MS" w:hAnsi="Trebuchet MS"/>
          <w:sz w:val="21"/>
          <w:szCs w:val="21"/>
        </w:rPr>
      </w:pPr>
      <w:r w:rsidRPr="006C4D24">
        <w:rPr>
          <w:rFonts w:ascii="Trebuchet MS" w:hAnsi="Trebuchet MS"/>
          <w:sz w:val="21"/>
          <w:szCs w:val="21"/>
        </w:rPr>
        <w:t>To prepare, implement and report on a Board Appraisal process</w:t>
      </w:r>
    </w:p>
    <w:p w14:paraId="7EC077F6" w14:textId="77777777" w:rsidR="00257366" w:rsidRPr="006C4D24" w:rsidRDefault="00257366" w:rsidP="00257366">
      <w:pPr>
        <w:pStyle w:val="ListParagraph"/>
        <w:numPr>
          <w:ilvl w:val="0"/>
          <w:numId w:val="69"/>
        </w:numPr>
        <w:jc w:val="both"/>
        <w:rPr>
          <w:rFonts w:ascii="Trebuchet MS" w:hAnsi="Trebuchet MS"/>
          <w:sz w:val="21"/>
          <w:szCs w:val="21"/>
        </w:rPr>
      </w:pPr>
      <w:r w:rsidRPr="006C4D24">
        <w:rPr>
          <w:rFonts w:ascii="Trebuchet MS" w:hAnsi="Trebuchet MS"/>
          <w:sz w:val="21"/>
          <w:szCs w:val="21"/>
        </w:rPr>
        <w:t>To review the current arrangements for the Tenant Focus Group, compliance with regulatory requirements on tenant scrutiny, co-regulation and consumer standards.</w:t>
      </w:r>
    </w:p>
    <w:p w14:paraId="38C72502" w14:textId="77777777" w:rsidR="00257366" w:rsidRPr="006C4D24" w:rsidRDefault="00257366" w:rsidP="00257366">
      <w:pPr>
        <w:pStyle w:val="ListParagraph"/>
        <w:numPr>
          <w:ilvl w:val="0"/>
          <w:numId w:val="69"/>
        </w:numPr>
        <w:jc w:val="both"/>
        <w:rPr>
          <w:rFonts w:ascii="Trebuchet MS" w:hAnsi="Trebuchet MS"/>
          <w:sz w:val="21"/>
          <w:szCs w:val="21"/>
        </w:rPr>
      </w:pPr>
      <w:r w:rsidRPr="006C4D24">
        <w:rPr>
          <w:rFonts w:ascii="Trebuchet MS" w:hAnsi="Trebuchet MS"/>
          <w:sz w:val="21"/>
          <w:szCs w:val="21"/>
        </w:rPr>
        <w:t>To review the arrangements between the Board and Tenant Focus Group, including the nomination route to the Board and the relationship more widely of the Board and the Group.</w:t>
      </w:r>
    </w:p>
    <w:p w14:paraId="4AE39551" w14:textId="77777777" w:rsidR="00257366" w:rsidRPr="006C4D24" w:rsidRDefault="00257366" w:rsidP="00257366">
      <w:pPr>
        <w:pStyle w:val="ListParagraph"/>
        <w:numPr>
          <w:ilvl w:val="0"/>
          <w:numId w:val="69"/>
        </w:numPr>
        <w:jc w:val="both"/>
        <w:rPr>
          <w:rFonts w:ascii="Trebuchet MS" w:hAnsi="Trebuchet MS"/>
          <w:sz w:val="21"/>
          <w:szCs w:val="21"/>
        </w:rPr>
      </w:pPr>
      <w:r w:rsidRPr="006C4D24">
        <w:rPr>
          <w:rFonts w:ascii="Trebuchet MS" w:hAnsi="Trebuchet MS"/>
          <w:sz w:val="21"/>
          <w:szCs w:val="21"/>
        </w:rPr>
        <w:t>To carry out a full Compliance Check</w:t>
      </w:r>
      <w:r>
        <w:rPr>
          <w:rFonts w:ascii="Trebuchet MS" w:hAnsi="Trebuchet MS"/>
          <w:sz w:val="21"/>
          <w:szCs w:val="21"/>
        </w:rPr>
        <w:t>.</w:t>
      </w:r>
    </w:p>
    <w:p w14:paraId="17E42B3B" w14:textId="77777777" w:rsidR="00257366" w:rsidRPr="00245861" w:rsidRDefault="00257366" w:rsidP="00257366">
      <w:pPr>
        <w:jc w:val="both"/>
        <w:rPr>
          <w:rFonts w:ascii="Trebuchet MS" w:hAnsi="Trebuchet MS"/>
          <w:sz w:val="21"/>
          <w:szCs w:val="21"/>
          <w:u w:val="single"/>
        </w:rPr>
      </w:pPr>
    </w:p>
    <w:p w14:paraId="275B3201" w14:textId="77777777" w:rsidR="00257366" w:rsidRDefault="00257366" w:rsidP="00257366">
      <w:pPr>
        <w:jc w:val="both"/>
        <w:rPr>
          <w:rFonts w:ascii="Trebuchet MS" w:hAnsi="Trebuchet MS"/>
          <w:color w:val="000000" w:themeColor="text1"/>
          <w:sz w:val="21"/>
          <w:szCs w:val="21"/>
        </w:rPr>
      </w:pPr>
      <w:r w:rsidRPr="00245861">
        <w:rPr>
          <w:rFonts w:ascii="Trebuchet MS" w:hAnsi="Trebuchet MS"/>
          <w:color w:val="000000" w:themeColor="text1"/>
          <w:sz w:val="21"/>
          <w:szCs w:val="21"/>
          <w:u w:val="single"/>
        </w:rPr>
        <w:t>COMPLIANCE WITH THE REGULATORY FRAMEWORK AND NHF CODE OF GOVERNANCE</w:t>
      </w:r>
    </w:p>
    <w:p w14:paraId="709A1359" w14:textId="77777777" w:rsidR="00257366" w:rsidRPr="00245861" w:rsidRDefault="00257366" w:rsidP="00257366">
      <w:pPr>
        <w:jc w:val="both"/>
        <w:rPr>
          <w:rFonts w:ascii="Trebuchet MS" w:hAnsi="Trebuchet MS"/>
          <w:color w:val="000000" w:themeColor="text1"/>
          <w:sz w:val="21"/>
          <w:szCs w:val="21"/>
        </w:rPr>
      </w:pPr>
    </w:p>
    <w:p w14:paraId="61E52601" w14:textId="2383C161" w:rsidR="00257366" w:rsidRDefault="00257366" w:rsidP="00257366">
      <w:pPr>
        <w:jc w:val="both"/>
        <w:rPr>
          <w:rFonts w:ascii="Trebuchet MS" w:hAnsi="Trebuchet MS"/>
          <w:color w:val="000000" w:themeColor="text1"/>
          <w:sz w:val="21"/>
          <w:szCs w:val="21"/>
        </w:rPr>
      </w:pPr>
      <w:r w:rsidRPr="00245861">
        <w:rPr>
          <w:rFonts w:ascii="Trebuchet MS" w:hAnsi="Trebuchet MS"/>
          <w:color w:val="000000" w:themeColor="text1"/>
          <w:sz w:val="21"/>
          <w:szCs w:val="21"/>
        </w:rPr>
        <w:t>WFHA are fully compliant with all aspects of the Re</w:t>
      </w:r>
      <w:r>
        <w:rPr>
          <w:rFonts w:ascii="Trebuchet MS" w:hAnsi="Trebuchet MS"/>
          <w:color w:val="000000" w:themeColor="text1"/>
          <w:sz w:val="21"/>
          <w:szCs w:val="21"/>
        </w:rPr>
        <w:t>gulatory Framework and the NHF C</w:t>
      </w:r>
      <w:r w:rsidRPr="00245861">
        <w:rPr>
          <w:rFonts w:ascii="Trebuchet MS" w:hAnsi="Trebuchet MS"/>
          <w:color w:val="000000" w:themeColor="text1"/>
          <w:sz w:val="21"/>
          <w:szCs w:val="21"/>
        </w:rPr>
        <w:t>ode of Governance</w:t>
      </w:r>
      <w:r w:rsidR="0001113A">
        <w:rPr>
          <w:rFonts w:ascii="Trebuchet MS" w:hAnsi="Trebuchet MS"/>
          <w:color w:val="000000" w:themeColor="text1"/>
          <w:sz w:val="21"/>
          <w:szCs w:val="21"/>
        </w:rPr>
        <w:t xml:space="preserve">. </w:t>
      </w:r>
    </w:p>
    <w:p w14:paraId="7254ED1B" w14:textId="0CDD26B0" w:rsidR="00257366" w:rsidRDefault="00257366" w:rsidP="00257366">
      <w:pPr>
        <w:jc w:val="both"/>
        <w:rPr>
          <w:rFonts w:ascii="Trebuchet MS" w:hAnsi="Trebuchet MS"/>
          <w:sz w:val="21"/>
          <w:szCs w:val="21"/>
        </w:rPr>
      </w:pPr>
    </w:p>
    <w:p w14:paraId="752387FE" w14:textId="77777777" w:rsidR="001A00F3" w:rsidRDefault="001A00F3" w:rsidP="001A00F3">
      <w:pPr>
        <w:jc w:val="both"/>
        <w:rPr>
          <w:rFonts w:ascii="Trebuchet MS" w:hAnsi="Trebuchet MS"/>
          <w:sz w:val="21"/>
          <w:szCs w:val="21"/>
          <w:u w:val="single"/>
        </w:rPr>
      </w:pPr>
      <w:r w:rsidRPr="00245861">
        <w:rPr>
          <w:rFonts w:ascii="Trebuchet MS" w:hAnsi="Trebuchet MS"/>
          <w:sz w:val="21"/>
          <w:szCs w:val="21"/>
          <w:u w:val="single"/>
        </w:rPr>
        <w:t>BOARD RECRUITMENT AND TRAINING</w:t>
      </w:r>
    </w:p>
    <w:p w14:paraId="6F25084B" w14:textId="77777777" w:rsidR="001A00F3" w:rsidRPr="00245861" w:rsidRDefault="001A00F3" w:rsidP="001A00F3">
      <w:pPr>
        <w:jc w:val="both"/>
        <w:rPr>
          <w:rFonts w:ascii="Trebuchet MS" w:hAnsi="Trebuchet MS"/>
          <w:sz w:val="21"/>
          <w:szCs w:val="21"/>
          <w:u w:val="single"/>
        </w:rPr>
      </w:pPr>
    </w:p>
    <w:p w14:paraId="7ABC0A2C" w14:textId="74329188" w:rsidR="001A00F3" w:rsidRPr="00245861" w:rsidRDefault="001A00F3" w:rsidP="001A00F3">
      <w:pPr>
        <w:jc w:val="both"/>
        <w:rPr>
          <w:rFonts w:ascii="Trebuchet MS" w:hAnsi="Trebuchet MS"/>
          <w:sz w:val="21"/>
          <w:szCs w:val="21"/>
        </w:rPr>
      </w:pPr>
      <w:r w:rsidRPr="00245861">
        <w:rPr>
          <w:rFonts w:ascii="Trebuchet MS" w:hAnsi="Trebuchet MS"/>
          <w:sz w:val="21"/>
          <w:szCs w:val="21"/>
        </w:rPr>
        <w:t xml:space="preserve">As part of the Governance Review we completed a </w:t>
      </w:r>
      <w:r>
        <w:rPr>
          <w:rFonts w:ascii="Trebuchet MS" w:hAnsi="Trebuchet MS"/>
          <w:sz w:val="21"/>
          <w:szCs w:val="21"/>
        </w:rPr>
        <w:t>b</w:t>
      </w:r>
      <w:r w:rsidRPr="00245861">
        <w:rPr>
          <w:rFonts w:ascii="Trebuchet MS" w:hAnsi="Trebuchet MS"/>
          <w:sz w:val="21"/>
          <w:szCs w:val="21"/>
        </w:rPr>
        <w:t xml:space="preserve">oard </w:t>
      </w:r>
      <w:r>
        <w:rPr>
          <w:rFonts w:ascii="Trebuchet MS" w:hAnsi="Trebuchet MS"/>
          <w:sz w:val="21"/>
          <w:szCs w:val="21"/>
        </w:rPr>
        <w:t>s</w:t>
      </w:r>
      <w:r w:rsidRPr="00245861">
        <w:rPr>
          <w:rFonts w:ascii="Trebuchet MS" w:hAnsi="Trebuchet MS"/>
          <w:sz w:val="21"/>
          <w:szCs w:val="21"/>
        </w:rPr>
        <w:t xml:space="preserve">kills </w:t>
      </w:r>
      <w:r>
        <w:rPr>
          <w:rFonts w:ascii="Trebuchet MS" w:hAnsi="Trebuchet MS"/>
          <w:sz w:val="21"/>
          <w:szCs w:val="21"/>
        </w:rPr>
        <w:t>a</w:t>
      </w:r>
      <w:r w:rsidRPr="00245861">
        <w:rPr>
          <w:rFonts w:ascii="Trebuchet MS" w:hAnsi="Trebuchet MS"/>
          <w:sz w:val="21"/>
          <w:szCs w:val="21"/>
        </w:rPr>
        <w:t>udit and found two areas where skills were needed, Finance and Housing Management.    A recruitment plan was put into place with a focus on Finance initially.   We successfully filled this position with a new member with Finance expertise recruited to the Board and Finance, Audit and Risk Committee. Recruitment continues to be a focus for early 201</w:t>
      </w:r>
      <w:r>
        <w:rPr>
          <w:rFonts w:ascii="Trebuchet MS" w:hAnsi="Trebuchet MS"/>
          <w:sz w:val="21"/>
          <w:szCs w:val="21"/>
        </w:rPr>
        <w:t>7</w:t>
      </w:r>
      <w:r w:rsidRPr="00245861">
        <w:rPr>
          <w:rFonts w:ascii="Trebuchet MS" w:hAnsi="Trebuchet MS"/>
          <w:sz w:val="21"/>
          <w:szCs w:val="21"/>
        </w:rPr>
        <w:t>/1</w:t>
      </w:r>
      <w:r>
        <w:rPr>
          <w:rFonts w:ascii="Trebuchet MS" w:hAnsi="Trebuchet MS"/>
          <w:sz w:val="21"/>
          <w:szCs w:val="21"/>
        </w:rPr>
        <w:t>8</w:t>
      </w:r>
      <w:r w:rsidRPr="00245861">
        <w:rPr>
          <w:rFonts w:ascii="Trebuchet MS" w:hAnsi="Trebuchet MS"/>
          <w:sz w:val="21"/>
          <w:szCs w:val="21"/>
        </w:rPr>
        <w:t xml:space="preserve">.    </w:t>
      </w:r>
    </w:p>
    <w:p w14:paraId="1ADF2D9A" w14:textId="77777777" w:rsidR="001A00F3" w:rsidRDefault="001A00F3" w:rsidP="001A00F3">
      <w:pPr>
        <w:jc w:val="both"/>
        <w:rPr>
          <w:rFonts w:ascii="Trebuchet MS" w:hAnsi="Trebuchet MS"/>
          <w:sz w:val="21"/>
          <w:szCs w:val="21"/>
        </w:rPr>
      </w:pPr>
    </w:p>
    <w:p w14:paraId="7EE52AE8" w14:textId="2CB58AD3" w:rsidR="001A00F3" w:rsidRDefault="001A00F3" w:rsidP="001A00F3">
      <w:pPr>
        <w:jc w:val="both"/>
        <w:rPr>
          <w:rFonts w:ascii="Trebuchet MS" w:hAnsi="Trebuchet MS"/>
          <w:sz w:val="21"/>
          <w:szCs w:val="21"/>
        </w:rPr>
      </w:pPr>
      <w:r w:rsidRPr="00245861">
        <w:rPr>
          <w:rFonts w:ascii="Trebuchet MS" w:hAnsi="Trebuchet MS"/>
          <w:sz w:val="21"/>
          <w:szCs w:val="21"/>
        </w:rPr>
        <w:t>From the skills audit we also highlighted areas of training needs for our current Board Members and a training plan was devised. This training will mainly be completed in house and continues into 201</w:t>
      </w:r>
      <w:r>
        <w:rPr>
          <w:rFonts w:ascii="Trebuchet MS" w:hAnsi="Trebuchet MS"/>
          <w:sz w:val="21"/>
          <w:szCs w:val="21"/>
        </w:rPr>
        <w:t>7</w:t>
      </w:r>
      <w:r w:rsidRPr="00245861">
        <w:rPr>
          <w:rFonts w:ascii="Trebuchet MS" w:hAnsi="Trebuchet MS"/>
          <w:sz w:val="21"/>
          <w:szCs w:val="21"/>
        </w:rPr>
        <w:t>/1</w:t>
      </w:r>
      <w:r>
        <w:rPr>
          <w:rFonts w:ascii="Trebuchet MS" w:hAnsi="Trebuchet MS"/>
          <w:sz w:val="21"/>
          <w:szCs w:val="21"/>
        </w:rPr>
        <w:t>8</w:t>
      </w:r>
      <w:r w:rsidRPr="00245861">
        <w:rPr>
          <w:rFonts w:ascii="Trebuchet MS" w:hAnsi="Trebuchet MS"/>
          <w:sz w:val="21"/>
          <w:szCs w:val="21"/>
        </w:rPr>
        <w:t xml:space="preserve"> and covers HR, </w:t>
      </w:r>
      <w:r>
        <w:rPr>
          <w:rFonts w:ascii="Trebuchet MS" w:hAnsi="Trebuchet MS"/>
          <w:sz w:val="21"/>
          <w:szCs w:val="21"/>
        </w:rPr>
        <w:t>health &amp; safety, governance, support, housing management, asset management and f</w:t>
      </w:r>
      <w:r w:rsidRPr="00245861">
        <w:rPr>
          <w:rFonts w:ascii="Trebuchet MS" w:hAnsi="Trebuchet MS"/>
          <w:sz w:val="21"/>
          <w:szCs w:val="21"/>
        </w:rPr>
        <w:t>inance.   Board Members have agreed to their individual essential training needs but each session is open to all Members to attend.</w:t>
      </w:r>
    </w:p>
    <w:p w14:paraId="38AC0ECD" w14:textId="77777777" w:rsidR="001A00F3" w:rsidRDefault="001A00F3" w:rsidP="001A00F3">
      <w:pPr>
        <w:pStyle w:val="Header"/>
        <w:tabs>
          <w:tab w:val="left" w:pos="720"/>
        </w:tabs>
        <w:jc w:val="both"/>
        <w:rPr>
          <w:rFonts w:ascii="Trebuchet MS" w:hAnsi="Trebuchet MS"/>
          <w:sz w:val="21"/>
          <w:szCs w:val="21"/>
        </w:rPr>
      </w:pPr>
    </w:p>
    <w:p w14:paraId="3BC0A684" w14:textId="77777777" w:rsidR="001A00F3" w:rsidRDefault="001A00F3" w:rsidP="001A00F3">
      <w:pPr>
        <w:pStyle w:val="Header"/>
        <w:tabs>
          <w:tab w:val="left" w:pos="720"/>
        </w:tabs>
        <w:jc w:val="both"/>
        <w:rPr>
          <w:rFonts w:ascii="Trebuchet MS" w:hAnsi="Trebuchet MS"/>
          <w:sz w:val="21"/>
          <w:szCs w:val="21"/>
        </w:rPr>
      </w:pPr>
      <w:r w:rsidRPr="00245861">
        <w:rPr>
          <w:rFonts w:ascii="Trebuchet MS" w:hAnsi="Trebuchet MS"/>
          <w:sz w:val="21"/>
          <w:szCs w:val="21"/>
        </w:rPr>
        <w:t xml:space="preserve">All new members will receive Induction Training including Governance and Regulation Training.  Induction Training is a day of meeting staff and officers and a tour of properties.  </w:t>
      </w:r>
      <w:r>
        <w:rPr>
          <w:rFonts w:ascii="Trebuchet MS" w:hAnsi="Trebuchet MS"/>
          <w:sz w:val="21"/>
          <w:szCs w:val="21"/>
        </w:rPr>
        <w:t xml:space="preserve"> </w:t>
      </w:r>
    </w:p>
    <w:p w14:paraId="68C0D9D6" w14:textId="77777777" w:rsidR="001A00F3" w:rsidRPr="006C4D24" w:rsidRDefault="001A00F3" w:rsidP="001A00F3">
      <w:pPr>
        <w:pStyle w:val="Header"/>
        <w:tabs>
          <w:tab w:val="left" w:pos="720"/>
        </w:tabs>
        <w:jc w:val="both"/>
        <w:rPr>
          <w:highlight w:val="yellow"/>
        </w:rPr>
      </w:pPr>
    </w:p>
    <w:p w14:paraId="4971D64F" w14:textId="77777777" w:rsidR="001A00F3" w:rsidRPr="00456D52" w:rsidRDefault="001A00F3" w:rsidP="001A00F3">
      <w:pPr>
        <w:pStyle w:val="Heading2"/>
        <w:rPr>
          <w:rFonts w:ascii="Trebuchet MS" w:hAnsi="Trebuchet MS"/>
          <w:b w:val="0"/>
          <w:caps/>
          <w:sz w:val="21"/>
          <w:szCs w:val="21"/>
        </w:rPr>
      </w:pPr>
      <w:r w:rsidRPr="00456D52">
        <w:rPr>
          <w:rFonts w:ascii="Trebuchet MS" w:hAnsi="Trebuchet MS"/>
          <w:caps/>
          <w:sz w:val="21"/>
          <w:szCs w:val="21"/>
        </w:rPr>
        <w:t>Post Balance Sheet Events</w:t>
      </w:r>
    </w:p>
    <w:p w14:paraId="2F37804C" w14:textId="77777777" w:rsidR="001A00F3" w:rsidRDefault="001A00F3" w:rsidP="001A00F3">
      <w:pPr>
        <w:tabs>
          <w:tab w:val="left" w:pos="567"/>
          <w:tab w:val="left" w:pos="851"/>
          <w:tab w:val="left" w:pos="1134"/>
          <w:tab w:val="left" w:pos="1701"/>
        </w:tabs>
        <w:jc w:val="both"/>
        <w:rPr>
          <w:rFonts w:ascii="Trebuchet MS" w:hAnsi="Trebuchet MS" w:cs="Arial"/>
          <w:b/>
          <w:sz w:val="21"/>
          <w:szCs w:val="21"/>
          <w:highlight w:val="yellow"/>
        </w:rPr>
      </w:pPr>
    </w:p>
    <w:p w14:paraId="7F41B727" w14:textId="77777777" w:rsidR="001A00F3" w:rsidRPr="006C4D24" w:rsidRDefault="001A00F3" w:rsidP="001A00F3">
      <w:pPr>
        <w:tabs>
          <w:tab w:val="left" w:pos="567"/>
          <w:tab w:val="left" w:pos="851"/>
          <w:tab w:val="left" w:pos="1134"/>
          <w:tab w:val="left" w:pos="1701"/>
        </w:tabs>
        <w:jc w:val="both"/>
        <w:rPr>
          <w:rFonts w:ascii="Trebuchet MS" w:hAnsi="Trebuchet MS" w:cs="Arial"/>
          <w:sz w:val="21"/>
          <w:szCs w:val="21"/>
        </w:rPr>
      </w:pPr>
      <w:r w:rsidRPr="006C4D24">
        <w:rPr>
          <w:rFonts w:ascii="Trebuchet MS" w:hAnsi="Trebuchet MS" w:cs="Arial"/>
          <w:sz w:val="21"/>
          <w:szCs w:val="21"/>
        </w:rPr>
        <w:t>There are no material events occurring after the balance sheet date.</w:t>
      </w:r>
    </w:p>
    <w:p w14:paraId="1B21F619" w14:textId="56211B25" w:rsidR="001A00F3" w:rsidRDefault="001A00F3" w:rsidP="00257366">
      <w:pPr>
        <w:jc w:val="both"/>
        <w:rPr>
          <w:rFonts w:ascii="Trebuchet MS" w:hAnsi="Trebuchet MS"/>
          <w:sz w:val="21"/>
          <w:szCs w:val="21"/>
        </w:rPr>
      </w:pPr>
    </w:p>
    <w:p w14:paraId="4E34F0F2" w14:textId="77777777" w:rsidR="005E62E7" w:rsidRDefault="005E62E7" w:rsidP="000318A8">
      <w:pPr>
        <w:outlineLvl w:val="0"/>
        <w:rPr>
          <w:rFonts w:ascii="Trebuchet MS" w:hAnsi="Trebuchet MS"/>
          <w:b/>
          <w:sz w:val="21"/>
          <w:szCs w:val="21"/>
        </w:rPr>
      </w:pPr>
    </w:p>
    <w:p w14:paraId="63118C0F" w14:textId="77777777" w:rsidR="005E62E7" w:rsidRDefault="005E62E7" w:rsidP="000318A8">
      <w:pPr>
        <w:outlineLvl w:val="0"/>
        <w:rPr>
          <w:rFonts w:ascii="Trebuchet MS" w:hAnsi="Trebuchet MS"/>
          <w:b/>
          <w:sz w:val="21"/>
          <w:szCs w:val="21"/>
        </w:rPr>
      </w:pPr>
    </w:p>
    <w:p w14:paraId="7A951F71" w14:textId="77777777" w:rsidR="005E62E7" w:rsidRDefault="005E62E7" w:rsidP="000318A8">
      <w:pPr>
        <w:outlineLvl w:val="0"/>
        <w:rPr>
          <w:rFonts w:ascii="Trebuchet MS" w:hAnsi="Trebuchet MS"/>
          <w:b/>
          <w:sz w:val="21"/>
          <w:szCs w:val="21"/>
        </w:rPr>
      </w:pPr>
    </w:p>
    <w:p w14:paraId="34E2D2C9" w14:textId="3C7BF5E5" w:rsidR="000318A8" w:rsidRPr="00245861" w:rsidRDefault="000318A8" w:rsidP="000318A8">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7CBD4B8C" w14:textId="77777777" w:rsidR="000318A8" w:rsidRPr="00245861" w:rsidRDefault="000318A8" w:rsidP="000318A8">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05083499" w14:textId="77777777" w:rsidR="000318A8" w:rsidRPr="00245861" w:rsidRDefault="000318A8" w:rsidP="000318A8">
      <w:pPr>
        <w:rPr>
          <w:rFonts w:ascii="Trebuchet MS" w:hAnsi="Trebuchet MS"/>
          <w:sz w:val="21"/>
          <w:szCs w:val="21"/>
        </w:rPr>
      </w:pPr>
    </w:p>
    <w:p w14:paraId="26D67314" w14:textId="77777777" w:rsidR="000318A8" w:rsidRDefault="000318A8" w:rsidP="000318A8">
      <w:pPr>
        <w:rPr>
          <w:rFonts w:ascii="Trebuchet MS" w:hAnsi="Trebuchet MS"/>
          <w:b/>
          <w:sz w:val="21"/>
          <w:szCs w:val="21"/>
        </w:rPr>
      </w:pPr>
      <w:r w:rsidRPr="00245861">
        <w:rPr>
          <w:rFonts w:ascii="Trebuchet MS" w:hAnsi="Trebuchet MS"/>
          <w:b/>
          <w:sz w:val="21"/>
          <w:szCs w:val="21"/>
        </w:rPr>
        <w:t>FOR THE YEAR ENDED 31 MARCH 201</w:t>
      </w:r>
      <w:r>
        <w:rPr>
          <w:rFonts w:ascii="Trebuchet MS" w:hAnsi="Trebuchet MS"/>
          <w:b/>
          <w:sz w:val="21"/>
          <w:szCs w:val="21"/>
        </w:rPr>
        <w:t>7</w:t>
      </w:r>
    </w:p>
    <w:p w14:paraId="0C09812A" w14:textId="77777777" w:rsidR="000318A8" w:rsidRDefault="000318A8" w:rsidP="00257366">
      <w:pPr>
        <w:jc w:val="both"/>
        <w:rPr>
          <w:rFonts w:ascii="Trebuchet MS" w:hAnsi="Trebuchet MS"/>
          <w:sz w:val="21"/>
          <w:szCs w:val="21"/>
        </w:rPr>
      </w:pPr>
    </w:p>
    <w:p w14:paraId="01D1FD0E" w14:textId="77777777" w:rsidR="00E82B3F" w:rsidRPr="00A309EA" w:rsidRDefault="00E82B3F" w:rsidP="00E82B3F">
      <w:pPr>
        <w:rPr>
          <w:rFonts w:ascii="Trebuchet MS" w:hAnsi="Trebuchet MS"/>
          <w:caps/>
          <w:sz w:val="21"/>
          <w:szCs w:val="21"/>
        </w:rPr>
      </w:pPr>
      <w:r w:rsidRPr="00A309EA">
        <w:rPr>
          <w:rFonts w:ascii="Trebuchet MS" w:hAnsi="Trebuchet MS"/>
          <w:b/>
          <w:caps/>
          <w:sz w:val="21"/>
          <w:szCs w:val="21"/>
        </w:rPr>
        <w:t>Value for Money (VfM) Statement</w:t>
      </w:r>
    </w:p>
    <w:p w14:paraId="6FE5B629" w14:textId="77777777" w:rsidR="00E82B3F" w:rsidRPr="00A309EA" w:rsidRDefault="00E82B3F" w:rsidP="00E82B3F">
      <w:pPr>
        <w:rPr>
          <w:rFonts w:ascii="Trebuchet MS" w:hAnsi="Trebuchet MS"/>
          <w:sz w:val="21"/>
          <w:szCs w:val="21"/>
        </w:rPr>
      </w:pPr>
    </w:p>
    <w:p w14:paraId="5A8A25F3" w14:textId="3B5B17CC" w:rsidR="0021182B" w:rsidRDefault="0021182B" w:rsidP="0021182B">
      <w:pPr>
        <w:rPr>
          <w:rFonts w:ascii="Trebuchet MS" w:hAnsi="Trebuchet MS"/>
          <w:sz w:val="21"/>
          <w:szCs w:val="21"/>
          <w:u w:val="single"/>
        </w:rPr>
      </w:pPr>
      <w:r w:rsidRPr="00A309EA">
        <w:rPr>
          <w:rFonts w:ascii="Trebuchet MS" w:hAnsi="Trebuchet MS"/>
          <w:sz w:val="21"/>
          <w:szCs w:val="21"/>
          <w:u w:val="single"/>
        </w:rPr>
        <w:t>WHAT VFM MEANS TO US</w:t>
      </w:r>
    </w:p>
    <w:p w14:paraId="30ACC800" w14:textId="253C240E" w:rsidR="001A00F3" w:rsidRDefault="001A00F3" w:rsidP="0021182B">
      <w:pPr>
        <w:rPr>
          <w:rFonts w:ascii="Trebuchet MS" w:hAnsi="Trebuchet MS"/>
          <w:sz w:val="21"/>
          <w:szCs w:val="21"/>
          <w:u w:val="single"/>
        </w:rPr>
      </w:pPr>
    </w:p>
    <w:p w14:paraId="0FEBE679" w14:textId="77777777" w:rsidR="001A00F3" w:rsidRDefault="001A00F3" w:rsidP="001A00F3">
      <w:pPr>
        <w:jc w:val="both"/>
        <w:rPr>
          <w:rFonts w:ascii="Trebuchet MS" w:hAnsi="Trebuchet MS"/>
          <w:b/>
          <w:sz w:val="21"/>
          <w:szCs w:val="21"/>
        </w:rPr>
      </w:pPr>
      <w:r>
        <w:rPr>
          <w:rFonts w:ascii="Trebuchet MS" w:hAnsi="Trebuchet MS"/>
          <w:b/>
          <w:sz w:val="21"/>
          <w:szCs w:val="21"/>
        </w:rPr>
        <w:t>VALUE FOR MONEY (VFM)</w:t>
      </w:r>
    </w:p>
    <w:p w14:paraId="67F571E4" w14:textId="77777777" w:rsidR="001A00F3" w:rsidRDefault="001A00F3" w:rsidP="001A00F3">
      <w:pPr>
        <w:jc w:val="both"/>
        <w:rPr>
          <w:rFonts w:ascii="Trebuchet MS" w:hAnsi="Trebuchet MS"/>
          <w:sz w:val="21"/>
          <w:szCs w:val="21"/>
          <w:u w:val="single"/>
        </w:rPr>
      </w:pPr>
    </w:p>
    <w:p w14:paraId="340D6BEA" w14:textId="215DFB44" w:rsidR="005E62E7" w:rsidRDefault="001A00F3" w:rsidP="001A00F3">
      <w:pPr>
        <w:jc w:val="both"/>
        <w:rPr>
          <w:rFonts w:ascii="Trebuchet MS" w:hAnsi="Trebuchet MS"/>
          <w:sz w:val="21"/>
          <w:szCs w:val="21"/>
        </w:rPr>
      </w:pPr>
      <w:r>
        <w:rPr>
          <w:rFonts w:ascii="Trebuchet MS" w:hAnsi="Trebuchet MS"/>
          <w:sz w:val="21"/>
          <w:szCs w:val="21"/>
        </w:rPr>
        <w:t xml:space="preserve">The </w:t>
      </w:r>
      <w:proofErr w:type="spellStart"/>
      <w:r>
        <w:rPr>
          <w:rFonts w:ascii="Trebuchet MS" w:hAnsi="Trebuchet MS"/>
          <w:sz w:val="21"/>
          <w:szCs w:val="21"/>
        </w:rPr>
        <w:t>VfM</w:t>
      </w:r>
      <w:proofErr w:type="spellEnd"/>
      <w:r>
        <w:rPr>
          <w:rFonts w:ascii="Trebuchet MS" w:hAnsi="Trebuchet MS"/>
          <w:sz w:val="21"/>
          <w:szCs w:val="21"/>
        </w:rPr>
        <w:t xml:space="preserve"> Statement, </w:t>
      </w:r>
      <w:r w:rsidR="0054697A">
        <w:rPr>
          <w:rFonts w:ascii="Trebuchet MS" w:hAnsi="Trebuchet MS"/>
          <w:sz w:val="21"/>
          <w:szCs w:val="21"/>
        </w:rPr>
        <w:t xml:space="preserve">which will be </w:t>
      </w:r>
      <w:r>
        <w:rPr>
          <w:rFonts w:ascii="Trebuchet MS" w:hAnsi="Trebuchet MS"/>
          <w:sz w:val="21"/>
          <w:szCs w:val="21"/>
        </w:rPr>
        <w:t xml:space="preserve">approved by the Board in </w:t>
      </w:r>
      <w:r w:rsidR="0054697A">
        <w:rPr>
          <w:rFonts w:ascii="Trebuchet MS" w:hAnsi="Trebuchet MS"/>
          <w:sz w:val="21"/>
          <w:szCs w:val="21"/>
        </w:rPr>
        <w:t>September</w:t>
      </w:r>
      <w:r>
        <w:rPr>
          <w:rFonts w:ascii="Trebuchet MS" w:hAnsi="Trebuchet MS"/>
          <w:sz w:val="21"/>
          <w:szCs w:val="21"/>
        </w:rPr>
        <w:t xml:space="preserve"> 1</w:t>
      </w:r>
      <w:r w:rsidR="0054697A">
        <w:rPr>
          <w:rFonts w:ascii="Trebuchet MS" w:hAnsi="Trebuchet MS"/>
          <w:sz w:val="21"/>
          <w:szCs w:val="21"/>
        </w:rPr>
        <w:t>7</w:t>
      </w:r>
      <w:r>
        <w:rPr>
          <w:rFonts w:ascii="Trebuchet MS" w:hAnsi="Trebuchet MS"/>
          <w:sz w:val="21"/>
          <w:szCs w:val="21"/>
        </w:rPr>
        <w:t xml:space="preserve">, sets out how we have delivered, monitored and maintained the concept of </w:t>
      </w:r>
      <w:proofErr w:type="spellStart"/>
      <w:r>
        <w:rPr>
          <w:rFonts w:ascii="Trebuchet MS" w:hAnsi="Trebuchet MS"/>
          <w:sz w:val="21"/>
          <w:szCs w:val="21"/>
        </w:rPr>
        <w:t>VfM</w:t>
      </w:r>
      <w:proofErr w:type="spellEnd"/>
      <w:r>
        <w:rPr>
          <w:rFonts w:ascii="Trebuchet MS" w:hAnsi="Trebuchet MS"/>
          <w:sz w:val="21"/>
          <w:szCs w:val="21"/>
        </w:rPr>
        <w:t xml:space="preserve"> within all the work that WFHA does.</w:t>
      </w:r>
    </w:p>
    <w:p w14:paraId="3D7146A4" w14:textId="77777777" w:rsidR="005E62E7" w:rsidRDefault="005E62E7" w:rsidP="001A00F3">
      <w:pPr>
        <w:jc w:val="both"/>
        <w:rPr>
          <w:rFonts w:ascii="Trebuchet MS" w:hAnsi="Trebuchet MS"/>
          <w:sz w:val="21"/>
          <w:szCs w:val="21"/>
        </w:rPr>
      </w:pPr>
    </w:p>
    <w:p w14:paraId="4E1F3209" w14:textId="43301861" w:rsidR="001A00F3" w:rsidRDefault="001A00F3" w:rsidP="001A00F3">
      <w:pPr>
        <w:jc w:val="both"/>
        <w:rPr>
          <w:rFonts w:ascii="Trebuchet MS" w:hAnsi="Trebuchet MS"/>
          <w:sz w:val="21"/>
          <w:szCs w:val="21"/>
        </w:rPr>
      </w:pPr>
      <w:r>
        <w:rPr>
          <w:rFonts w:ascii="Trebuchet MS" w:hAnsi="Trebuchet MS"/>
          <w:sz w:val="21"/>
          <w:szCs w:val="21"/>
        </w:rPr>
        <w:t>It outlines the achievements, not just in financial terms but also benefits and improvements to the organisation, its tenants and others in real terms.</w:t>
      </w:r>
    </w:p>
    <w:p w14:paraId="00DED125" w14:textId="77777777" w:rsidR="000C422D" w:rsidRPr="00A309EA" w:rsidRDefault="000C422D" w:rsidP="0021182B">
      <w:pPr>
        <w:rPr>
          <w:rFonts w:ascii="Trebuchet MS" w:hAnsi="Trebuchet MS"/>
          <w:sz w:val="21"/>
          <w:szCs w:val="21"/>
          <w:u w:val="single"/>
        </w:rPr>
      </w:pPr>
    </w:p>
    <w:p w14:paraId="5D29515E" w14:textId="77777777" w:rsidR="005E62E7" w:rsidRDefault="00622A02" w:rsidP="0021182B">
      <w:pPr>
        <w:rPr>
          <w:rFonts w:ascii="Trebuchet MS" w:hAnsi="Trebuchet MS"/>
          <w:sz w:val="21"/>
          <w:szCs w:val="21"/>
        </w:rPr>
      </w:pPr>
      <w:r w:rsidRPr="00A309EA">
        <w:rPr>
          <w:rFonts w:ascii="Trebuchet MS" w:hAnsi="Trebuchet MS"/>
          <w:sz w:val="21"/>
          <w:szCs w:val="21"/>
        </w:rPr>
        <w:t>Our regulator, the HCA</w:t>
      </w:r>
      <w:r w:rsidR="0021182B" w:rsidRPr="00A309EA">
        <w:rPr>
          <w:rFonts w:ascii="Trebuchet MS" w:hAnsi="Trebuchet MS"/>
          <w:sz w:val="21"/>
          <w:szCs w:val="21"/>
        </w:rPr>
        <w:t xml:space="preserve">, expects us to have a Value for Money </w:t>
      </w:r>
      <w:r w:rsidR="00FF4EBE" w:rsidRPr="00A309EA">
        <w:rPr>
          <w:rFonts w:ascii="Trebuchet MS" w:hAnsi="Trebuchet MS"/>
          <w:sz w:val="21"/>
          <w:szCs w:val="21"/>
        </w:rPr>
        <w:t>(</w:t>
      </w:r>
      <w:proofErr w:type="spellStart"/>
      <w:r w:rsidR="00FF4EBE" w:rsidRPr="00A309EA">
        <w:rPr>
          <w:rFonts w:ascii="Trebuchet MS" w:hAnsi="Trebuchet MS"/>
          <w:sz w:val="21"/>
          <w:szCs w:val="21"/>
        </w:rPr>
        <w:t>VfM</w:t>
      </w:r>
      <w:proofErr w:type="spellEnd"/>
      <w:r w:rsidR="00FF4EBE" w:rsidRPr="00A309EA">
        <w:rPr>
          <w:rFonts w:ascii="Trebuchet MS" w:hAnsi="Trebuchet MS"/>
          <w:sz w:val="21"/>
          <w:szCs w:val="21"/>
        </w:rPr>
        <w:t xml:space="preserve">) </w:t>
      </w:r>
      <w:r w:rsidR="005C78AE" w:rsidRPr="00A309EA">
        <w:rPr>
          <w:rFonts w:ascii="Trebuchet MS" w:hAnsi="Trebuchet MS"/>
          <w:sz w:val="21"/>
          <w:szCs w:val="21"/>
        </w:rPr>
        <w:t>strategy</w:t>
      </w:r>
      <w:r w:rsidR="0021182B" w:rsidRPr="00A309EA">
        <w:rPr>
          <w:rFonts w:ascii="Trebuchet MS" w:hAnsi="Trebuchet MS"/>
          <w:sz w:val="21"/>
          <w:szCs w:val="21"/>
        </w:rPr>
        <w:t xml:space="preserve"> and systems to ensure </w:t>
      </w:r>
      <w:r w:rsidR="005C78AE" w:rsidRPr="00A309EA">
        <w:rPr>
          <w:rFonts w:ascii="Trebuchet MS" w:hAnsi="Trebuchet MS"/>
          <w:sz w:val="21"/>
          <w:szCs w:val="21"/>
        </w:rPr>
        <w:t>delivery</w:t>
      </w:r>
      <w:r w:rsidR="0021182B" w:rsidRPr="00A309EA">
        <w:rPr>
          <w:rFonts w:ascii="Trebuchet MS" w:hAnsi="Trebuchet MS"/>
          <w:sz w:val="21"/>
          <w:szCs w:val="21"/>
        </w:rPr>
        <w:t>.</w:t>
      </w:r>
    </w:p>
    <w:p w14:paraId="149FB07B" w14:textId="77777777" w:rsidR="005E62E7" w:rsidRDefault="005E62E7" w:rsidP="0021182B">
      <w:pPr>
        <w:rPr>
          <w:rFonts w:ascii="Trebuchet MS" w:hAnsi="Trebuchet MS"/>
          <w:sz w:val="21"/>
          <w:szCs w:val="21"/>
        </w:rPr>
      </w:pPr>
    </w:p>
    <w:p w14:paraId="4C20DCAA" w14:textId="77777777" w:rsidR="005E62E7" w:rsidRDefault="0021182B" w:rsidP="0021182B">
      <w:pPr>
        <w:rPr>
          <w:rFonts w:ascii="Trebuchet MS" w:hAnsi="Trebuchet MS"/>
          <w:sz w:val="21"/>
          <w:szCs w:val="21"/>
        </w:rPr>
      </w:pPr>
      <w:r w:rsidRPr="00A309EA">
        <w:rPr>
          <w:rFonts w:ascii="Trebuchet MS" w:hAnsi="Trebuchet MS"/>
          <w:sz w:val="21"/>
          <w:szCs w:val="21"/>
        </w:rPr>
        <w:t xml:space="preserve">We remain committed to providing an efficient and cost effective service to tenants and other stakeholders. </w:t>
      </w:r>
    </w:p>
    <w:p w14:paraId="1D3C4643" w14:textId="77777777" w:rsidR="005E62E7" w:rsidRDefault="005E62E7" w:rsidP="0021182B">
      <w:pPr>
        <w:rPr>
          <w:rFonts w:ascii="Trebuchet MS" w:hAnsi="Trebuchet MS"/>
          <w:sz w:val="21"/>
          <w:szCs w:val="21"/>
        </w:rPr>
      </w:pPr>
    </w:p>
    <w:p w14:paraId="7F0A2133" w14:textId="42359906" w:rsidR="0021182B" w:rsidRPr="00A309EA" w:rsidRDefault="0021182B" w:rsidP="0021182B">
      <w:pPr>
        <w:rPr>
          <w:rFonts w:ascii="Trebuchet MS" w:hAnsi="Trebuchet MS"/>
          <w:sz w:val="21"/>
          <w:szCs w:val="21"/>
        </w:rPr>
      </w:pPr>
      <w:r w:rsidRPr="00A309EA">
        <w:rPr>
          <w:rFonts w:ascii="Trebuchet MS" w:hAnsi="Trebuchet MS"/>
          <w:sz w:val="21"/>
          <w:szCs w:val="21"/>
        </w:rPr>
        <w:t xml:space="preserve">Achieving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is essential to how we secure and allocate resources to fulfil that commitment.</w:t>
      </w:r>
    </w:p>
    <w:p w14:paraId="42A89A8A" w14:textId="77777777" w:rsidR="0021182B" w:rsidRPr="00A309EA" w:rsidRDefault="0021182B" w:rsidP="0021182B">
      <w:pPr>
        <w:pStyle w:val="PlainText"/>
        <w:jc w:val="both"/>
        <w:rPr>
          <w:rFonts w:ascii="Trebuchet MS" w:hAnsi="Trebuchet MS" w:cs="Times New Roman"/>
          <w:sz w:val="21"/>
        </w:rPr>
      </w:pPr>
    </w:p>
    <w:p w14:paraId="593D6CA2" w14:textId="59344157" w:rsidR="0021182B" w:rsidRDefault="0021182B" w:rsidP="0021182B">
      <w:pPr>
        <w:pStyle w:val="PlainText"/>
        <w:jc w:val="both"/>
        <w:rPr>
          <w:rFonts w:ascii="Trebuchet MS" w:hAnsi="Trebuchet MS" w:cs="Times New Roman"/>
          <w:sz w:val="21"/>
        </w:rPr>
      </w:pPr>
      <w:r w:rsidRPr="00A309EA">
        <w:rPr>
          <w:rFonts w:ascii="Trebuchet MS" w:hAnsi="Trebuchet MS" w:cs="Times New Roman"/>
          <w:sz w:val="21"/>
        </w:rPr>
        <w:t xml:space="preserve">Our </w:t>
      </w:r>
      <w:proofErr w:type="spellStart"/>
      <w:r w:rsidRPr="00A309EA">
        <w:rPr>
          <w:rFonts w:ascii="Trebuchet MS" w:hAnsi="Trebuchet MS" w:cs="Times New Roman"/>
          <w:sz w:val="21"/>
        </w:rPr>
        <w:t>VfM</w:t>
      </w:r>
      <w:proofErr w:type="spellEnd"/>
      <w:r w:rsidRPr="00A309EA">
        <w:rPr>
          <w:rFonts w:ascii="Trebuchet MS" w:hAnsi="Trebuchet MS" w:cs="Times New Roman"/>
          <w:sz w:val="21"/>
        </w:rPr>
        <w:t xml:space="preserve"> Strategy aims are: </w:t>
      </w:r>
    </w:p>
    <w:p w14:paraId="247D6E27" w14:textId="77777777" w:rsidR="000C422D" w:rsidRPr="00A309EA" w:rsidRDefault="000C422D" w:rsidP="0021182B">
      <w:pPr>
        <w:pStyle w:val="PlainText"/>
        <w:jc w:val="both"/>
        <w:rPr>
          <w:rFonts w:ascii="Trebuchet MS" w:hAnsi="Trebuchet MS" w:cs="Times New Roman"/>
          <w:sz w:val="21"/>
        </w:rPr>
      </w:pPr>
    </w:p>
    <w:p w14:paraId="7AF785D6" w14:textId="77777777" w:rsidR="0021182B" w:rsidRPr="006C4D24" w:rsidRDefault="0021182B"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To achieve high quality service at the best possible price, recognising that quality is essential</w:t>
      </w:r>
    </w:p>
    <w:p w14:paraId="04D66160" w14:textId="77777777" w:rsidR="0021182B" w:rsidRPr="006C4D24" w:rsidRDefault="0021182B"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To secure informed and active commitment from our Board, staff and stakeholders where necessary</w:t>
      </w:r>
    </w:p>
    <w:p w14:paraId="2F625274" w14:textId="77777777" w:rsidR="0021182B" w:rsidRPr="006C4D24" w:rsidRDefault="0021182B"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 xml:space="preserve">To integrate </w:t>
      </w:r>
      <w:proofErr w:type="spellStart"/>
      <w:r w:rsidRPr="006C4D24">
        <w:rPr>
          <w:rFonts w:ascii="Trebuchet MS" w:hAnsi="Trebuchet MS"/>
          <w:color w:val="000000" w:themeColor="text1"/>
          <w:sz w:val="21"/>
          <w:szCs w:val="21"/>
        </w:rPr>
        <w:t>VfM</w:t>
      </w:r>
      <w:proofErr w:type="spellEnd"/>
      <w:r w:rsidRPr="006C4D24">
        <w:rPr>
          <w:rFonts w:ascii="Trebuchet MS" w:hAnsi="Trebuchet MS"/>
          <w:color w:val="000000" w:themeColor="text1"/>
          <w:sz w:val="21"/>
          <w:szCs w:val="21"/>
        </w:rPr>
        <w:t xml:space="preserve"> principles in all we do</w:t>
      </w:r>
    </w:p>
    <w:p w14:paraId="6A01F6EB" w14:textId="77777777" w:rsidR="0021182B" w:rsidRPr="006C4D24" w:rsidRDefault="0021182B"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 xml:space="preserve">To involve our tenants in pursuing </w:t>
      </w:r>
      <w:proofErr w:type="spellStart"/>
      <w:r w:rsidRPr="006C4D24">
        <w:rPr>
          <w:rFonts w:ascii="Trebuchet MS" w:hAnsi="Trebuchet MS"/>
          <w:color w:val="000000" w:themeColor="text1"/>
          <w:sz w:val="21"/>
          <w:szCs w:val="21"/>
        </w:rPr>
        <w:t>VfM</w:t>
      </w:r>
      <w:proofErr w:type="spellEnd"/>
    </w:p>
    <w:p w14:paraId="686A79D9" w14:textId="77777777" w:rsidR="0021182B" w:rsidRPr="00A309EA" w:rsidRDefault="0021182B" w:rsidP="0021182B">
      <w:pPr>
        <w:rPr>
          <w:rFonts w:ascii="Trebuchet MS" w:hAnsi="Trebuchet MS"/>
          <w:sz w:val="21"/>
          <w:szCs w:val="21"/>
        </w:rPr>
      </w:pPr>
    </w:p>
    <w:p w14:paraId="57D169EC" w14:textId="77777777" w:rsidR="000C422D" w:rsidRDefault="00502406" w:rsidP="00502406">
      <w:pPr>
        <w:pStyle w:val="PlainText"/>
        <w:jc w:val="both"/>
        <w:rPr>
          <w:rFonts w:ascii="Trebuchet MS" w:hAnsi="Trebuchet MS" w:cs="Times New Roman"/>
          <w:sz w:val="21"/>
        </w:rPr>
      </w:pPr>
      <w:r w:rsidRPr="00A309EA">
        <w:rPr>
          <w:rFonts w:ascii="Trebuchet MS" w:hAnsi="Trebuchet MS" w:cs="Times New Roman"/>
          <w:sz w:val="21"/>
        </w:rPr>
        <w:t xml:space="preserve">To achieve </w:t>
      </w:r>
      <w:proofErr w:type="spellStart"/>
      <w:r w:rsidRPr="00A309EA">
        <w:rPr>
          <w:rFonts w:ascii="Trebuchet MS" w:hAnsi="Trebuchet MS" w:cs="Times New Roman"/>
          <w:sz w:val="21"/>
        </w:rPr>
        <w:t>VfM</w:t>
      </w:r>
      <w:proofErr w:type="spellEnd"/>
      <w:r w:rsidRPr="00A309EA">
        <w:rPr>
          <w:rFonts w:ascii="Trebuchet MS" w:hAnsi="Trebuchet MS" w:cs="Times New Roman"/>
          <w:sz w:val="21"/>
        </w:rPr>
        <w:t xml:space="preserve"> we look at: </w:t>
      </w:r>
    </w:p>
    <w:p w14:paraId="17D978C0" w14:textId="77777777" w:rsidR="000C422D" w:rsidRPr="00A309EA" w:rsidRDefault="000C422D" w:rsidP="00502406">
      <w:pPr>
        <w:pStyle w:val="PlainText"/>
        <w:jc w:val="both"/>
        <w:rPr>
          <w:rFonts w:ascii="Trebuchet MS" w:hAnsi="Trebuchet MS" w:cs="Times New Roman"/>
          <w:sz w:val="21"/>
        </w:rPr>
      </w:pPr>
    </w:p>
    <w:p w14:paraId="0CFA1473" w14:textId="77777777" w:rsidR="00502406" w:rsidRPr="006C4D24" w:rsidRDefault="00502406"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 xml:space="preserve">COST – obtaining the most comprehensive rates for quality services/ products </w:t>
      </w:r>
    </w:p>
    <w:p w14:paraId="70EF4A2E" w14:textId="77777777" w:rsidR="00502406" w:rsidRPr="006C4D24" w:rsidRDefault="00502406"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EFFICIENCY - doing things the best way with the least resources</w:t>
      </w:r>
    </w:p>
    <w:p w14:paraId="26FDAEB7" w14:textId="77777777" w:rsidR="00502406" w:rsidRPr="006C4D24" w:rsidRDefault="00502406" w:rsidP="006C4D24">
      <w:pPr>
        <w:pStyle w:val="ListParagraph"/>
        <w:numPr>
          <w:ilvl w:val="0"/>
          <w:numId w:val="63"/>
        </w:numPr>
        <w:jc w:val="both"/>
        <w:rPr>
          <w:rFonts w:ascii="Trebuchet MS" w:hAnsi="Trebuchet MS"/>
          <w:color w:val="000000" w:themeColor="text1"/>
          <w:sz w:val="21"/>
        </w:rPr>
      </w:pPr>
      <w:r w:rsidRPr="006C4D24">
        <w:rPr>
          <w:rFonts w:ascii="Trebuchet MS" w:hAnsi="Trebuchet MS"/>
          <w:color w:val="000000" w:themeColor="text1"/>
          <w:sz w:val="21"/>
          <w:szCs w:val="21"/>
        </w:rPr>
        <w:t>EFFECTIVENESS - making sure that we get the result that we want</w:t>
      </w:r>
    </w:p>
    <w:p w14:paraId="6D245A73" w14:textId="77777777" w:rsidR="00502406" w:rsidRPr="00A309EA" w:rsidRDefault="00502406" w:rsidP="00AC0A3F">
      <w:pPr>
        <w:rPr>
          <w:rFonts w:ascii="Trebuchet MS" w:hAnsi="Trebuchet MS"/>
          <w:b/>
          <w:sz w:val="21"/>
          <w:szCs w:val="21"/>
        </w:rPr>
      </w:pPr>
    </w:p>
    <w:p w14:paraId="26AEE1EB" w14:textId="77777777" w:rsidR="003744A3" w:rsidRPr="00A309EA" w:rsidRDefault="003744A3" w:rsidP="0021182B">
      <w:pPr>
        <w:rPr>
          <w:rFonts w:ascii="Trebuchet MS" w:hAnsi="Trebuchet MS"/>
          <w:sz w:val="21"/>
          <w:szCs w:val="21"/>
          <w:u w:val="single"/>
        </w:rPr>
      </w:pPr>
      <w:r w:rsidRPr="00A309EA">
        <w:rPr>
          <w:rFonts w:ascii="Trebuchet MS" w:hAnsi="Trebuchet MS"/>
          <w:sz w:val="21"/>
          <w:szCs w:val="21"/>
          <w:u w:val="single"/>
        </w:rPr>
        <w:t>BENCHMARKING</w:t>
      </w:r>
    </w:p>
    <w:p w14:paraId="1E1DBCD4" w14:textId="77777777" w:rsidR="003744A3" w:rsidRPr="00A309EA" w:rsidRDefault="003744A3" w:rsidP="003744A3">
      <w:pPr>
        <w:pStyle w:val="PlainText"/>
        <w:jc w:val="both"/>
        <w:rPr>
          <w:rFonts w:ascii="Trebuchet MS" w:hAnsi="Trebuchet MS" w:cs="Times New Roman"/>
          <w:sz w:val="21"/>
        </w:rPr>
      </w:pPr>
    </w:p>
    <w:p w14:paraId="4378DC5F" w14:textId="77777777" w:rsidR="005E62E7" w:rsidRDefault="003744A3" w:rsidP="003744A3">
      <w:pPr>
        <w:pStyle w:val="PlainText"/>
        <w:jc w:val="both"/>
        <w:rPr>
          <w:rFonts w:ascii="Trebuchet MS" w:hAnsi="Trebuchet MS" w:cs="Times New Roman"/>
          <w:sz w:val="21"/>
        </w:rPr>
      </w:pPr>
      <w:r w:rsidRPr="00A309EA">
        <w:rPr>
          <w:rFonts w:ascii="Trebuchet MS" w:hAnsi="Trebuchet MS" w:cs="Times New Roman"/>
          <w:sz w:val="21"/>
        </w:rPr>
        <w:t xml:space="preserve">As reported last year, in many instances the data collated by Acuity provides external comparators that are more relevant to the Association than that provided by </w:t>
      </w:r>
      <w:proofErr w:type="spellStart"/>
      <w:r w:rsidRPr="00A309EA">
        <w:rPr>
          <w:rFonts w:ascii="Trebuchet MS" w:hAnsi="Trebuchet MS" w:cs="Times New Roman"/>
          <w:sz w:val="21"/>
        </w:rPr>
        <w:t>Housemark</w:t>
      </w:r>
      <w:proofErr w:type="spellEnd"/>
      <w:r w:rsidRPr="00A309EA">
        <w:rPr>
          <w:rFonts w:ascii="Trebuchet MS" w:hAnsi="Trebuchet MS" w:cs="Times New Roman"/>
          <w:sz w:val="21"/>
        </w:rPr>
        <w:t xml:space="preserve">. </w:t>
      </w:r>
    </w:p>
    <w:p w14:paraId="4D968983" w14:textId="77777777" w:rsidR="005E62E7" w:rsidRDefault="005E62E7" w:rsidP="003744A3">
      <w:pPr>
        <w:pStyle w:val="PlainText"/>
        <w:jc w:val="both"/>
        <w:rPr>
          <w:rFonts w:ascii="Trebuchet MS" w:hAnsi="Trebuchet MS" w:cs="Times New Roman"/>
          <w:sz w:val="21"/>
        </w:rPr>
      </w:pPr>
    </w:p>
    <w:p w14:paraId="75E1DD4A" w14:textId="0ADFFA6B" w:rsidR="003744A3" w:rsidRPr="00A309EA" w:rsidRDefault="003744A3" w:rsidP="003744A3">
      <w:pPr>
        <w:pStyle w:val="PlainText"/>
        <w:jc w:val="both"/>
        <w:rPr>
          <w:rFonts w:ascii="Trebuchet MS" w:hAnsi="Trebuchet MS" w:cs="Times New Roman"/>
          <w:sz w:val="21"/>
        </w:rPr>
      </w:pPr>
      <w:r w:rsidRPr="00A309EA">
        <w:rPr>
          <w:rFonts w:ascii="Trebuchet MS" w:hAnsi="Trebuchet MS" w:cs="Times New Roman"/>
          <w:sz w:val="21"/>
        </w:rPr>
        <w:t xml:space="preserve">The former offers comparisons with similar smaller specialist </w:t>
      </w:r>
      <w:r w:rsidR="00D27DCD">
        <w:rPr>
          <w:rFonts w:ascii="Trebuchet MS" w:hAnsi="Trebuchet MS" w:cs="Times New Roman"/>
          <w:sz w:val="21"/>
        </w:rPr>
        <w:t>housing associations</w:t>
      </w:r>
      <w:r w:rsidRPr="00A309EA">
        <w:rPr>
          <w:rFonts w:ascii="Trebuchet MS" w:hAnsi="Trebuchet MS" w:cs="Times New Roman"/>
          <w:sz w:val="21"/>
        </w:rPr>
        <w:t xml:space="preserve"> in Greater London, while </w:t>
      </w:r>
      <w:proofErr w:type="spellStart"/>
      <w:r w:rsidRPr="00A309EA">
        <w:rPr>
          <w:rFonts w:ascii="Trebuchet MS" w:hAnsi="Trebuchet MS" w:cs="Times New Roman"/>
          <w:sz w:val="21"/>
        </w:rPr>
        <w:t>Housemark</w:t>
      </w:r>
      <w:proofErr w:type="spellEnd"/>
      <w:r w:rsidRPr="00A309EA">
        <w:rPr>
          <w:rFonts w:ascii="Trebuchet MS" w:hAnsi="Trebuchet MS" w:cs="Times New Roman"/>
          <w:sz w:val="21"/>
        </w:rPr>
        <w:t xml:space="preserve"> data is, inevitably, drawn from a much wider range of </w:t>
      </w:r>
      <w:r w:rsidR="00D27DCD">
        <w:rPr>
          <w:rFonts w:ascii="Trebuchet MS" w:hAnsi="Trebuchet MS" w:cs="Times New Roman"/>
          <w:sz w:val="21"/>
        </w:rPr>
        <w:t>housing associations</w:t>
      </w:r>
      <w:r w:rsidRPr="00A309EA">
        <w:rPr>
          <w:rFonts w:ascii="Trebuchet MS" w:hAnsi="Trebuchet MS" w:cs="Times New Roman"/>
          <w:sz w:val="21"/>
        </w:rPr>
        <w:t xml:space="preserve">, including very large providers of general needs and other types of social housing. </w:t>
      </w:r>
      <w:r w:rsidR="007E6215" w:rsidRPr="00A309EA">
        <w:rPr>
          <w:rFonts w:ascii="Trebuchet MS" w:hAnsi="Trebuchet MS" w:cs="Times New Roman"/>
          <w:sz w:val="21"/>
        </w:rPr>
        <w:t xml:space="preserve"> </w:t>
      </w:r>
    </w:p>
    <w:p w14:paraId="74F35CA3" w14:textId="77777777" w:rsidR="003744A3" w:rsidRPr="00A309EA" w:rsidRDefault="003744A3" w:rsidP="0021182B">
      <w:pPr>
        <w:rPr>
          <w:rFonts w:ascii="Trebuchet MS" w:hAnsi="Trebuchet MS"/>
          <w:sz w:val="21"/>
          <w:szCs w:val="21"/>
        </w:rPr>
      </w:pPr>
    </w:p>
    <w:p w14:paraId="3735C3B0" w14:textId="77777777" w:rsidR="007E6215" w:rsidRPr="00A309EA" w:rsidRDefault="003744A3" w:rsidP="007E6215">
      <w:pPr>
        <w:jc w:val="both"/>
        <w:rPr>
          <w:rFonts w:ascii="Trebuchet MS" w:hAnsi="Trebuchet MS"/>
          <w:sz w:val="21"/>
          <w:szCs w:val="21"/>
        </w:rPr>
      </w:pPr>
      <w:r w:rsidRPr="00A309EA">
        <w:rPr>
          <w:rFonts w:ascii="Trebuchet MS" w:hAnsi="Trebuchet MS"/>
          <w:sz w:val="21"/>
          <w:szCs w:val="21"/>
        </w:rPr>
        <w:t>External comparisons are drawn from the 201</w:t>
      </w:r>
      <w:r w:rsidR="00FE1609">
        <w:rPr>
          <w:rFonts w:ascii="Trebuchet MS" w:hAnsi="Trebuchet MS"/>
          <w:sz w:val="21"/>
          <w:szCs w:val="21"/>
        </w:rPr>
        <w:t>6</w:t>
      </w:r>
      <w:r w:rsidRPr="00A309EA">
        <w:rPr>
          <w:rFonts w:ascii="Trebuchet MS" w:hAnsi="Trebuchet MS"/>
          <w:sz w:val="21"/>
          <w:szCs w:val="21"/>
        </w:rPr>
        <w:t xml:space="preserve"> year-end summary provided by Acuity (</w:t>
      </w:r>
      <w:r w:rsidR="0078626D" w:rsidRPr="00A309EA">
        <w:rPr>
          <w:rFonts w:ascii="Trebuchet MS" w:hAnsi="Trebuchet MS"/>
          <w:sz w:val="21"/>
          <w:szCs w:val="21"/>
        </w:rPr>
        <w:t>formally</w:t>
      </w:r>
      <w:r w:rsidRPr="00A309EA">
        <w:rPr>
          <w:rFonts w:ascii="Trebuchet MS" w:hAnsi="Trebuchet MS"/>
          <w:sz w:val="21"/>
          <w:szCs w:val="21"/>
        </w:rPr>
        <w:t xml:space="preserve"> Skills and Projects</w:t>
      </w:r>
      <w:r w:rsidR="007E6215" w:rsidRPr="00A309EA">
        <w:rPr>
          <w:rFonts w:ascii="Trebuchet MS" w:hAnsi="Trebuchet MS"/>
          <w:sz w:val="21"/>
          <w:szCs w:val="21"/>
        </w:rPr>
        <w:t>)</w:t>
      </w:r>
      <w:r w:rsidR="00616424">
        <w:rPr>
          <w:rFonts w:ascii="Trebuchet MS" w:hAnsi="Trebuchet MS"/>
          <w:sz w:val="21"/>
          <w:szCs w:val="21"/>
        </w:rPr>
        <w:t xml:space="preserve"> as March 2017 figures were yet to be published.</w:t>
      </w:r>
    </w:p>
    <w:p w14:paraId="24A11520" w14:textId="77777777" w:rsidR="003744A3" w:rsidRPr="00A309EA" w:rsidRDefault="007E6215" w:rsidP="007E6215">
      <w:pPr>
        <w:jc w:val="both"/>
        <w:rPr>
          <w:rFonts w:ascii="Trebuchet MS" w:hAnsi="Trebuchet MS"/>
          <w:sz w:val="21"/>
          <w:szCs w:val="21"/>
        </w:rPr>
      </w:pPr>
      <w:r w:rsidRPr="00A309EA">
        <w:rPr>
          <w:rFonts w:ascii="Trebuchet MS" w:hAnsi="Trebuchet MS"/>
          <w:sz w:val="21"/>
          <w:szCs w:val="21"/>
        </w:rPr>
        <w:t xml:space="preserve"> </w:t>
      </w:r>
    </w:p>
    <w:p w14:paraId="52B42C77" w14:textId="77777777" w:rsidR="0094283E" w:rsidRDefault="0094283E" w:rsidP="0094283E">
      <w:pPr>
        <w:pStyle w:val="ListParagraph"/>
        <w:ind w:left="0"/>
        <w:jc w:val="both"/>
        <w:rPr>
          <w:rFonts w:ascii="Trebuchet MS" w:hAnsi="Trebuchet MS" w:cs="Times New Roman"/>
          <w:sz w:val="21"/>
          <w:szCs w:val="21"/>
        </w:rPr>
      </w:pPr>
    </w:p>
    <w:p w14:paraId="651AA1C7" w14:textId="77777777" w:rsidR="00DE19F8" w:rsidRPr="00A309EA" w:rsidRDefault="00DE19F8" w:rsidP="0094283E">
      <w:pPr>
        <w:pStyle w:val="ListParagraph"/>
        <w:ind w:left="0"/>
        <w:jc w:val="both"/>
        <w:rPr>
          <w:rFonts w:ascii="Trebuchet MS" w:hAnsi="Trebuchet MS" w:cs="Times New Roman"/>
          <w:sz w:val="21"/>
          <w:szCs w:val="21"/>
        </w:rPr>
      </w:pPr>
    </w:p>
    <w:p w14:paraId="762149FD" w14:textId="77777777" w:rsidR="00D27DCD" w:rsidRDefault="00D27DCD" w:rsidP="00502406">
      <w:pPr>
        <w:rPr>
          <w:rFonts w:ascii="Trebuchet MS" w:hAnsi="Trebuchet MS"/>
          <w:b/>
          <w:sz w:val="21"/>
          <w:szCs w:val="21"/>
        </w:rPr>
      </w:pPr>
    </w:p>
    <w:p w14:paraId="4AB7F8FF" w14:textId="77777777" w:rsidR="00D27DCD" w:rsidRDefault="00D27DCD" w:rsidP="00502406">
      <w:pPr>
        <w:rPr>
          <w:rFonts w:ascii="Trebuchet MS" w:hAnsi="Trebuchet MS"/>
          <w:b/>
          <w:sz w:val="21"/>
          <w:szCs w:val="21"/>
        </w:rPr>
      </w:pPr>
    </w:p>
    <w:p w14:paraId="56322B7D" w14:textId="77777777" w:rsidR="00D27DCD" w:rsidRDefault="00D27DCD" w:rsidP="00502406">
      <w:pPr>
        <w:rPr>
          <w:rFonts w:ascii="Trebuchet MS" w:hAnsi="Trebuchet MS"/>
          <w:b/>
          <w:sz w:val="21"/>
          <w:szCs w:val="21"/>
        </w:rPr>
      </w:pPr>
    </w:p>
    <w:p w14:paraId="0AADE4BC" w14:textId="77777777" w:rsidR="00D27DCD" w:rsidRDefault="00D27DCD" w:rsidP="00502406">
      <w:pPr>
        <w:rPr>
          <w:rFonts w:ascii="Trebuchet MS" w:hAnsi="Trebuchet MS"/>
          <w:b/>
          <w:sz w:val="21"/>
          <w:szCs w:val="21"/>
        </w:rPr>
      </w:pPr>
    </w:p>
    <w:p w14:paraId="5B57EC6F" w14:textId="77777777" w:rsidR="00D27DCD" w:rsidRDefault="00D27DCD" w:rsidP="00502406">
      <w:pPr>
        <w:rPr>
          <w:rFonts w:ascii="Trebuchet MS" w:hAnsi="Trebuchet MS"/>
          <w:b/>
          <w:sz w:val="21"/>
          <w:szCs w:val="21"/>
        </w:rPr>
      </w:pPr>
    </w:p>
    <w:p w14:paraId="6261841B" w14:textId="77777777" w:rsidR="00D27DCD" w:rsidRDefault="00D27DCD" w:rsidP="00502406">
      <w:pPr>
        <w:rPr>
          <w:rFonts w:ascii="Trebuchet MS" w:hAnsi="Trebuchet MS"/>
          <w:b/>
          <w:sz w:val="21"/>
          <w:szCs w:val="21"/>
        </w:rPr>
      </w:pPr>
    </w:p>
    <w:p w14:paraId="5E09FF90" w14:textId="77777777" w:rsidR="00D27DCD" w:rsidRDefault="00D27DCD" w:rsidP="00502406">
      <w:pPr>
        <w:rPr>
          <w:rFonts w:ascii="Trebuchet MS" w:hAnsi="Trebuchet MS"/>
          <w:b/>
          <w:sz w:val="21"/>
          <w:szCs w:val="21"/>
        </w:rPr>
      </w:pPr>
    </w:p>
    <w:p w14:paraId="46EAA387" w14:textId="77777777" w:rsidR="00D27DCD" w:rsidRDefault="00D27DCD" w:rsidP="00502406">
      <w:pPr>
        <w:rPr>
          <w:rFonts w:ascii="Trebuchet MS" w:hAnsi="Trebuchet MS"/>
          <w:b/>
          <w:sz w:val="21"/>
          <w:szCs w:val="21"/>
        </w:rPr>
      </w:pPr>
    </w:p>
    <w:p w14:paraId="7E671513" w14:textId="77777777" w:rsidR="00D27DCD" w:rsidRDefault="00D27DCD" w:rsidP="00502406">
      <w:pPr>
        <w:rPr>
          <w:rFonts w:ascii="Trebuchet MS" w:hAnsi="Trebuchet MS"/>
          <w:b/>
          <w:sz w:val="21"/>
          <w:szCs w:val="21"/>
        </w:rPr>
      </w:pPr>
    </w:p>
    <w:p w14:paraId="55F83732" w14:textId="77777777" w:rsidR="00D27DCD" w:rsidRDefault="00D27DCD" w:rsidP="00502406">
      <w:pPr>
        <w:rPr>
          <w:rFonts w:ascii="Trebuchet MS" w:hAnsi="Trebuchet MS"/>
          <w:b/>
          <w:sz w:val="21"/>
          <w:szCs w:val="21"/>
        </w:rPr>
      </w:pPr>
    </w:p>
    <w:p w14:paraId="53AADAE7" w14:textId="4C7E2BEF" w:rsidR="00D27DCD" w:rsidRDefault="00D27DCD" w:rsidP="00502406">
      <w:pPr>
        <w:rPr>
          <w:rFonts w:ascii="Trebuchet MS" w:hAnsi="Trebuchet MS"/>
          <w:b/>
          <w:sz w:val="21"/>
          <w:szCs w:val="21"/>
        </w:rPr>
      </w:pPr>
    </w:p>
    <w:p w14:paraId="49BD333F" w14:textId="0E358357" w:rsidR="00502406" w:rsidRPr="00A309EA" w:rsidRDefault="00502406" w:rsidP="00502406">
      <w:pPr>
        <w:rPr>
          <w:rFonts w:ascii="Trebuchet MS" w:hAnsi="Trebuchet MS"/>
          <w:b/>
          <w:sz w:val="21"/>
          <w:szCs w:val="21"/>
        </w:rPr>
      </w:pPr>
      <w:r w:rsidRPr="00A309EA">
        <w:rPr>
          <w:rFonts w:ascii="Trebuchet MS" w:hAnsi="Trebuchet MS"/>
          <w:b/>
          <w:sz w:val="21"/>
          <w:szCs w:val="21"/>
        </w:rPr>
        <w:t>WALTHAM FOREST HOUSING ASSOCIATION LIMITED</w:t>
      </w:r>
    </w:p>
    <w:p w14:paraId="7A63DD90" w14:textId="77777777" w:rsidR="00FC4438" w:rsidRPr="00245861" w:rsidRDefault="00FC4438" w:rsidP="00FC4438">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6437C9CF" w14:textId="77777777" w:rsidR="00502406" w:rsidRPr="00A309EA" w:rsidRDefault="00502406" w:rsidP="00502406">
      <w:pPr>
        <w:rPr>
          <w:rFonts w:ascii="Trebuchet MS" w:hAnsi="Trebuchet MS"/>
          <w:b/>
          <w:sz w:val="21"/>
          <w:szCs w:val="21"/>
        </w:rPr>
      </w:pPr>
    </w:p>
    <w:p w14:paraId="4B45E4A3" w14:textId="18A23C56" w:rsidR="00502406" w:rsidRDefault="00502406" w:rsidP="00502406">
      <w:pPr>
        <w:rPr>
          <w:rFonts w:ascii="Trebuchet MS" w:hAnsi="Trebuchet MS"/>
          <w:b/>
          <w:sz w:val="21"/>
          <w:szCs w:val="21"/>
        </w:rPr>
      </w:pPr>
      <w:r w:rsidRPr="00A309EA">
        <w:rPr>
          <w:rFonts w:ascii="Trebuchet MS" w:hAnsi="Trebuchet MS"/>
          <w:b/>
          <w:sz w:val="21"/>
          <w:szCs w:val="21"/>
        </w:rPr>
        <w:t>FOR THE YEAR ENDED 31 MARCH 201</w:t>
      </w:r>
      <w:r w:rsidR="00DE19F8">
        <w:rPr>
          <w:rFonts w:ascii="Trebuchet MS" w:hAnsi="Trebuchet MS"/>
          <w:b/>
          <w:sz w:val="21"/>
          <w:szCs w:val="21"/>
        </w:rPr>
        <w:t>7</w:t>
      </w:r>
    </w:p>
    <w:p w14:paraId="22F1687D" w14:textId="382F4B3C" w:rsidR="00D27DCD" w:rsidRDefault="00D27DCD" w:rsidP="00502406">
      <w:pPr>
        <w:rPr>
          <w:rFonts w:ascii="Trebuchet MS" w:hAnsi="Trebuchet MS"/>
          <w:b/>
          <w:sz w:val="21"/>
          <w:szCs w:val="21"/>
        </w:rPr>
      </w:pPr>
    </w:p>
    <w:p w14:paraId="4EF20E5C" w14:textId="20EA1AA4" w:rsidR="00D27DCD" w:rsidRPr="0001113A" w:rsidRDefault="00D27DCD" w:rsidP="00D27DCD">
      <w:pPr>
        <w:rPr>
          <w:rFonts w:ascii="Trebuchet MS" w:hAnsi="Trebuchet MS"/>
          <w:b/>
          <w:caps/>
          <w:sz w:val="21"/>
          <w:szCs w:val="21"/>
        </w:rPr>
      </w:pPr>
      <w:r w:rsidRPr="0001113A">
        <w:rPr>
          <w:rFonts w:ascii="Trebuchet MS" w:hAnsi="Trebuchet MS"/>
          <w:b/>
          <w:caps/>
          <w:sz w:val="21"/>
          <w:szCs w:val="21"/>
        </w:rPr>
        <w:t>Value for Money (VfM) Statement CONTD.</w:t>
      </w:r>
    </w:p>
    <w:p w14:paraId="53612445" w14:textId="77777777" w:rsidR="00F9613D" w:rsidRDefault="00F9613D" w:rsidP="00502406">
      <w:pPr>
        <w:rPr>
          <w:rFonts w:ascii="Trebuchet MS" w:hAnsi="Trebuchet MS"/>
          <w:b/>
          <w:sz w:val="21"/>
          <w:szCs w:val="21"/>
        </w:rPr>
      </w:pPr>
    </w:p>
    <w:p w14:paraId="50B949DA" w14:textId="77777777" w:rsidR="00F9613D" w:rsidRPr="00A309EA" w:rsidRDefault="00F9613D" w:rsidP="00F9613D">
      <w:pPr>
        <w:rPr>
          <w:rFonts w:ascii="Trebuchet MS" w:hAnsi="Trebuchet MS"/>
          <w:sz w:val="21"/>
          <w:szCs w:val="21"/>
          <w:u w:val="single"/>
        </w:rPr>
      </w:pPr>
      <w:r w:rsidRPr="00A309EA">
        <w:rPr>
          <w:rFonts w:ascii="Trebuchet MS" w:hAnsi="Trebuchet MS"/>
          <w:sz w:val="21"/>
          <w:szCs w:val="21"/>
          <w:u w:val="single"/>
        </w:rPr>
        <w:t>HOW ARE WE DOING?</w:t>
      </w:r>
    </w:p>
    <w:p w14:paraId="6F53016A" w14:textId="77777777" w:rsidR="00F9613D" w:rsidRPr="00A309EA" w:rsidRDefault="00F9613D" w:rsidP="00F9613D">
      <w:pPr>
        <w:rPr>
          <w:rFonts w:ascii="Trebuchet MS" w:hAnsi="Trebuchet MS"/>
          <w:sz w:val="21"/>
          <w:szCs w:val="21"/>
        </w:rPr>
      </w:pPr>
    </w:p>
    <w:p w14:paraId="5E6A3BD0" w14:textId="77777777" w:rsidR="00F9613D" w:rsidRDefault="00F9613D" w:rsidP="00F9613D">
      <w:pPr>
        <w:rPr>
          <w:rFonts w:ascii="Trebuchet MS" w:hAnsi="Trebuchet MS"/>
          <w:sz w:val="21"/>
          <w:szCs w:val="21"/>
          <w:u w:val="single"/>
        </w:rPr>
      </w:pPr>
      <w:r w:rsidRPr="00A309EA">
        <w:rPr>
          <w:rFonts w:ascii="Trebuchet MS" w:hAnsi="Trebuchet MS"/>
          <w:sz w:val="21"/>
          <w:szCs w:val="21"/>
          <w:u w:val="single"/>
        </w:rPr>
        <w:t>Understanding our stock</w:t>
      </w:r>
    </w:p>
    <w:p w14:paraId="2C858197" w14:textId="77777777" w:rsidR="009E11E6" w:rsidRPr="00A309EA" w:rsidRDefault="009E11E6" w:rsidP="00F9613D">
      <w:pPr>
        <w:rPr>
          <w:rFonts w:ascii="Trebuchet MS" w:hAnsi="Trebuchet MS"/>
          <w:sz w:val="21"/>
          <w:szCs w:val="21"/>
          <w:u w:val="single"/>
        </w:rPr>
      </w:pPr>
    </w:p>
    <w:p w14:paraId="18C94E55" w14:textId="0E1297EE" w:rsidR="00F9613D" w:rsidRPr="00A309EA" w:rsidRDefault="00F9613D" w:rsidP="00F9613D">
      <w:pPr>
        <w:pStyle w:val="ListParagraph"/>
        <w:ind w:left="0"/>
        <w:jc w:val="both"/>
        <w:rPr>
          <w:rFonts w:ascii="Trebuchet MS" w:hAnsi="Trebuchet MS" w:cs="Times New Roman"/>
          <w:sz w:val="21"/>
          <w:szCs w:val="21"/>
        </w:rPr>
      </w:pPr>
      <w:r w:rsidRPr="00A309EA">
        <w:rPr>
          <w:rFonts w:ascii="Trebuchet MS" w:hAnsi="Trebuchet MS" w:cs="Times New Roman"/>
          <w:sz w:val="21"/>
          <w:szCs w:val="21"/>
        </w:rPr>
        <w:t>We own 329 units and provide housing management and support</w:t>
      </w:r>
      <w:r w:rsidR="001F2BB2">
        <w:rPr>
          <w:rFonts w:ascii="Trebuchet MS" w:hAnsi="Trebuchet MS" w:cs="Times New Roman"/>
          <w:sz w:val="21"/>
          <w:szCs w:val="21"/>
        </w:rPr>
        <w:t xml:space="preserve"> to 23 other units owned by other </w:t>
      </w:r>
      <w:r w:rsidRPr="00A309EA">
        <w:rPr>
          <w:rFonts w:ascii="Trebuchet MS" w:hAnsi="Trebuchet MS" w:cs="Times New Roman"/>
          <w:sz w:val="21"/>
          <w:szCs w:val="21"/>
        </w:rPr>
        <w:t xml:space="preserve">Landlords. We currently focus on providing social housing in </w:t>
      </w:r>
      <w:r w:rsidR="00D27DCD">
        <w:rPr>
          <w:rFonts w:ascii="Trebuchet MS" w:hAnsi="Trebuchet MS" w:cs="Times New Roman"/>
          <w:sz w:val="21"/>
          <w:szCs w:val="21"/>
        </w:rPr>
        <w:t>London Borough of Waltham Forest</w:t>
      </w:r>
      <w:r w:rsidRPr="00A309EA">
        <w:rPr>
          <w:rFonts w:ascii="Trebuchet MS" w:hAnsi="Trebuchet MS" w:cs="Times New Roman"/>
          <w:sz w:val="21"/>
          <w:szCs w:val="21"/>
        </w:rPr>
        <w:t xml:space="preserve"> and our core services are based around social rents, supporting older people, providing supported accommodation in partnership with other agencies and providing support and housing management to older people in sheltered accommodation owned by other </w:t>
      </w:r>
      <w:r w:rsidR="00D27DCD">
        <w:rPr>
          <w:rFonts w:ascii="Trebuchet MS" w:hAnsi="Trebuchet MS" w:cs="Times New Roman"/>
          <w:sz w:val="21"/>
          <w:szCs w:val="21"/>
        </w:rPr>
        <w:t>p</w:t>
      </w:r>
      <w:r w:rsidRPr="00A309EA">
        <w:rPr>
          <w:rFonts w:ascii="Trebuchet MS" w:hAnsi="Trebuchet MS" w:cs="Times New Roman"/>
          <w:sz w:val="21"/>
          <w:szCs w:val="21"/>
        </w:rPr>
        <w:t>roviders.</w:t>
      </w:r>
    </w:p>
    <w:p w14:paraId="7DCEC980" w14:textId="77777777" w:rsidR="00F9613D" w:rsidRPr="00A309EA" w:rsidRDefault="00F9613D" w:rsidP="00F9613D">
      <w:pPr>
        <w:pStyle w:val="ListParagraph"/>
        <w:ind w:left="0"/>
        <w:jc w:val="both"/>
        <w:rPr>
          <w:rFonts w:ascii="Trebuchet MS" w:hAnsi="Trebuchet MS" w:cs="Times New Roman"/>
          <w:sz w:val="21"/>
          <w:szCs w:val="21"/>
        </w:rPr>
      </w:pPr>
    </w:p>
    <w:p w14:paraId="2211D8BC" w14:textId="7005D15B" w:rsidR="00502406" w:rsidRDefault="00F9613D" w:rsidP="00D27DCD">
      <w:pPr>
        <w:pStyle w:val="ListParagraph"/>
        <w:ind w:left="0"/>
        <w:jc w:val="both"/>
        <w:rPr>
          <w:rFonts w:ascii="Trebuchet MS" w:hAnsi="Trebuchet MS" w:cs="Times New Roman"/>
          <w:sz w:val="21"/>
          <w:szCs w:val="21"/>
        </w:rPr>
      </w:pPr>
      <w:r w:rsidRPr="00A309EA">
        <w:rPr>
          <w:rFonts w:ascii="Trebuchet MS" w:hAnsi="Trebuchet MS" w:cs="Times New Roman"/>
          <w:sz w:val="21"/>
          <w:szCs w:val="21"/>
        </w:rPr>
        <w:t>Based on stock condition surveys we plan to spend well over £</w:t>
      </w:r>
      <w:r w:rsidR="00691785">
        <w:rPr>
          <w:rFonts w:ascii="Trebuchet MS" w:hAnsi="Trebuchet MS" w:cs="Times New Roman"/>
          <w:sz w:val="21"/>
          <w:szCs w:val="21"/>
        </w:rPr>
        <w:t>11</w:t>
      </w:r>
      <w:r w:rsidRPr="00A309EA">
        <w:rPr>
          <w:rFonts w:ascii="Trebuchet MS" w:hAnsi="Trebuchet MS" w:cs="Times New Roman"/>
          <w:sz w:val="21"/>
          <w:szCs w:val="21"/>
        </w:rPr>
        <w:t xml:space="preserve"> million over the next 30 years investing in our properties.  </w:t>
      </w:r>
    </w:p>
    <w:p w14:paraId="2A3D8240" w14:textId="77777777" w:rsidR="00D27DCD" w:rsidRPr="00A309EA" w:rsidRDefault="00D27DCD" w:rsidP="00D27DCD">
      <w:pPr>
        <w:pStyle w:val="ListParagraph"/>
        <w:ind w:left="0"/>
        <w:jc w:val="both"/>
        <w:rPr>
          <w:rFonts w:ascii="Trebuchet MS" w:hAnsi="Trebuchet MS"/>
          <w:b/>
          <w:caps/>
          <w:sz w:val="21"/>
          <w:szCs w:val="21"/>
        </w:rPr>
      </w:pPr>
    </w:p>
    <w:p w14:paraId="21B45BE6" w14:textId="745AB853" w:rsidR="0094283E" w:rsidRPr="00A309EA" w:rsidRDefault="0094283E" w:rsidP="00054CF2">
      <w:pPr>
        <w:jc w:val="both"/>
        <w:rPr>
          <w:rFonts w:ascii="Trebuchet MS" w:hAnsi="Trebuchet MS"/>
          <w:sz w:val="21"/>
          <w:szCs w:val="21"/>
        </w:rPr>
      </w:pPr>
      <w:r w:rsidRPr="00A309EA">
        <w:rPr>
          <w:rFonts w:ascii="Trebuchet MS" w:hAnsi="Trebuchet MS"/>
          <w:sz w:val="21"/>
          <w:szCs w:val="21"/>
        </w:rPr>
        <w:t xml:space="preserve">The Board recognises that getting better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from our assets is essential </w:t>
      </w:r>
      <w:r w:rsidR="00307C3F" w:rsidRPr="00A309EA">
        <w:rPr>
          <w:rFonts w:ascii="Trebuchet MS" w:hAnsi="Trebuchet MS"/>
          <w:sz w:val="21"/>
          <w:szCs w:val="21"/>
        </w:rPr>
        <w:t>to ensure</w:t>
      </w:r>
      <w:r w:rsidRPr="00A309EA">
        <w:rPr>
          <w:rFonts w:ascii="Trebuchet MS" w:hAnsi="Trebuchet MS"/>
          <w:sz w:val="21"/>
          <w:szCs w:val="21"/>
        </w:rPr>
        <w:t xml:space="preserve"> </w:t>
      </w:r>
      <w:r w:rsidR="00307C3F" w:rsidRPr="00A309EA">
        <w:rPr>
          <w:rFonts w:ascii="Trebuchet MS" w:hAnsi="Trebuchet MS"/>
          <w:sz w:val="21"/>
          <w:szCs w:val="21"/>
        </w:rPr>
        <w:t xml:space="preserve">we can </w:t>
      </w:r>
      <w:r w:rsidRPr="00A309EA">
        <w:rPr>
          <w:rFonts w:ascii="Trebuchet MS" w:hAnsi="Trebuchet MS"/>
          <w:sz w:val="21"/>
          <w:szCs w:val="21"/>
        </w:rPr>
        <w:t>deliver our objectives. Th</w:t>
      </w:r>
      <w:r w:rsidR="00307C3F" w:rsidRPr="00A309EA">
        <w:rPr>
          <w:rFonts w:ascii="Trebuchet MS" w:hAnsi="Trebuchet MS"/>
          <w:sz w:val="21"/>
          <w:szCs w:val="21"/>
        </w:rPr>
        <w:t xml:space="preserve">is means that there must </w:t>
      </w:r>
      <w:r w:rsidRPr="00A309EA">
        <w:rPr>
          <w:rFonts w:ascii="Trebuchet MS" w:hAnsi="Trebuchet MS"/>
          <w:sz w:val="21"/>
          <w:szCs w:val="21"/>
        </w:rPr>
        <w:t xml:space="preserve">be a </w:t>
      </w:r>
      <w:r w:rsidR="00307C3F" w:rsidRPr="00A309EA">
        <w:rPr>
          <w:rFonts w:ascii="Trebuchet MS" w:hAnsi="Trebuchet MS"/>
          <w:sz w:val="21"/>
          <w:szCs w:val="21"/>
        </w:rPr>
        <w:t>sound</w:t>
      </w:r>
      <w:r w:rsidRPr="00A309EA">
        <w:rPr>
          <w:rFonts w:ascii="Trebuchet MS" w:hAnsi="Trebuchet MS"/>
          <w:sz w:val="21"/>
          <w:szCs w:val="21"/>
        </w:rPr>
        <w:t xml:space="preserve"> business </w:t>
      </w:r>
      <w:r w:rsidR="00307C3F" w:rsidRPr="00A309EA">
        <w:rPr>
          <w:rFonts w:ascii="Trebuchet MS" w:hAnsi="Trebuchet MS"/>
          <w:sz w:val="21"/>
          <w:szCs w:val="21"/>
        </w:rPr>
        <w:t>reason</w:t>
      </w:r>
      <w:r w:rsidRPr="00A309EA">
        <w:rPr>
          <w:rFonts w:ascii="Trebuchet MS" w:hAnsi="Trebuchet MS"/>
          <w:sz w:val="21"/>
          <w:szCs w:val="21"/>
        </w:rPr>
        <w:t xml:space="preserve"> </w:t>
      </w:r>
      <w:r w:rsidR="00307C3F" w:rsidRPr="00A309EA">
        <w:rPr>
          <w:rFonts w:ascii="Trebuchet MS" w:hAnsi="Trebuchet MS"/>
          <w:sz w:val="21"/>
          <w:szCs w:val="21"/>
        </w:rPr>
        <w:t xml:space="preserve">for </w:t>
      </w:r>
      <w:r w:rsidRPr="00A309EA">
        <w:rPr>
          <w:rFonts w:ascii="Trebuchet MS" w:hAnsi="Trebuchet MS"/>
          <w:sz w:val="21"/>
          <w:szCs w:val="21"/>
        </w:rPr>
        <w:t xml:space="preserve">holding any asset.  To ensure that property assets make a positive contribution we </w:t>
      </w:r>
      <w:r w:rsidR="00307C3F" w:rsidRPr="00A309EA">
        <w:rPr>
          <w:rFonts w:ascii="Trebuchet MS" w:hAnsi="Trebuchet MS"/>
          <w:sz w:val="21"/>
          <w:szCs w:val="21"/>
        </w:rPr>
        <w:t>regularly</w:t>
      </w:r>
      <w:r w:rsidRPr="00A309EA">
        <w:rPr>
          <w:rFonts w:ascii="Trebuchet MS" w:hAnsi="Trebuchet MS"/>
          <w:sz w:val="21"/>
          <w:szCs w:val="21"/>
        </w:rPr>
        <w:t xml:space="preserve"> appraise our </w:t>
      </w:r>
      <w:r w:rsidR="00307C3F" w:rsidRPr="00A309EA">
        <w:rPr>
          <w:rFonts w:ascii="Trebuchet MS" w:hAnsi="Trebuchet MS"/>
          <w:sz w:val="21"/>
          <w:szCs w:val="21"/>
        </w:rPr>
        <w:t xml:space="preserve">schemes </w:t>
      </w:r>
      <w:r w:rsidRPr="00A309EA">
        <w:rPr>
          <w:rFonts w:ascii="Trebuchet MS" w:hAnsi="Trebuchet MS"/>
          <w:sz w:val="21"/>
          <w:szCs w:val="21"/>
        </w:rPr>
        <w:t>to ensure that:</w:t>
      </w:r>
    </w:p>
    <w:p w14:paraId="1F363CFE" w14:textId="77777777" w:rsidR="00307C3F" w:rsidRPr="00A309EA" w:rsidRDefault="00307C3F" w:rsidP="00307C3F">
      <w:pPr>
        <w:rPr>
          <w:rFonts w:ascii="Trebuchet MS" w:hAnsi="Trebuchet MS"/>
          <w:sz w:val="21"/>
          <w:szCs w:val="21"/>
        </w:rPr>
      </w:pPr>
    </w:p>
    <w:p w14:paraId="7ECEA177" w14:textId="77777777" w:rsidR="00307C3F" w:rsidRPr="00A309EA" w:rsidRDefault="0094283E" w:rsidP="00307C3F">
      <w:pPr>
        <w:pStyle w:val="ListParagraph"/>
        <w:numPr>
          <w:ilvl w:val="0"/>
          <w:numId w:val="50"/>
        </w:numPr>
        <w:ind w:left="0" w:firstLine="0"/>
        <w:contextualSpacing/>
        <w:jc w:val="both"/>
        <w:rPr>
          <w:rFonts w:ascii="Trebuchet MS" w:hAnsi="Trebuchet MS" w:cs="Times New Roman"/>
          <w:sz w:val="21"/>
          <w:szCs w:val="21"/>
        </w:rPr>
      </w:pPr>
      <w:r w:rsidRPr="00A309EA">
        <w:rPr>
          <w:rFonts w:ascii="Trebuchet MS" w:hAnsi="Trebuchet MS" w:cs="Times New Roman"/>
          <w:sz w:val="21"/>
          <w:szCs w:val="21"/>
        </w:rPr>
        <w:t xml:space="preserve">They meet our </w:t>
      </w:r>
      <w:r w:rsidR="00307C3F" w:rsidRPr="00A309EA">
        <w:rPr>
          <w:rFonts w:ascii="Trebuchet MS" w:hAnsi="Trebuchet MS" w:cs="Times New Roman"/>
          <w:sz w:val="21"/>
          <w:szCs w:val="21"/>
        </w:rPr>
        <w:t>tenants’</w:t>
      </w:r>
      <w:r w:rsidRPr="00A309EA">
        <w:rPr>
          <w:rFonts w:ascii="Trebuchet MS" w:hAnsi="Trebuchet MS" w:cs="Times New Roman"/>
          <w:sz w:val="21"/>
          <w:szCs w:val="21"/>
        </w:rPr>
        <w:t xml:space="preserve"> current and future needs</w:t>
      </w:r>
      <w:r w:rsidR="00FA7ABD" w:rsidRPr="00A309EA">
        <w:rPr>
          <w:rFonts w:ascii="Trebuchet MS" w:hAnsi="Trebuchet MS" w:cs="Times New Roman"/>
          <w:sz w:val="21"/>
          <w:szCs w:val="21"/>
        </w:rPr>
        <w:t>;</w:t>
      </w:r>
      <w:r w:rsidR="00307C3F" w:rsidRPr="00A309EA">
        <w:rPr>
          <w:rFonts w:ascii="Trebuchet MS" w:hAnsi="Trebuchet MS" w:cs="Times New Roman"/>
          <w:sz w:val="21"/>
          <w:szCs w:val="21"/>
        </w:rPr>
        <w:t xml:space="preserve"> and</w:t>
      </w:r>
    </w:p>
    <w:p w14:paraId="58155BD6" w14:textId="77777777" w:rsidR="00307C3F" w:rsidRPr="00A309EA" w:rsidRDefault="00307C3F" w:rsidP="00307C3F">
      <w:pPr>
        <w:pStyle w:val="ListParagraph"/>
        <w:ind w:left="0"/>
        <w:contextualSpacing/>
        <w:jc w:val="both"/>
        <w:rPr>
          <w:rFonts w:ascii="Trebuchet MS" w:hAnsi="Trebuchet MS" w:cs="Times New Roman"/>
          <w:sz w:val="21"/>
          <w:szCs w:val="21"/>
        </w:rPr>
      </w:pPr>
    </w:p>
    <w:p w14:paraId="4670FDE1" w14:textId="77777777" w:rsidR="0094283E" w:rsidRPr="00A309EA" w:rsidRDefault="0094283E" w:rsidP="00307C3F">
      <w:pPr>
        <w:pStyle w:val="ListParagraph"/>
        <w:numPr>
          <w:ilvl w:val="0"/>
          <w:numId w:val="50"/>
        </w:numPr>
        <w:ind w:left="0" w:firstLine="0"/>
        <w:contextualSpacing/>
        <w:jc w:val="both"/>
        <w:rPr>
          <w:rFonts w:ascii="Trebuchet MS" w:hAnsi="Trebuchet MS" w:cs="Times New Roman"/>
          <w:sz w:val="21"/>
          <w:szCs w:val="21"/>
        </w:rPr>
      </w:pPr>
      <w:r w:rsidRPr="00A309EA">
        <w:rPr>
          <w:rFonts w:ascii="Trebuchet MS" w:hAnsi="Trebuchet MS" w:cs="Times New Roman"/>
          <w:sz w:val="21"/>
          <w:szCs w:val="21"/>
        </w:rPr>
        <w:t xml:space="preserve">They contribute positively over time to the financial </w:t>
      </w:r>
      <w:r w:rsidR="00307C3F" w:rsidRPr="00A309EA">
        <w:rPr>
          <w:rFonts w:ascii="Trebuchet MS" w:hAnsi="Trebuchet MS" w:cs="Times New Roman"/>
          <w:sz w:val="21"/>
          <w:szCs w:val="21"/>
        </w:rPr>
        <w:t>viability</w:t>
      </w:r>
      <w:r w:rsidRPr="00A309EA">
        <w:rPr>
          <w:rFonts w:ascii="Trebuchet MS" w:hAnsi="Trebuchet MS" w:cs="Times New Roman"/>
          <w:sz w:val="21"/>
          <w:szCs w:val="21"/>
        </w:rPr>
        <w:t xml:space="preserve"> of </w:t>
      </w:r>
      <w:r w:rsidR="00307C3F" w:rsidRPr="00A309EA">
        <w:rPr>
          <w:rFonts w:ascii="Trebuchet MS" w:hAnsi="Trebuchet MS" w:cs="Times New Roman"/>
          <w:sz w:val="21"/>
          <w:szCs w:val="21"/>
        </w:rPr>
        <w:t>the Association</w:t>
      </w:r>
      <w:r w:rsidR="00FA7ABD" w:rsidRPr="00A309EA">
        <w:rPr>
          <w:rFonts w:ascii="Trebuchet MS" w:hAnsi="Trebuchet MS" w:cs="Times New Roman"/>
          <w:sz w:val="21"/>
          <w:szCs w:val="21"/>
        </w:rPr>
        <w:t>.</w:t>
      </w:r>
    </w:p>
    <w:p w14:paraId="77C8721B" w14:textId="77777777" w:rsidR="00307C3F" w:rsidRPr="00A309EA" w:rsidRDefault="00307C3F" w:rsidP="00307C3F">
      <w:pPr>
        <w:contextualSpacing/>
        <w:jc w:val="both"/>
        <w:rPr>
          <w:rFonts w:ascii="Trebuchet MS" w:hAnsi="Trebuchet MS"/>
          <w:sz w:val="21"/>
          <w:szCs w:val="21"/>
        </w:rPr>
      </w:pPr>
    </w:p>
    <w:p w14:paraId="5FCE800D" w14:textId="77777777" w:rsidR="0094283E" w:rsidRPr="00A309EA" w:rsidRDefault="00307C3F" w:rsidP="00307C3F">
      <w:pPr>
        <w:spacing w:after="200" w:line="276" w:lineRule="auto"/>
        <w:contextualSpacing/>
        <w:jc w:val="both"/>
        <w:rPr>
          <w:rFonts w:ascii="Trebuchet MS" w:hAnsi="Trebuchet MS"/>
          <w:sz w:val="21"/>
          <w:szCs w:val="21"/>
        </w:rPr>
      </w:pPr>
      <w:r w:rsidRPr="00A309EA">
        <w:rPr>
          <w:rFonts w:ascii="Trebuchet MS" w:hAnsi="Trebuchet MS"/>
          <w:sz w:val="21"/>
          <w:szCs w:val="21"/>
        </w:rPr>
        <w:t>Going forward, we will extend the appraisals to include projections of longer term rental streams and maintenance costs: this will assist appraising properties which may no longer fit our objectives and whose sale could help finance the development or acquisition of new stock.</w:t>
      </w:r>
    </w:p>
    <w:p w14:paraId="10135183" w14:textId="77777777" w:rsidR="0094283E" w:rsidRPr="00A309EA" w:rsidRDefault="0094283E" w:rsidP="0021182B">
      <w:pPr>
        <w:rPr>
          <w:rFonts w:ascii="Trebuchet MS" w:hAnsi="Trebuchet MS"/>
          <w:sz w:val="21"/>
          <w:szCs w:val="21"/>
        </w:rPr>
      </w:pPr>
    </w:p>
    <w:p w14:paraId="502AB973" w14:textId="77777777" w:rsidR="0021182B" w:rsidRDefault="0021182B" w:rsidP="0021182B">
      <w:pPr>
        <w:rPr>
          <w:rFonts w:ascii="Trebuchet MS" w:hAnsi="Trebuchet MS"/>
          <w:sz w:val="21"/>
          <w:szCs w:val="21"/>
          <w:u w:val="single"/>
        </w:rPr>
      </w:pPr>
      <w:r w:rsidRPr="00A309EA">
        <w:rPr>
          <w:rFonts w:ascii="Trebuchet MS" w:hAnsi="Trebuchet MS"/>
          <w:sz w:val="21"/>
          <w:szCs w:val="21"/>
          <w:u w:val="single"/>
        </w:rPr>
        <w:t>Return on Assets</w:t>
      </w:r>
    </w:p>
    <w:p w14:paraId="121946B9" w14:textId="77777777" w:rsidR="000C422D" w:rsidRPr="00A309EA" w:rsidRDefault="000C422D" w:rsidP="0021182B">
      <w:pPr>
        <w:rPr>
          <w:rFonts w:ascii="Trebuchet MS" w:hAnsi="Trebuchet MS"/>
          <w:sz w:val="21"/>
          <w:szCs w:val="21"/>
          <w:u w:val="single"/>
        </w:rPr>
      </w:pPr>
    </w:p>
    <w:p w14:paraId="6EBAE7CB" w14:textId="77777777" w:rsidR="009127F5" w:rsidRDefault="009127F5" w:rsidP="009127F5">
      <w:pPr>
        <w:jc w:val="both"/>
        <w:rPr>
          <w:rFonts w:ascii="Trebuchet MS" w:hAnsi="Trebuchet MS"/>
          <w:sz w:val="21"/>
          <w:szCs w:val="21"/>
        </w:rPr>
      </w:pPr>
      <w:r w:rsidRPr="00A309EA">
        <w:rPr>
          <w:rFonts w:ascii="Trebuchet MS" w:hAnsi="Trebuchet MS"/>
          <w:sz w:val="21"/>
          <w:szCs w:val="21"/>
        </w:rPr>
        <w:t>To assess our Return on Assets, we divided our property assets into two categories: General Needs and Sheltered and Supported Housing</w:t>
      </w:r>
      <w:r w:rsidR="00E52021" w:rsidRPr="00A309EA">
        <w:rPr>
          <w:rFonts w:ascii="Trebuchet MS" w:hAnsi="Trebuchet MS"/>
          <w:sz w:val="21"/>
          <w:szCs w:val="21"/>
        </w:rPr>
        <w:t>. It is sensible to cl</w:t>
      </w:r>
      <w:r w:rsidR="00382513" w:rsidRPr="00A309EA">
        <w:rPr>
          <w:rFonts w:ascii="Trebuchet MS" w:hAnsi="Trebuchet MS"/>
          <w:sz w:val="21"/>
          <w:szCs w:val="21"/>
        </w:rPr>
        <w:t>ass</w:t>
      </w:r>
      <w:r w:rsidR="00E52021" w:rsidRPr="00A309EA">
        <w:rPr>
          <w:rFonts w:ascii="Trebuchet MS" w:hAnsi="Trebuchet MS"/>
          <w:sz w:val="21"/>
          <w:szCs w:val="21"/>
        </w:rPr>
        <w:t xml:space="preserve"> together Sheltered Housing for older people and Supported </w:t>
      </w:r>
      <w:r w:rsidR="00382513" w:rsidRPr="00A309EA">
        <w:rPr>
          <w:rFonts w:ascii="Trebuchet MS" w:hAnsi="Trebuchet MS"/>
          <w:sz w:val="21"/>
          <w:szCs w:val="21"/>
        </w:rPr>
        <w:t>Housing</w:t>
      </w:r>
      <w:r w:rsidR="00E52021" w:rsidRPr="00A309EA">
        <w:rPr>
          <w:rFonts w:ascii="Trebuchet MS" w:hAnsi="Trebuchet MS"/>
          <w:sz w:val="21"/>
          <w:szCs w:val="21"/>
        </w:rPr>
        <w:t xml:space="preserve"> for adults with other needs because we have rel</w:t>
      </w:r>
      <w:r w:rsidR="00E57310" w:rsidRPr="00A309EA">
        <w:rPr>
          <w:rFonts w:ascii="Trebuchet MS" w:hAnsi="Trebuchet MS"/>
          <w:sz w:val="21"/>
          <w:szCs w:val="21"/>
        </w:rPr>
        <w:t>atively few of the latter units</w:t>
      </w:r>
      <w:r w:rsidR="00F64812">
        <w:rPr>
          <w:rFonts w:ascii="Trebuchet MS" w:hAnsi="Trebuchet MS"/>
          <w:sz w:val="21"/>
          <w:szCs w:val="21"/>
        </w:rPr>
        <w:t>.</w:t>
      </w:r>
    </w:p>
    <w:p w14:paraId="135B469E" w14:textId="77777777" w:rsidR="00F64812" w:rsidRPr="00A309EA" w:rsidRDefault="00F64812" w:rsidP="009127F5">
      <w:pPr>
        <w:jc w:val="both"/>
        <w:rPr>
          <w:rFonts w:ascii="Trebuchet MS" w:hAnsi="Trebuchet MS"/>
          <w:sz w:val="21"/>
          <w:szCs w:val="21"/>
        </w:rPr>
      </w:pPr>
    </w:p>
    <w:p w14:paraId="2FB0D638" w14:textId="4BE1CC0F" w:rsidR="009127F5" w:rsidRPr="00A309EA" w:rsidRDefault="009127F5" w:rsidP="009127F5">
      <w:pPr>
        <w:jc w:val="both"/>
        <w:rPr>
          <w:rFonts w:ascii="Trebuchet MS" w:hAnsi="Trebuchet MS"/>
          <w:sz w:val="21"/>
          <w:szCs w:val="21"/>
        </w:rPr>
      </w:pPr>
      <w:r w:rsidRPr="00A309EA">
        <w:rPr>
          <w:rFonts w:ascii="Trebuchet MS" w:hAnsi="Trebuchet MS"/>
          <w:sz w:val="21"/>
          <w:szCs w:val="21"/>
        </w:rPr>
        <w:t xml:space="preserve">This is the </w:t>
      </w:r>
      <w:r w:rsidR="009E11E6">
        <w:rPr>
          <w:rFonts w:ascii="Trebuchet MS" w:hAnsi="Trebuchet MS"/>
          <w:sz w:val="21"/>
          <w:szCs w:val="21"/>
        </w:rPr>
        <w:t>fourth</w:t>
      </w:r>
      <w:r w:rsidRPr="00A309EA">
        <w:rPr>
          <w:rFonts w:ascii="Trebuchet MS" w:hAnsi="Trebuchet MS"/>
          <w:sz w:val="21"/>
          <w:szCs w:val="21"/>
        </w:rPr>
        <w:t xml:space="preserve"> year that we have calculated this return</w:t>
      </w:r>
      <w:r w:rsidR="00382513" w:rsidRPr="00A309EA">
        <w:rPr>
          <w:rFonts w:ascii="Trebuchet MS" w:hAnsi="Trebuchet MS"/>
          <w:sz w:val="21"/>
          <w:szCs w:val="21"/>
        </w:rPr>
        <w:t xml:space="preserve"> and </w:t>
      </w:r>
      <w:r w:rsidRPr="00A309EA">
        <w:rPr>
          <w:rFonts w:ascii="Trebuchet MS" w:hAnsi="Trebuchet MS"/>
          <w:sz w:val="21"/>
          <w:szCs w:val="21"/>
        </w:rPr>
        <w:t xml:space="preserve">comparative figures for </w:t>
      </w:r>
      <w:r w:rsidR="00382513" w:rsidRPr="00A309EA">
        <w:rPr>
          <w:rFonts w:ascii="Trebuchet MS" w:hAnsi="Trebuchet MS"/>
          <w:sz w:val="21"/>
          <w:szCs w:val="21"/>
        </w:rPr>
        <w:t xml:space="preserve">the </w:t>
      </w:r>
      <w:r w:rsidRPr="00A309EA">
        <w:rPr>
          <w:rFonts w:ascii="Trebuchet MS" w:hAnsi="Trebuchet MS"/>
          <w:sz w:val="21"/>
          <w:szCs w:val="21"/>
        </w:rPr>
        <w:t>pr</w:t>
      </w:r>
      <w:r w:rsidR="00382513" w:rsidRPr="00A309EA">
        <w:rPr>
          <w:rFonts w:ascii="Trebuchet MS" w:hAnsi="Trebuchet MS"/>
          <w:sz w:val="21"/>
          <w:szCs w:val="21"/>
        </w:rPr>
        <w:t>evious</w:t>
      </w:r>
      <w:r w:rsidRPr="00A309EA">
        <w:rPr>
          <w:rFonts w:ascii="Trebuchet MS" w:hAnsi="Trebuchet MS"/>
          <w:sz w:val="21"/>
          <w:szCs w:val="21"/>
        </w:rPr>
        <w:t xml:space="preserve"> year</w:t>
      </w:r>
      <w:r w:rsidR="00F314C7">
        <w:rPr>
          <w:rFonts w:ascii="Trebuchet MS" w:hAnsi="Trebuchet MS"/>
          <w:sz w:val="21"/>
          <w:szCs w:val="21"/>
        </w:rPr>
        <w:t>s are shown below</w:t>
      </w:r>
      <w:r w:rsidRPr="00A309EA">
        <w:rPr>
          <w:rFonts w:ascii="Trebuchet MS" w:hAnsi="Trebuchet MS"/>
          <w:sz w:val="21"/>
          <w:szCs w:val="21"/>
        </w:rPr>
        <w:t xml:space="preserve">. </w:t>
      </w:r>
      <w:r w:rsidR="00FE1F7F" w:rsidRPr="00A309EA">
        <w:rPr>
          <w:rFonts w:ascii="Trebuchet MS" w:hAnsi="Trebuchet MS"/>
          <w:sz w:val="21"/>
          <w:szCs w:val="21"/>
        </w:rPr>
        <w:t>The slight</w:t>
      </w:r>
      <w:r w:rsidR="00382513" w:rsidRPr="00A309EA">
        <w:rPr>
          <w:rFonts w:ascii="Trebuchet MS" w:hAnsi="Trebuchet MS"/>
          <w:sz w:val="21"/>
          <w:szCs w:val="21"/>
        </w:rPr>
        <w:t xml:space="preserve"> </w:t>
      </w:r>
      <w:r w:rsidR="0012369C">
        <w:rPr>
          <w:rFonts w:ascii="Trebuchet MS" w:hAnsi="Trebuchet MS"/>
          <w:sz w:val="21"/>
          <w:szCs w:val="21"/>
        </w:rPr>
        <w:t>decrease</w:t>
      </w:r>
      <w:r w:rsidR="00382513" w:rsidRPr="00A309EA">
        <w:rPr>
          <w:rFonts w:ascii="Trebuchet MS" w:hAnsi="Trebuchet MS"/>
          <w:sz w:val="21"/>
          <w:szCs w:val="21"/>
        </w:rPr>
        <w:t xml:space="preserve"> in 201</w:t>
      </w:r>
      <w:r w:rsidR="00FB51C7">
        <w:rPr>
          <w:rFonts w:ascii="Trebuchet MS" w:hAnsi="Trebuchet MS"/>
          <w:sz w:val="21"/>
          <w:szCs w:val="21"/>
        </w:rPr>
        <w:t>6</w:t>
      </w:r>
      <w:r w:rsidR="00382513" w:rsidRPr="00A309EA">
        <w:rPr>
          <w:rFonts w:ascii="Trebuchet MS" w:hAnsi="Trebuchet MS"/>
          <w:sz w:val="21"/>
          <w:szCs w:val="21"/>
        </w:rPr>
        <w:t>/1</w:t>
      </w:r>
      <w:r w:rsidR="00FB51C7">
        <w:rPr>
          <w:rFonts w:ascii="Trebuchet MS" w:hAnsi="Trebuchet MS"/>
          <w:sz w:val="21"/>
          <w:szCs w:val="21"/>
        </w:rPr>
        <w:t>7</w:t>
      </w:r>
      <w:r w:rsidR="00FE1F7F" w:rsidRPr="00A309EA">
        <w:rPr>
          <w:rFonts w:ascii="Trebuchet MS" w:hAnsi="Trebuchet MS"/>
          <w:sz w:val="21"/>
          <w:szCs w:val="21"/>
        </w:rPr>
        <w:t xml:space="preserve"> is partly due to </w:t>
      </w:r>
      <w:r w:rsidR="0012369C">
        <w:rPr>
          <w:rFonts w:ascii="Trebuchet MS" w:hAnsi="Trebuchet MS"/>
          <w:sz w:val="21"/>
          <w:szCs w:val="21"/>
        </w:rPr>
        <w:t>higher rental losses from voids</w:t>
      </w:r>
      <w:r w:rsidR="00506CC6">
        <w:rPr>
          <w:rFonts w:ascii="Trebuchet MS" w:hAnsi="Trebuchet MS"/>
          <w:sz w:val="21"/>
          <w:szCs w:val="21"/>
        </w:rPr>
        <w:t>.</w:t>
      </w:r>
      <w:r w:rsidR="0012369C">
        <w:rPr>
          <w:rFonts w:ascii="Trebuchet MS" w:hAnsi="Trebuchet MS"/>
          <w:sz w:val="21"/>
          <w:szCs w:val="21"/>
        </w:rPr>
        <w:t xml:space="preserve"> </w:t>
      </w:r>
      <w:r w:rsidR="00506CC6">
        <w:rPr>
          <w:rFonts w:ascii="Trebuchet MS" w:hAnsi="Trebuchet MS"/>
          <w:sz w:val="21"/>
          <w:szCs w:val="21"/>
        </w:rPr>
        <w:t xml:space="preserve"> </w:t>
      </w:r>
    </w:p>
    <w:p w14:paraId="2E16EC60" w14:textId="77777777" w:rsidR="004B462E" w:rsidRPr="00A309EA" w:rsidRDefault="004B462E" w:rsidP="009127F5">
      <w:pPr>
        <w:jc w:val="both"/>
        <w:rPr>
          <w:rFonts w:ascii="Trebuchet MS" w:hAnsi="Trebuchet MS"/>
          <w:sz w:val="21"/>
          <w:szCs w:val="21"/>
        </w:rPr>
      </w:pPr>
    </w:p>
    <w:tbl>
      <w:tblPr>
        <w:tblStyle w:val="TableGrid"/>
        <w:tblW w:w="0" w:type="auto"/>
        <w:tblInd w:w="108" w:type="dxa"/>
        <w:tblLook w:val="04A0" w:firstRow="1" w:lastRow="0" w:firstColumn="1" w:lastColumn="0" w:noHBand="0" w:noVBand="1"/>
      </w:tblPr>
      <w:tblGrid>
        <w:gridCol w:w="3133"/>
        <w:gridCol w:w="1790"/>
        <w:gridCol w:w="1657"/>
        <w:gridCol w:w="1610"/>
        <w:gridCol w:w="1610"/>
      </w:tblGrid>
      <w:tr w:rsidR="001F2BB2" w:rsidRPr="00A309EA" w14:paraId="0F5D9737" w14:textId="32A90147" w:rsidTr="00105AFD">
        <w:tc>
          <w:tcPr>
            <w:tcW w:w="3133" w:type="dxa"/>
          </w:tcPr>
          <w:p w14:paraId="4076E409" w14:textId="77777777" w:rsidR="001F2BB2" w:rsidRPr="00A309EA" w:rsidRDefault="001F2BB2" w:rsidP="009127F5">
            <w:pPr>
              <w:rPr>
                <w:rFonts w:ascii="Trebuchet MS" w:hAnsi="Trebuchet MS"/>
                <w:sz w:val="21"/>
                <w:szCs w:val="21"/>
              </w:rPr>
            </w:pPr>
            <w:r w:rsidRPr="00A309EA">
              <w:rPr>
                <w:rFonts w:ascii="Trebuchet MS" w:hAnsi="Trebuchet MS"/>
                <w:sz w:val="21"/>
                <w:szCs w:val="21"/>
              </w:rPr>
              <w:t>Property Type</w:t>
            </w:r>
          </w:p>
        </w:tc>
        <w:tc>
          <w:tcPr>
            <w:tcW w:w="1790" w:type="dxa"/>
          </w:tcPr>
          <w:p w14:paraId="2C16F9D9" w14:textId="77777777" w:rsidR="001F2BB2" w:rsidRPr="00A309EA" w:rsidRDefault="001F2BB2" w:rsidP="0012369C">
            <w:pPr>
              <w:jc w:val="right"/>
              <w:rPr>
                <w:rFonts w:ascii="Trebuchet MS" w:hAnsi="Trebuchet MS"/>
                <w:sz w:val="21"/>
                <w:szCs w:val="21"/>
              </w:rPr>
            </w:pPr>
            <w:r>
              <w:rPr>
                <w:rFonts w:ascii="Trebuchet MS" w:hAnsi="Trebuchet MS"/>
                <w:sz w:val="21"/>
                <w:szCs w:val="21"/>
              </w:rPr>
              <w:t>2016</w:t>
            </w:r>
            <w:r w:rsidRPr="00A309EA">
              <w:rPr>
                <w:rFonts w:ascii="Trebuchet MS" w:hAnsi="Trebuchet MS"/>
                <w:sz w:val="21"/>
                <w:szCs w:val="21"/>
              </w:rPr>
              <w:t>/1</w:t>
            </w:r>
            <w:r>
              <w:rPr>
                <w:rFonts w:ascii="Trebuchet MS" w:hAnsi="Trebuchet MS"/>
                <w:sz w:val="21"/>
                <w:szCs w:val="21"/>
              </w:rPr>
              <w:t>7</w:t>
            </w:r>
          </w:p>
        </w:tc>
        <w:tc>
          <w:tcPr>
            <w:tcW w:w="1657" w:type="dxa"/>
          </w:tcPr>
          <w:p w14:paraId="087BC5BD" w14:textId="77777777" w:rsidR="001F2BB2" w:rsidRPr="00A309EA" w:rsidRDefault="001F2BB2" w:rsidP="0012369C">
            <w:pPr>
              <w:jc w:val="right"/>
              <w:rPr>
                <w:rFonts w:ascii="Trebuchet MS" w:hAnsi="Trebuchet MS"/>
                <w:sz w:val="21"/>
                <w:szCs w:val="21"/>
              </w:rPr>
            </w:pPr>
            <w:r w:rsidRPr="00A309EA">
              <w:rPr>
                <w:rFonts w:ascii="Trebuchet MS" w:hAnsi="Trebuchet MS"/>
                <w:sz w:val="21"/>
                <w:szCs w:val="21"/>
              </w:rPr>
              <w:t>2015/16</w:t>
            </w:r>
          </w:p>
        </w:tc>
        <w:tc>
          <w:tcPr>
            <w:tcW w:w="1610" w:type="dxa"/>
          </w:tcPr>
          <w:p w14:paraId="7AD6B4C5" w14:textId="1EAB987C" w:rsidR="001F2BB2" w:rsidRPr="00A309EA" w:rsidRDefault="00F314C7" w:rsidP="0012369C">
            <w:pPr>
              <w:jc w:val="right"/>
              <w:rPr>
                <w:rFonts w:ascii="Trebuchet MS" w:hAnsi="Trebuchet MS"/>
                <w:sz w:val="21"/>
                <w:szCs w:val="21"/>
              </w:rPr>
            </w:pPr>
            <w:r>
              <w:rPr>
                <w:rFonts w:ascii="Trebuchet MS" w:hAnsi="Trebuchet MS"/>
                <w:sz w:val="21"/>
                <w:szCs w:val="21"/>
              </w:rPr>
              <w:t>2014/15</w:t>
            </w:r>
          </w:p>
        </w:tc>
        <w:tc>
          <w:tcPr>
            <w:tcW w:w="1610" w:type="dxa"/>
          </w:tcPr>
          <w:p w14:paraId="18A2CFD8" w14:textId="7789347C" w:rsidR="001F2BB2" w:rsidRPr="00A309EA" w:rsidRDefault="00F314C7" w:rsidP="0012369C">
            <w:pPr>
              <w:jc w:val="right"/>
              <w:rPr>
                <w:rFonts w:ascii="Trebuchet MS" w:hAnsi="Trebuchet MS"/>
                <w:sz w:val="21"/>
                <w:szCs w:val="21"/>
              </w:rPr>
            </w:pPr>
            <w:r>
              <w:rPr>
                <w:rFonts w:ascii="Trebuchet MS" w:hAnsi="Trebuchet MS"/>
                <w:sz w:val="21"/>
                <w:szCs w:val="21"/>
              </w:rPr>
              <w:t>2013/14</w:t>
            </w:r>
          </w:p>
        </w:tc>
      </w:tr>
      <w:tr w:rsidR="001F2BB2" w:rsidRPr="00A309EA" w14:paraId="180C9EA5" w14:textId="390C5D26" w:rsidTr="00105AFD">
        <w:tc>
          <w:tcPr>
            <w:tcW w:w="3133" w:type="dxa"/>
          </w:tcPr>
          <w:p w14:paraId="147ECB43" w14:textId="77777777" w:rsidR="001F2BB2" w:rsidRPr="00A309EA" w:rsidRDefault="001F2BB2" w:rsidP="00F40F8A">
            <w:pPr>
              <w:rPr>
                <w:rFonts w:ascii="Trebuchet MS" w:hAnsi="Trebuchet MS"/>
                <w:sz w:val="21"/>
                <w:szCs w:val="21"/>
              </w:rPr>
            </w:pPr>
            <w:r w:rsidRPr="00A309EA">
              <w:rPr>
                <w:rFonts w:ascii="Trebuchet MS" w:hAnsi="Trebuchet MS"/>
                <w:sz w:val="21"/>
                <w:szCs w:val="21"/>
              </w:rPr>
              <w:t>General Needs</w:t>
            </w:r>
          </w:p>
        </w:tc>
        <w:tc>
          <w:tcPr>
            <w:tcW w:w="1790" w:type="dxa"/>
          </w:tcPr>
          <w:p w14:paraId="5F48783E" w14:textId="190BE9CC" w:rsidR="001F2BB2" w:rsidRPr="00A309EA" w:rsidRDefault="00506CC6" w:rsidP="0012369C">
            <w:pPr>
              <w:jc w:val="right"/>
              <w:rPr>
                <w:rFonts w:ascii="Trebuchet MS" w:hAnsi="Trebuchet MS"/>
                <w:sz w:val="21"/>
                <w:szCs w:val="21"/>
              </w:rPr>
            </w:pPr>
            <w:r>
              <w:rPr>
                <w:rFonts w:ascii="Trebuchet MS" w:hAnsi="Trebuchet MS"/>
                <w:sz w:val="21"/>
                <w:szCs w:val="21"/>
              </w:rPr>
              <w:t>6.1</w:t>
            </w:r>
            <w:r w:rsidR="001F2BB2">
              <w:rPr>
                <w:rFonts w:ascii="Trebuchet MS" w:hAnsi="Trebuchet MS"/>
                <w:sz w:val="21"/>
                <w:szCs w:val="21"/>
              </w:rPr>
              <w:t>%</w:t>
            </w:r>
          </w:p>
        </w:tc>
        <w:tc>
          <w:tcPr>
            <w:tcW w:w="1657" w:type="dxa"/>
          </w:tcPr>
          <w:p w14:paraId="7A39D77C" w14:textId="32A602AC" w:rsidR="001F2BB2" w:rsidRPr="00A309EA" w:rsidRDefault="001F2BB2" w:rsidP="0012369C">
            <w:pPr>
              <w:jc w:val="right"/>
              <w:rPr>
                <w:rFonts w:ascii="Trebuchet MS" w:hAnsi="Trebuchet MS"/>
                <w:sz w:val="21"/>
                <w:szCs w:val="21"/>
              </w:rPr>
            </w:pPr>
            <w:r w:rsidRPr="00A309EA">
              <w:rPr>
                <w:rFonts w:ascii="Trebuchet MS" w:hAnsi="Trebuchet MS"/>
                <w:sz w:val="21"/>
                <w:szCs w:val="21"/>
              </w:rPr>
              <w:t>6.3%</w:t>
            </w:r>
          </w:p>
        </w:tc>
        <w:tc>
          <w:tcPr>
            <w:tcW w:w="1610" w:type="dxa"/>
          </w:tcPr>
          <w:p w14:paraId="0728E67A" w14:textId="0C8F2B2E" w:rsidR="001F2BB2" w:rsidRPr="00A309EA" w:rsidRDefault="00F314C7" w:rsidP="0012369C">
            <w:pPr>
              <w:jc w:val="right"/>
              <w:rPr>
                <w:rFonts w:ascii="Trebuchet MS" w:hAnsi="Trebuchet MS"/>
                <w:sz w:val="21"/>
                <w:szCs w:val="21"/>
              </w:rPr>
            </w:pPr>
            <w:r>
              <w:rPr>
                <w:rFonts w:ascii="Trebuchet MS" w:hAnsi="Trebuchet MS"/>
                <w:sz w:val="21"/>
                <w:szCs w:val="21"/>
              </w:rPr>
              <w:t>6.2%</w:t>
            </w:r>
          </w:p>
        </w:tc>
        <w:tc>
          <w:tcPr>
            <w:tcW w:w="1610" w:type="dxa"/>
          </w:tcPr>
          <w:p w14:paraId="2A5E3FD1" w14:textId="65D1E57A" w:rsidR="001F2BB2" w:rsidRPr="00A309EA" w:rsidRDefault="00F314C7" w:rsidP="0012369C">
            <w:pPr>
              <w:jc w:val="right"/>
              <w:rPr>
                <w:rFonts w:ascii="Trebuchet MS" w:hAnsi="Trebuchet MS"/>
                <w:sz w:val="21"/>
                <w:szCs w:val="21"/>
              </w:rPr>
            </w:pPr>
            <w:r>
              <w:rPr>
                <w:rFonts w:ascii="Trebuchet MS" w:hAnsi="Trebuchet MS"/>
                <w:sz w:val="21"/>
                <w:szCs w:val="21"/>
              </w:rPr>
              <w:t>6.0%</w:t>
            </w:r>
          </w:p>
        </w:tc>
      </w:tr>
      <w:tr w:rsidR="001F2BB2" w:rsidRPr="00A309EA" w14:paraId="6FF43F3B" w14:textId="7CC2F390" w:rsidTr="00105AFD">
        <w:tc>
          <w:tcPr>
            <w:tcW w:w="3133" w:type="dxa"/>
          </w:tcPr>
          <w:p w14:paraId="372ED750" w14:textId="77777777" w:rsidR="001F2BB2" w:rsidRPr="00A309EA" w:rsidRDefault="001F2BB2" w:rsidP="00F40F8A">
            <w:pPr>
              <w:rPr>
                <w:rFonts w:ascii="Trebuchet MS" w:hAnsi="Trebuchet MS"/>
                <w:sz w:val="21"/>
                <w:szCs w:val="21"/>
              </w:rPr>
            </w:pPr>
            <w:r w:rsidRPr="00A309EA">
              <w:rPr>
                <w:rFonts w:ascii="Trebuchet MS" w:hAnsi="Trebuchet MS"/>
                <w:sz w:val="21"/>
                <w:szCs w:val="21"/>
              </w:rPr>
              <w:t>Sheltered and Supported Housing</w:t>
            </w:r>
          </w:p>
        </w:tc>
        <w:tc>
          <w:tcPr>
            <w:tcW w:w="1790" w:type="dxa"/>
          </w:tcPr>
          <w:p w14:paraId="1B06FAD2" w14:textId="110BF107" w:rsidR="001F2BB2" w:rsidRPr="00A309EA" w:rsidRDefault="00506CC6" w:rsidP="0012369C">
            <w:pPr>
              <w:jc w:val="right"/>
              <w:rPr>
                <w:rFonts w:ascii="Trebuchet MS" w:hAnsi="Trebuchet MS"/>
                <w:sz w:val="21"/>
                <w:szCs w:val="21"/>
              </w:rPr>
            </w:pPr>
            <w:r>
              <w:rPr>
                <w:rFonts w:ascii="Trebuchet MS" w:hAnsi="Trebuchet MS"/>
                <w:sz w:val="21"/>
                <w:szCs w:val="21"/>
              </w:rPr>
              <w:t>4.1</w:t>
            </w:r>
            <w:r w:rsidR="001F2BB2">
              <w:rPr>
                <w:rFonts w:ascii="Trebuchet MS" w:hAnsi="Trebuchet MS"/>
                <w:sz w:val="21"/>
                <w:szCs w:val="21"/>
              </w:rPr>
              <w:t>%</w:t>
            </w:r>
          </w:p>
        </w:tc>
        <w:tc>
          <w:tcPr>
            <w:tcW w:w="1657" w:type="dxa"/>
          </w:tcPr>
          <w:p w14:paraId="75D10D32" w14:textId="4590CE45" w:rsidR="001F2BB2" w:rsidRPr="00A309EA" w:rsidRDefault="00506CC6" w:rsidP="0012369C">
            <w:pPr>
              <w:jc w:val="right"/>
              <w:rPr>
                <w:rFonts w:ascii="Trebuchet MS" w:hAnsi="Trebuchet MS"/>
                <w:sz w:val="21"/>
                <w:szCs w:val="21"/>
              </w:rPr>
            </w:pPr>
            <w:r>
              <w:rPr>
                <w:rFonts w:ascii="Trebuchet MS" w:hAnsi="Trebuchet MS"/>
                <w:sz w:val="21"/>
                <w:szCs w:val="21"/>
              </w:rPr>
              <w:t>4.2</w:t>
            </w:r>
            <w:r w:rsidR="001F2BB2" w:rsidRPr="00A309EA">
              <w:rPr>
                <w:rFonts w:ascii="Trebuchet MS" w:hAnsi="Trebuchet MS"/>
                <w:sz w:val="21"/>
                <w:szCs w:val="21"/>
              </w:rPr>
              <w:t>%</w:t>
            </w:r>
          </w:p>
        </w:tc>
        <w:tc>
          <w:tcPr>
            <w:tcW w:w="1610" w:type="dxa"/>
          </w:tcPr>
          <w:p w14:paraId="7AAFFC3C" w14:textId="4504B949" w:rsidR="001F2BB2" w:rsidRPr="00A309EA" w:rsidRDefault="00F314C7" w:rsidP="0012369C">
            <w:pPr>
              <w:jc w:val="right"/>
              <w:rPr>
                <w:rFonts w:ascii="Trebuchet MS" w:hAnsi="Trebuchet MS"/>
                <w:sz w:val="21"/>
                <w:szCs w:val="21"/>
              </w:rPr>
            </w:pPr>
            <w:r>
              <w:rPr>
                <w:rFonts w:ascii="Trebuchet MS" w:hAnsi="Trebuchet MS"/>
                <w:sz w:val="21"/>
                <w:szCs w:val="21"/>
              </w:rPr>
              <w:t>4.1%</w:t>
            </w:r>
          </w:p>
        </w:tc>
        <w:tc>
          <w:tcPr>
            <w:tcW w:w="1610" w:type="dxa"/>
          </w:tcPr>
          <w:p w14:paraId="5E06D5D2" w14:textId="50BBF5DC" w:rsidR="001F2BB2" w:rsidRPr="00A309EA" w:rsidRDefault="00F314C7" w:rsidP="0012369C">
            <w:pPr>
              <w:jc w:val="right"/>
              <w:rPr>
                <w:rFonts w:ascii="Trebuchet MS" w:hAnsi="Trebuchet MS"/>
                <w:sz w:val="21"/>
                <w:szCs w:val="21"/>
              </w:rPr>
            </w:pPr>
            <w:r>
              <w:rPr>
                <w:rFonts w:ascii="Trebuchet MS" w:hAnsi="Trebuchet MS"/>
                <w:sz w:val="21"/>
                <w:szCs w:val="21"/>
              </w:rPr>
              <w:t>3.8%</w:t>
            </w:r>
          </w:p>
        </w:tc>
      </w:tr>
    </w:tbl>
    <w:p w14:paraId="082AB53F" w14:textId="77777777" w:rsidR="007C3C4D" w:rsidRDefault="007C3C4D" w:rsidP="0021182B">
      <w:pPr>
        <w:rPr>
          <w:rFonts w:ascii="Trebuchet MS" w:hAnsi="Trebuchet MS"/>
          <w:sz w:val="21"/>
          <w:szCs w:val="21"/>
        </w:rPr>
      </w:pPr>
    </w:p>
    <w:p w14:paraId="49C8B8FA" w14:textId="77777777" w:rsidR="00506CC6" w:rsidRDefault="00506CC6" w:rsidP="00506CC6">
      <w:pPr>
        <w:jc w:val="both"/>
        <w:rPr>
          <w:rFonts w:ascii="Trebuchet MS" w:hAnsi="Trebuchet MS"/>
          <w:sz w:val="21"/>
          <w:szCs w:val="21"/>
          <w:u w:val="single"/>
        </w:rPr>
      </w:pPr>
      <w:r w:rsidRPr="00A309EA">
        <w:rPr>
          <w:rFonts w:ascii="Trebuchet MS" w:hAnsi="Trebuchet MS"/>
          <w:sz w:val="21"/>
          <w:szCs w:val="21"/>
          <w:u w:val="single"/>
        </w:rPr>
        <w:t>Improving Rent Collection</w:t>
      </w:r>
    </w:p>
    <w:p w14:paraId="346D193A" w14:textId="77777777" w:rsidR="00506CC6" w:rsidRPr="00A309EA" w:rsidRDefault="00506CC6" w:rsidP="00506CC6">
      <w:pPr>
        <w:jc w:val="both"/>
        <w:rPr>
          <w:rFonts w:ascii="Trebuchet MS" w:hAnsi="Trebuchet MS"/>
          <w:b/>
          <w:sz w:val="21"/>
          <w:szCs w:val="21"/>
          <w:u w:val="single"/>
        </w:rPr>
      </w:pPr>
    </w:p>
    <w:p w14:paraId="586D87B5" w14:textId="77777777" w:rsidR="00506CC6" w:rsidRDefault="00506CC6" w:rsidP="00506CC6">
      <w:pPr>
        <w:jc w:val="both"/>
        <w:rPr>
          <w:rFonts w:ascii="Trebuchet MS" w:hAnsi="Trebuchet MS"/>
          <w:sz w:val="21"/>
          <w:szCs w:val="21"/>
        </w:rPr>
      </w:pPr>
      <w:r w:rsidRPr="00A309EA">
        <w:rPr>
          <w:rFonts w:ascii="Trebuchet MS" w:hAnsi="Trebuchet MS"/>
          <w:sz w:val="21"/>
          <w:szCs w:val="21"/>
        </w:rPr>
        <w:t>During the year we continued to improve our procedures for working with tenants with high arrears despite challenging regulatory welfare reforms; we also engage</w:t>
      </w:r>
      <w:r>
        <w:rPr>
          <w:rFonts w:ascii="Trebuchet MS" w:hAnsi="Trebuchet MS"/>
          <w:sz w:val="21"/>
          <w:szCs w:val="21"/>
        </w:rPr>
        <w:t>d</w:t>
      </w:r>
      <w:r w:rsidRPr="00A309EA">
        <w:rPr>
          <w:rFonts w:ascii="Trebuchet MS" w:hAnsi="Trebuchet MS"/>
          <w:sz w:val="21"/>
          <w:szCs w:val="21"/>
        </w:rPr>
        <w:t xml:space="preserve"> in preventive work with tenants with low arrears to minimise </w:t>
      </w:r>
      <w:r>
        <w:rPr>
          <w:rFonts w:ascii="Trebuchet MS" w:hAnsi="Trebuchet MS"/>
          <w:sz w:val="21"/>
          <w:szCs w:val="21"/>
        </w:rPr>
        <w:t>debts</w:t>
      </w:r>
      <w:r w:rsidRPr="00A309EA">
        <w:rPr>
          <w:rFonts w:ascii="Trebuchet MS" w:hAnsi="Trebuchet MS"/>
          <w:sz w:val="21"/>
          <w:szCs w:val="21"/>
        </w:rPr>
        <w:t xml:space="preserve"> and prevent individual debt levels rising.</w:t>
      </w:r>
      <w:r>
        <w:rPr>
          <w:rFonts w:ascii="Trebuchet MS" w:hAnsi="Trebuchet MS"/>
          <w:sz w:val="21"/>
          <w:szCs w:val="21"/>
        </w:rPr>
        <w:t xml:space="preserve"> WFHA continue to work closely and maintain our excellent relationship with the local Housing Benefit department. </w:t>
      </w:r>
    </w:p>
    <w:p w14:paraId="7CFC0916" w14:textId="77777777" w:rsidR="00506CC6" w:rsidRPr="00A309EA" w:rsidRDefault="00506CC6" w:rsidP="00506CC6">
      <w:pPr>
        <w:jc w:val="both"/>
        <w:rPr>
          <w:rFonts w:ascii="Trebuchet MS" w:hAnsi="Trebuchet MS"/>
          <w:sz w:val="21"/>
          <w:szCs w:val="21"/>
        </w:rPr>
      </w:pPr>
    </w:p>
    <w:p w14:paraId="2819424D" w14:textId="77777777" w:rsidR="003B05D5" w:rsidRDefault="00506CC6" w:rsidP="00506CC6">
      <w:pPr>
        <w:jc w:val="both"/>
        <w:rPr>
          <w:rFonts w:ascii="Trebuchet MS" w:hAnsi="Trebuchet MS"/>
          <w:sz w:val="21"/>
          <w:szCs w:val="21"/>
        </w:rPr>
      </w:pPr>
      <w:r w:rsidRPr="00A309EA">
        <w:rPr>
          <w:rFonts w:ascii="Trebuchet MS" w:hAnsi="Trebuchet MS"/>
          <w:sz w:val="21"/>
          <w:szCs w:val="21"/>
        </w:rPr>
        <w:t>Improvements in collection are being progressed: at March 201</w:t>
      </w:r>
      <w:r>
        <w:rPr>
          <w:rFonts w:ascii="Trebuchet MS" w:hAnsi="Trebuchet MS"/>
          <w:sz w:val="21"/>
          <w:szCs w:val="21"/>
        </w:rPr>
        <w:t>7</w:t>
      </w:r>
      <w:r w:rsidRPr="00A309EA">
        <w:rPr>
          <w:rFonts w:ascii="Trebuchet MS" w:hAnsi="Trebuchet MS"/>
          <w:sz w:val="21"/>
          <w:szCs w:val="21"/>
        </w:rPr>
        <w:t xml:space="preserve"> the average quarterly figure for Rent &amp; Service Charges collected as a % of rent due was 10</w:t>
      </w:r>
      <w:r>
        <w:rPr>
          <w:rFonts w:ascii="Trebuchet MS" w:hAnsi="Trebuchet MS"/>
          <w:sz w:val="21"/>
          <w:szCs w:val="21"/>
        </w:rPr>
        <w:t>0</w:t>
      </w:r>
      <w:r w:rsidRPr="00A309EA">
        <w:rPr>
          <w:rFonts w:ascii="Trebuchet MS" w:hAnsi="Trebuchet MS"/>
          <w:sz w:val="21"/>
          <w:szCs w:val="21"/>
        </w:rPr>
        <w:t>.</w:t>
      </w:r>
      <w:r>
        <w:rPr>
          <w:rFonts w:ascii="Trebuchet MS" w:hAnsi="Trebuchet MS"/>
          <w:sz w:val="21"/>
          <w:szCs w:val="21"/>
        </w:rPr>
        <w:t>2</w:t>
      </w:r>
      <w:r w:rsidRPr="00A309EA">
        <w:rPr>
          <w:rFonts w:ascii="Trebuchet MS" w:hAnsi="Trebuchet MS"/>
          <w:sz w:val="21"/>
          <w:szCs w:val="21"/>
        </w:rPr>
        <w:t xml:space="preserve">% in comparison to our peer benchmark of 100.7% collected. </w:t>
      </w:r>
      <w:r>
        <w:rPr>
          <w:rFonts w:ascii="Trebuchet MS" w:hAnsi="Trebuchet MS"/>
          <w:sz w:val="21"/>
          <w:szCs w:val="21"/>
        </w:rPr>
        <w:t xml:space="preserve">This is a slight decrease on rent collection last </w:t>
      </w:r>
      <w:r w:rsidRPr="00A309EA">
        <w:rPr>
          <w:rFonts w:ascii="Trebuchet MS" w:hAnsi="Trebuchet MS"/>
          <w:sz w:val="21"/>
          <w:szCs w:val="21"/>
        </w:rPr>
        <w:t>year which</w:t>
      </w:r>
      <w:r>
        <w:rPr>
          <w:rFonts w:ascii="Trebuchet MS" w:hAnsi="Trebuchet MS"/>
          <w:sz w:val="21"/>
          <w:szCs w:val="21"/>
        </w:rPr>
        <w:t xml:space="preserve"> stood at</w:t>
      </w:r>
      <w:r w:rsidRPr="00A309EA">
        <w:rPr>
          <w:rFonts w:ascii="Trebuchet MS" w:hAnsi="Trebuchet MS"/>
          <w:sz w:val="21"/>
          <w:szCs w:val="21"/>
        </w:rPr>
        <w:t xml:space="preserve"> 10</w:t>
      </w:r>
      <w:r>
        <w:rPr>
          <w:rFonts w:ascii="Trebuchet MS" w:hAnsi="Trebuchet MS"/>
          <w:sz w:val="21"/>
          <w:szCs w:val="21"/>
        </w:rPr>
        <w:t>1</w:t>
      </w:r>
      <w:r w:rsidRPr="00A309EA">
        <w:rPr>
          <w:rFonts w:ascii="Trebuchet MS" w:hAnsi="Trebuchet MS"/>
          <w:sz w:val="21"/>
          <w:szCs w:val="21"/>
        </w:rPr>
        <w:t>%</w:t>
      </w:r>
      <w:r w:rsidR="003B05D5">
        <w:rPr>
          <w:rFonts w:ascii="Trebuchet MS" w:hAnsi="Trebuchet MS"/>
          <w:sz w:val="21"/>
          <w:szCs w:val="21"/>
        </w:rPr>
        <w:t xml:space="preserve">. </w:t>
      </w:r>
    </w:p>
    <w:p w14:paraId="29A02E29" w14:textId="77777777" w:rsidR="003B05D5" w:rsidRDefault="003B05D5" w:rsidP="00506CC6">
      <w:pPr>
        <w:jc w:val="both"/>
        <w:rPr>
          <w:rFonts w:ascii="Trebuchet MS" w:hAnsi="Trebuchet MS"/>
          <w:sz w:val="21"/>
          <w:szCs w:val="21"/>
        </w:rPr>
      </w:pPr>
    </w:p>
    <w:p w14:paraId="450131CF" w14:textId="5640A066" w:rsidR="00506CC6" w:rsidRDefault="003B05D5" w:rsidP="00506CC6">
      <w:pPr>
        <w:jc w:val="both"/>
        <w:rPr>
          <w:rFonts w:ascii="Trebuchet MS" w:hAnsi="Trebuchet MS"/>
          <w:sz w:val="21"/>
          <w:szCs w:val="21"/>
        </w:rPr>
      </w:pPr>
      <w:r>
        <w:rPr>
          <w:rFonts w:ascii="Trebuchet MS" w:hAnsi="Trebuchet MS"/>
          <w:sz w:val="21"/>
          <w:szCs w:val="21"/>
        </w:rPr>
        <w:t xml:space="preserve">One of the benefits of increased liaison with Tenants with high arrears level has been the collection of significant amounts of arrears owing </w:t>
      </w:r>
      <w:r w:rsidR="00570D12">
        <w:rPr>
          <w:rFonts w:ascii="Trebuchet MS" w:hAnsi="Trebuchet MS"/>
          <w:sz w:val="21"/>
          <w:szCs w:val="21"/>
        </w:rPr>
        <w:t xml:space="preserve">after </w:t>
      </w:r>
      <w:r w:rsidR="00570D12" w:rsidRPr="00A309EA">
        <w:rPr>
          <w:rFonts w:ascii="Trebuchet MS" w:hAnsi="Trebuchet MS"/>
          <w:sz w:val="21"/>
          <w:szCs w:val="21"/>
        </w:rPr>
        <w:t>year</w:t>
      </w:r>
      <w:r>
        <w:rPr>
          <w:rFonts w:ascii="Trebuchet MS" w:hAnsi="Trebuchet MS"/>
          <w:sz w:val="21"/>
          <w:szCs w:val="21"/>
        </w:rPr>
        <w:t xml:space="preserve"> end.</w:t>
      </w:r>
      <w:r w:rsidR="0054697A">
        <w:rPr>
          <w:rFonts w:ascii="Trebuchet MS" w:hAnsi="Trebuchet MS"/>
          <w:sz w:val="21"/>
          <w:szCs w:val="21"/>
        </w:rPr>
        <w:t xml:space="preserve"> Efforts are continuing to reduce our Tenant Arrears levels which have been higher than expectation.</w:t>
      </w:r>
    </w:p>
    <w:p w14:paraId="35A27803" w14:textId="3D2E4D3F" w:rsidR="00502406" w:rsidRDefault="00502406" w:rsidP="00733473">
      <w:pPr>
        <w:rPr>
          <w:rFonts w:ascii="Trebuchet MS" w:hAnsi="Trebuchet MS"/>
          <w:b/>
          <w:sz w:val="21"/>
          <w:szCs w:val="21"/>
        </w:rPr>
      </w:pPr>
    </w:p>
    <w:p w14:paraId="34564BE5" w14:textId="1653CAA6" w:rsidR="00506CC6" w:rsidRDefault="00506CC6" w:rsidP="00733473">
      <w:pPr>
        <w:rPr>
          <w:rFonts w:ascii="Trebuchet MS" w:hAnsi="Trebuchet MS"/>
          <w:b/>
          <w:sz w:val="21"/>
          <w:szCs w:val="21"/>
        </w:rPr>
      </w:pPr>
    </w:p>
    <w:p w14:paraId="27920E0F" w14:textId="48CBB84D" w:rsidR="00506CC6" w:rsidRDefault="00506CC6" w:rsidP="00733473">
      <w:pPr>
        <w:rPr>
          <w:rFonts w:ascii="Trebuchet MS" w:hAnsi="Trebuchet MS"/>
          <w:b/>
          <w:sz w:val="21"/>
          <w:szCs w:val="21"/>
        </w:rPr>
      </w:pPr>
    </w:p>
    <w:p w14:paraId="4A6A50DE" w14:textId="5112DFAA" w:rsidR="00506CC6" w:rsidRDefault="00506CC6" w:rsidP="00733473">
      <w:pPr>
        <w:rPr>
          <w:rFonts w:ascii="Trebuchet MS" w:hAnsi="Trebuchet MS"/>
          <w:b/>
          <w:sz w:val="21"/>
          <w:szCs w:val="21"/>
        </w:rPr>
      </w:pPr>
    </w:p>
    <w:p w14:paraId="63953967" w14:textId="77777777" w:rsidR="000C422D" w:rsidRPr="00A309EA" w:rsidRDefault="000C422D" w:rsidP="000C422D">
      <w:pPr>
        <w:rPr>
          <w:rFonts w:ascii="Trebuchet MS" w:hAnsi="Trebuchet MS"/>
          <w:b/>
          <w:sz w:val="21"/>
          <w:szCs w:val="21"/>
        </w:rPr>
      </w:pPr>
      <w:r w:rsidRPr="00A309EA">
        <w:rPr>
          <w:rFonts w:ascii="Trebuchet MS" w:hAnsi="Trebuchet MS"/>
          <w:b/>
          <w:sz w:val="21"/>
          <w:szCs w:val="21"/>
        </w:rPr>
        <w:t>WALTHAM FOREST HOUSING ASSOCIATION LIMITED</w:t>
      </w:r>
    </w:p>
    <w:p w14:paraId="6EC81EC6" w14:textId="77777777" w:rsidR="000C422D" w:rsidRPr="00245861" w:rsidRDefault="000C422D" w:rsidP="000C422D">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0E518386" w14:textId="77777777" w:rsidR="000C422D" w:rsidRPr="00A309EA" w:rsidRDefault="000C422D" w:rsidP="000C422D">
      <w:pPr>
        <w:rPr>
          <w:rFonts w:ascii="Trebuchet MS" w:hAnsi="Trebuchet MS"/>
          <w:b/>
          <w:sz w:val="21"/>
          <w:szCs w:val="21"/>
        </w:rPr>
      </w:pPr>
    </w:p>
    <w:p w14:paraId="682F6D3D" w14:textId="77777777" w:rsidR="000C422D" w:rsidRPr="00A309EA" w:rsidRDefault="000C422D" w:rsidP="000C422D">
      <w:pPr>
        <w:rPr>
          <w:rFonts w:ascii="Trebuchet MS" w:hAnsi="Trebuchet MS"/>
          <w:b/>
          <w:sz w:val="21"/>
          <w:szCs w:val="21"/>
        </w:rPr>
      </w:pPr>
      <w:r w:rsidRPr="00A309EA">
        <w:rPr>
          <w:rFonts w:ascii="Trebuchet MS" w:hAnsi="Trebuchet MS"/>
          <w:b/>
          <w:sz w:val="21"/>
          <w:szCs w:val="21"/>
        </w:rPr>
        <w:t>FOR THE YEAR ENDED 31 MARCH 201</w:t>
      </w:r>
      <w:r w:rsidR="00DE19F8">
        <w:rPr>
          <w:rFonts w:ascii="Trebuchet MS" w:hAnsi="Trebuchet MS"/>
          <w:b/>
          <w:sz w:val="21"/>
          <w:szCs w:val="21"/>
        </w:rPr>
        <w:t>7</w:t>
      </w:r>
    </w:p>
    <w:p w14:paraId="7E7EBAE3" w14:textId="77777777" w:rsidR="000C422D" w:rsidRPr="00A309EA" w:rsidRDefault="000C422D" w:rsidP="000C422D">
      <w:pPr>
        <w:rPr>
          <w:rFonts w:ascii="Trebuchet MS" w:hAnsi="Trebuchet MS"/>
          <w:b/>
          <w:caps/>
          <w:sz w:val="21"/>
          <w:szCs w:val="21"/>
        </w:rPr>
      </w:pPr>
    </w:p>
    <w:p w14:paraId="5ED48EB9" w14:textId="62568E93" w:rsidR="000C422D" w:rsidRDefault="000C422D" w:rsidP="000C422D">
      <w:pPr>
        <w:rPr>
          <w:rFonts w:ascii="Trebuchet MS" w:hAnsi="Trebuchet MS"/>
          <w:b/>
          <w:sz w:val="21"/>
          <w:szCs w:val="21"/>
        </w:rPr>
      </w:pPr>
      <w:r w:rsidRPr="00A309EA">
        <w:rPr>
          <w:rFonts w:ascii="Trebuchet MS" w:hAnsi="Trebuchet MS"/>
          <w:b/>
          <w:caps/>
          <w:sz w:val="21"/>
          <w:szCs w:val="21"/>
        </w:rPr>
        <w:t xml:space="preserve">Value for Money (VfM) Statement </w:t>
      </w:r>
      <w:r w:rsidRPr="00A309EA">
        <w:rPr>
          <w:rFonts w:ascii="Trebuchet MS" w:hAnsi="Trebuchet MS"/>
          <w:b/>
          <w:sz w:val="21"/>
          <w:szCs w:val="21"/>
        </w:rPr>
        <w:t>(</w:t>
      </w:r>
      <w:r w:rsidR="00506CC6">
        <w:rPr>
          <w:rFonts w:ascii="Trebuchet MS" w:hAnsi="Trebuchet MS"/>
          <w:b/>
          <w:sz w:val="21"/>
          <w:szCs w:val="21"/>
        </w:rPr>
        <w:t>CONTD.</w:t>
      </w:r>
      <w:r w:rsidRPr="00A309EA">
        <w:rPr>
          <w:rFonts w:ascii="Trebuchet MS" w:hAnsi="Trebuchet MS"/>
          <w:b/>
          <w:sz w:val="21"/>
          <w:szCs w:val="21"/>
        </w:rPr>
        <w:t>)</w:t>
      </w:r>
    </w:p>
    <w:p w14:paraId="1B743D94" w14:textId="77777777" w:rsidR="00FE1609" w:rsidRDefault="00FE1609" w:rsidP="000C422D">
      <w:pPr>
        <w:rPr>
          <w:rFonts w:ascii="Trebuchet MS" w:hAnsi="Trebuchet MS"/>
          <w:b/>
          <w:sz w:val="21"/>
          <w:szCs w:val="21"/>
        </w:rPr>
      </w:pPr>
    </w:p>
    <w:p w14:paraId="0154A995" w14:textId="77777777" w:rsidR="00EF33F3" w:rsidRDefault="00662F62" w:rsidP="00EF33F3">
      <w:pPr>
        <w:rPr>
          <w:rFonts w:ascii="Trebuchet MS" w:hAnsi="Trebuchet MS"/>
          <w:sz w:val="21"/>
          <w:szCs w:val="21"/>
          <w:u w:val="single"/>
        </w:rPr>
      </w:pPr>
      <w:r w:rsidRPr="00A309EA">
        <w:rPr>
          <w:rFonts w:ascii="Trebuchet MS" w:hAnsi="Trebuchet MS"/>
          <w:sz w:val="21"/>
          <w:szCs w:val="21"/>
          <w:u w:val="single"/>
        </w:rPr>
        <w:t>Voids losses</w:t>
      </w:r>
    </w:p>
    <w:p w14:paraId="27FA59CD" w14:textId="77777777" w:rsidR="000C422D" w:rsidRPr="00A309EA" w:rsidRDefault="000C422D" w:rsidP="00EF33F3">
      <w:pPr>
        <w:rPr>
          <w:rFonts w:ascii="Trebuchet MS" w:hAnsi="Trebuchet MS"/>
          <w:b/>
          <w:sz w:val="21"/>
          <w:szCs w:val="21"/>
          <w:u w:val="single"/>
        </w:rPr>
      </w:pPr>
    </w:p>
    <w:p w14:paraId="4A53C871" w14:textId="0D7C4A10" w:rsidR="00757B25" w:rsidRPr="00A309EA" w:rsidRDefault="00662F62" w:rsidP="00703E22">
      <w:pPr>
        <w:jc w:val="both"/>
        <w:rPr>
          <w:rFonts w:ascii="Trebuchet MS" w:hAnsi="Trebuchet MS"/>
          <w:sz w:val="21"/>
          <w:szCs w:val="21"/>
        </w:rPr>
      </w:pPr>
      <w:r w:rsidRPr="00A309EA">
        <w:rPr>
          <w:rFonts w:ascii="Trebuchet MS" w:hAnsi="Trebuchet MS"/>
          <w:sz w:val="21"/>
          <w:szCs w:val="21"/>
        </w:rPr>
        <w:t xml:space="preserve">Rent losses through </w:t>
      </w:r>
      <w:r w:rsidR="00CA3C82">
        <w:rPr>
          <w:rFonts w:ascii="Trebuchet MS" w:hAnsi="Trebuchet MS"/>
          <w:sz w:val="21"/>
          <w:szCs w:val="21"/>
        </w:rPr>
        <w:t>v</w:t>
      </w:r>
      <w:r w:rsidRPr="00A309EA">
        <w:rPr>
          <w:rFonts w:ascii="Trebuchet MS" w:hAnsi="Trebuchet MS"/>
          <w:sz w:val="21"/>
          <w:szCs w:val="21"/>
        </w:rPr>
        <w:t>oids increased, to £</w:t>
      </w:r>
      <w:r w:rsidR="00704B94">
        <w:rPr>
          <w:rFonts w:ascii="Trebuchet MS" w:hAnsi="Trebuchet MS"/>
          <w:sz w:val="21"/>
          <w:szCs w:val="21"/>
        </w:rPr>
        <w:t>74</w:t>
      </w:r>
      <w:r w:rsidR="009C6A75" w:rsidRPr="00A309EA">
        <w:rPr>
          <w:rFonts w:ascii="Trebuchet MS" w:hAnsi="Trebuchet MS"/>
          <w:sz w:val="21"/>
          <w:szCs w:val="21"/>
        </w:rPr>
        <w:t>,</w:t>
      </w:r>
      <w:r w:rsidR="00704B94">
        <w:rPr>
          <w:rFonts w:ascii="Trebuchet MS" w:hAnsi="Trebuchet MS"/>
          <w:sz w:val="21"/>
          <w:szCs w:val="21"/>
        </w:rPr>
        <w:t>525</w:t>
      </w:r>
      <w:r w:rsidRPr="00A309EA">
        <w:rPr>
          <w:rFonts w:ascii="Trebuchet MS" w:hAnsi="Trebuchet MS"/>
          <w:sz w:val="21"/>
          <w:szCs w:val="21"/>
        </w:rPr>
        <w:t xml:space="preserve"> from £</w:t>
      </w:r>
      <w:r w:rsidR="00704B94">
        <w:rPr>
          <w:rFonts w:ascii="Trebuchet MS" w:hAnsi="Trebuchet MS"/>
          <w:sz w:val="21"/>
          <w:szCs w:val="21"/>
        </w:rPr>
        <w:t>39,594</w:t>
      </w:r>
      <w:r w:rsidRPr="00A309EA">
        <w:rPr>
          <w:rFonts w:ascii="Trebuchet MS" w:hAnsi="Trebuchet MS"/>
          <w:sz w:val="21"/>
          <w:szCs w:val="21"/>
        </w:rPr>
        <w:t xml:space="preserve"> at March 201</w:t>
      </w:r>
      <w:r w:rsidR="00DE19F8">
        <w:rPr>
          <w:rFonts w:ascii="Trebuchet MS" w:hAnsi="Trebuchet MS"/>
          <w:sz w:val="21"/>
          <w:szCs w:val="21"/>
        </w:rPr>
        <w:t>7</w:t>
      </w:r>
      <w:r w:rsidRPr="00A309EA">
        <w:rPr>
          <w:rFonts w:ascii="Trebuchet MS" w:hAnsi="Trebuchet MS"/>
          <w:sz w:val="21"/>
          <w:szCs w:val="21"/>
        </w:rPr>
        <w:t xml:space="preserve"> (see Note </w:t>
      </w:r>
      <w:r w:rsidR="004874EB" w:rsidRPr="00A309EA">
        <w:rPr>
          <w:rFonts w:ascii="Trebuchet MS" w:hAnsi="Trebuchet MS"/>
          <w:sz w:val="21"/>
          <w:szCs w:val="21"/>
        </w:rPr>
        <w:t>4</w:t>
      </w:r>
      <w:r w:rsidRPr="00A309EA">
        <w:rPr>
          <w:rFonts w:ascii="Trebuchet MS" w:hAnsi="Trebuchet MS"/>
          <w:sz w:val="21"/>
          <w:szCs w:val="21"/>
        </w:rPr>
        <w:t xml:space="preserve">), compared to the increase in Rent and Service Charge income by over </w:t>
      </w:r>
      <w:r w:rsidR="004874EB" w:rsidRPr="00A309EA">
        <w:rPr>
          <w:rFonts w:ascii="Trebuchet MS" w:hAnsi="Trebuchet MS"/>
          <w:sz w:val="21"/>
          <w:szCs w:val="21"/>
        </w:rPr>
        <w:t>2</w:t>
      </w:r>
      <w:r w:rsidRPr="00A309EA">
        <w:rPr>
          <w:rFonts w:ascii="Trebuchet MS" w:hAnsi="Trebuchet MS"/>
          <w:sz w:val="21"/>
          <w:szCs w:val="21"/>
        </w:rPr>
        <w:t xml:space="preserve">%. </w:t>
      </w:r>
      <w:r w:rsidR="00A5582C" w:rsidRPr="00A309EA">
        <w:rPr>
          <w:rFonts w:ascii="Trebuchet MS" w:hAnsi="Trebuchet MS"/>
          <w:sz w:val="21"/>
          <w:szCs w:val="21"/>
        </w:rPr>
        <w:t>This was a challenging year as we had higher t</w:t>
      </w:r>
      <w:r w:rsidR="001A109A">
        <w:rPr>
          <w:rFonts w:ascii="Trebuchet MS" w:hAnsi="Trebuchet MS"/>
          <w:sz w:val="21"/>
          <w:szCs w:val="21"/>
        </w:rPr>
        <w:t>han expected void losses in some of our supported schemes</w:t>
      </w:r>
      <w:r w:rsidR="00EE7977" w:rsidRPr="00A309EA">
        <w:rPr>
          <w:rFonts w:ascii="Trebuchet MS" w:hAnsi="Trebuchet MS"/>
          <w:sz w:val="21"/>
          <w:szCs w:val="21"/>
        </w:rPr>
        <w:t xml:space="preserve">. </w:t>
      </w:r>
      <w:r w:rsidR="004874EB" w:rsidRPr="00A309EA">
        <w:rPr>
          <w:rFonts w:ascii="Trebuchet MS" w:hAnsi="Trebuchet MS"/>
          <w:sz w:val="21"/>
          <w:szCs w:val="21"/>
        </w:rPr>
        <w:t xml:space="preserve"> </w:t>
      </w:r>
    </w:p>
    <w:p w14:paraId="0B3D7A86" w14:textId="77777777" w:rsidR="00757B25" w:rsidRPr="00A309EA" w:rsidRDefault="00757B25" w:rsidP="00662F62">
      <w:pPr>
        <w:rPr>
          <w:rFonts w:ascii="Trebuchet MS" w:hAnsi="Trebuchet MS"/>
          <w:sz w:val="21"/>
          <w:szCs w:val="21"/>
        </w:rPr>
      </w:pPr>
    </w:p>
    <w:p w14:paraId="50920BD8" w14:textId="77777777" w:rsidR="00EE7977" w:rsidRPr="00A309EA" w:rsidRDefault="00EE7977" w:rsidP="00EE7977">
      <w:pPr>
        <w:rPr>
          <w:rFonts w:ascii="Trebuchet MS" w:hAnsi="Trebuchet MS"/>
          <w:b/>
          <w:sz w:val="21"/>
          <w:szCs w:val="21"/>
        </w:rPr>
      </w:pPr>
      <w:r w:rsidRPr="00A309EA">
        <w:rPr>
          <w:rFonts w:ascii="Trebuchet MS" w:hAnsi="Trebuchet MS"/>
          <w:b/>
          <w:sz w:val="21"/>
          <w:szCs w:val="21"/>
        </w:rPr>
        <w:t>Void Losses as % of Income</w:t>
      </w:r>
    </w:p>
    <w:p w14:paraId="0DDD3AE8" w14:textId="77777777" w:rsidR="00EE7977" w:rsidRPr="00A309EA" w:rsidRDefault="00EE7977" w:rsidP="00EE7977">
      <w:pPr>
        <w:rPr>
          <w:rFonts w:ascii="Trebuchet MS" w:hAnsi="Trebuchet MS"/>
          <w:b/>
          <w:sz w:val="21"/>
          <w:szCs w:val="21"/>
        </w:rPr>
      </w:pPr>
      <w:r w:rsidRPr="00A309EA">
        <w:rPr>
          <w:rFonts w:ascii="Trebuchet MS" w:hAnsi="Trebuchet MS"/>
          <w:b/>
          <w:sz w:val="21"/>
          <w:szCs w:val="21"/>
        </w:rPr>
        <w:tab/>
      </w:r>
    </w:p>
    <w:tbl>
      <w:tblPr>
        <w:tblStyle w:val="TableGrid"/>
        <w:tblW w:w="0" w:type="auto"/>
        <w:tblInd w:w="108" w:type="dxa"/>
        <w:tblLook w:val="04A0" w:firstRow="1" w:lastRow="0" w:firstColumn="1" w:lastColumn="0" w:noHBand="0" w:noVBand="1"/>
      </w:tblPr>
      <w:tblGrid>
        <w:gridCol w:w="1545"/>
        <w:gridCol w:w="1648"/>
        <w:gridCol w:w="1624"/>
        <w:gridCol w:w="1650"/>
        <w:gridCol w:w="1661"/>
        <w:gridCol w:w="1672"/>
      </w:tblGrid>
      <w:tr w:rsidR="00606B3D" w:rsidRPr="00A309EA" w14:paraId="29385B91" w14:textId="77777777" w:rsidTr="00B50FB6">
        <w:tc>
          <w:tcPr>
            <w:tcW w:w="1581" w:type="dxa"/>
          </w:tcPr>
          <w:p w14:paraId="7B299D29" w14:textId="77777777" w:rsidR="00606B3D" w:rsidRPr="00A309EA" w:rsidRDefault="00606B3D" w:rsidP="00DE19F8">
            <w:pPr>
              <w:jc w:val="center"/>
              <w:rPr>
                <w:rFonts w:ascii="Trebuchet MS" w:hAnsi="Trebuchet MS"/>
                <w:b/>
                <w:sz w:val="21"/>
                <w:szCs w:val="21"/>
              </w:rPr>
            </w:pPr>
            <w:r w:rsidRPr="00A309EA">
              <w:rPr>
                <w:rFonts w:ascii="Trebuchet MS" w:hAnsi="Trebuchet MS"/>
                <w:b/>
                <w:sz w:val="21"/>
                <w:szCs w:val="21"/>
              </w:rPr>
              <w:t>201</w:t>
            </w:r>
            <w:r w:rsidR="00DE19F8">
              <w:rPr>
                <w:rFonts w:ascii="Trebuchet MS" w:hAnsi="Trebuchet MS"/>
                <w:b/>
                <w:sz w:val="21"/>
                <w:szCs w:val="21"/>
              </w:rPr>
              <w:t>7</w:t>
            </w:r>
          </w:p>
        </w:tc>
        <w:tc>
          <w:tcPr>
            <w:tcW w:w="1689" w:type="dxa"/>
          </w:tcPr>
          <w:p w14:paraId="067F27A8" w14:textId="77777777" w:rsidR="00606B3D" w:rsidRPr="00A309EA" w:rsidDel="00606B3D" w:rsidRDefault="00606B3D" w:rsidP="00DE19F8">
            <w:pPr>
              <w:jc w:val="center"/>
              <w:rPr>
                <w:rFonts w:ascii="Trebuchet MS" w:hAnsi="Trebuchet MS"/>
                <w:b/>
                <w:sz w:val="21"/>
                <w:szCs w:val="21"/>
              </w:rPr>
            </w:pPr>
            <w:r w:rsidRPr="00A309EA">
              <w:rPr>
                <w:rFonts w:ascii="Trebuchet MS" w:hAnsi="Trebuchet MS"/>
                <w:b/>
                <w:sz w:val="21"/>
                <w:szCs w:val="21"/>
              </w:rPr>
              <w:t>201</w:t>
            </w:r>
            <w:r w:rsidR="00DE19F8">
              <w:rPr>
                <w:rFonts w:ascii="Trebuchet MS" w:hAnsi="Trebuchet MS"/>
                <w:b/>
                <w:sz w:val="21"/>
                <w:szCs w:val="21"/>
              </w:rPr>
              <w:t>6</w:t>
            </w:r>
          </w:p>
        </w:tc>
        <w:tc>
          <w:tcPr>
            <w:tcW w:w="1689" w:type="dxa"/>
          </w:tcPr>
          <w:p w14:paraId="572111F3" w14:textId="77777777" w:rsidR="00606B3D" w:rsidRPr="00A309EA" w:rsidRDefault="00606B3D" w:rsidP="00EE7977">
            <w:pPr>
              <w:jc w:val="center"/>
              <w:rPr>
                <w:rFonts w:ascii="Trebuchet MS" w:hAnsi="Trebuchet MS"/>
                <w:b/>
                <w:sz w:val="21"/>
                <w:szCs w:val="21"/>
              </w:rPr>
            </w:pPr>
          </w:p>
        </w:tc>
        <w:tc>
          <w:tcPr>
            <w:tcW w:w="1689" w:type="dxa"/>
          </w:tcPr>
          <w:p w14:paraId="2ABA80C7" w14:textId="77777777" w:rsidR="00606B3D" w:rsidRPr="00A309EA" w:rsidRDefault="00606B3D" w:rsidP="00EE7977">
            <w:pPr>
              <w:jc w:val="center"/>
              <w:rPr>
                <w:rFonts w:ascii="Trebuchet MS" w:hAnsi="Trebuchet MS"/>
                <w:b/>
                <w:sz w:val="21"/>
                <w:szCs w:val="21"/>
              </w:rPr>
            </w:pPr>
            <w:r w:rsidRPr="00A309EA">
              <w:rPr>
                <w:rFonts w:ascii="Trebuchet MS" w:hAnsi="Trebuchet MS"/>
                <w:b/>
                <w:sz w:val="21"/>
                <w:szCs w:val="21"/>
              </w:rPr>
              <w:t>Peer Group</w:t>
            </w:r>
          </w:p>
        </w:tc>
        <w:tc>
          <w:tcPr>
            <w:tcW w:w="1689" w:type="dxa"/>
          </w:tcPr>
          <w:p w14:paraId="4FEB228A" w14:textId="77777777" w:rsidR="00606B3D" w:rsidRPr="00A309EA" w:rsidRDefault="00606B3D" w:rsidP="00EE7977">
            <w:pPr>
              <w:jc w:val="center"/>
              <w:rPr>
                <w:rFonts w:ascii="Trebuchet MS" w:hAnsi="Trebuchet MS"/>
                <w:b/>
                <w:sz w:val="21"/>
                <w:szCs w:val="21"/>
              </w:rPr>
            </w:pPr>
            <w:r w:rsidRPr="00A309EA">
              <w:rPr>
                <w:rFonts w:ascii="Trebuchet MS" w:hAnsi="Trebuchet MS"/>
                <w:b/>
                <w:sz w:val="21"/>
                <w:szCs w:val="21"/>
              </w:rPr>
              <w:t>Regional</w:t>
            </w:r>
          </w:p>
        </w:tc>
        <w:tc>
          <w:tcPr>
            <w:tcW w:w="1689" w:type="dxa"/>
          </w:tcPr>
          <w:p w14:paraId="0A98F695" w14:textId="77777777" w:rsidR="00606B3D" w:rsidRPr="00A309EA" w:rsidRDefault="00606B3D" w:rsidP="00EE7977">
            <w:pPr>
              <w:jc w:val="center"/>
              <w:rPr>
                <w:rFonts w:ascii="Trebuchet MS" w:hAnsi="Trebuchet MS"/>
                <w:b/>
                <w:sz w:val="21"/>
                <w:szCs w:val="21"/>
              </w:rPr>
            </w:pPr>
            <w:proofErr w:type="spellStart"/>
            <w:r w:rsidRPr="00A309EA">
              <w:rPr>
                <w:rFonts w:ascii="Trebuchet MS" w:hAnsi="Trebuchet MS"/>
                <w:b/>
                <w:sz w:val="21"/>
                <w:szCs w:val="21"/>
              </w:rPr>
              <w:t>Housemark</w:t>
            </w:r>
            <w:proofErr w:type="spellEnd"/>
          </w:p>
        </w:tc>
      </w:tr>
      <w:tr w:rsidR="00606B3D" w:rsidRPr="00A309EA" w14:paraId="716A65E2" w14:textId="77777777" w:rsidTr="00B50FB6">
        <w:tc>
          <w:tcPr>
            <w:tcW w:w="1581" w:type="dxa"/>
          </w:tcPr>
          <w:p w14:paraId="721D8E4F" w14:textId="77777777" w:rsidR="00606B3D" w:rsidRPr="00A309EA" w:rsidRDefault="00704B94" w:rsidP="00EE7977">
            <w:pPr>
              <w:jc w:val="center"/>
              <w:rPr>
                <w:rFonts w:ascii="Trebuchet MS" w:hAnsi="Trebuchet MS"/>
                <w:sz w:val="21"/>
                <w:szCs w:val="21"/>
              </w:rPr>
            </w:pPr>
            <w:r>
              <w:rPr>
                <w:rFonts w:ascii="Trebuchet MS" w:hAnsi="Trebuchet MS"/>
                <w:sz w:val="21"/>
                <w:szCs w:val="21"/>
              </w:rPr>
              <w:t>2.93%</w:t>
            </w:r>
          </w:p>
        </w:tc>
        <w:tc>
          <w:tcPr>
            <w:tcW w:w="1689" w:type="dxa"/>
          </w:tcPr>
          <w:p w14:paraId="72E95539" w14:textId="77777777" w:rsidR="00606B3D" w:rsidRPr="00A309EA" w:rsidDel="00606B3D" w:rsidRDefault="00DE19F8" w:rsidP="00EE7977">
            <w:pPr>
              <w:jc w:val="center"/>
              <w:rPr>
                <w:rFonts w:ascii="Trebuchet MS" w:hAnsi="Trebuchet MS"/>
                <w:sz w:val="21"/>
                <w:szCs w:val="21"/>
              </w:rPr>
            </w:pPr>
            <w:r w:rsidRPr="00A309EA">
              <w:rPr>
                <w:rFonts w:ascii="Trebuchet MS" w:hAnsi="Trebuchet MS"/>
                <w:sz w:val="21"/>
                <w:szCs w:val="21"/>
              </w:rPr>
              <w:t>1.75%</w:t>
            </w:r>
          </w:p>
        </w:tc>
        <w:tc>
          <w:tcPr>
            <w:tcW w:w="1689" w:type="dxa"/>
          </w:tcPr>
          <w:p w14:paraId="7C775487" w14:textId="77777777" w:rsidR="00606B3D" w:rsidRPr="00A309EA" w:rsidRDefault="00606B3D" w:rsidP="00EE7977">
            <w:pPr>
              <w:jc w:val="center"/>
              <w:rPr>
                <w:rFonts w:ascii="Trebuchet MS" w:hAnsi="Trebuchet MS"/>
                <w:sz w:val="21"/>
                <w:szCs w:val="21"/>
              </w:rPr>
            </w:pPr>
          </w:p>
        </w:tc>
        <w:tc>
          <w:tcPr>
            <w:tcW w:w="1689" w:type="dxa"/>
          </w:tcPr>
          <w:p w14:paraId="08F2C3BF" w14:textId="77777777" w:rsidR="00606B3D" w:rsidRPr="00A309EA" w:rsidRDefault="00FE1609" w:rsidP="005C466C">
            <w:pPr>
              <w:jc w:val="center"/>
              <w:rPr>
                <w:rFonts w:ascii="Trebuchet MS" w:hAnsi="Trebuchet MS"/>
                <w:sz w:val="21"/>
                <w:szCs w:val="21"/>
              </w:rPr>
            </w:pPr>
            <w:r>
              <w:rPr>
                <w:rFonts w:ascii="Trebuchet MS" w:hAnsi="Trebuchet MS"/>
                <w:sz w:val="21"/>
                <w:szCs w:val="21"/>
              </w:rPr>
              <w:t>0.81%</w:t>
            </w:r>
            <w:r w:rsidR="00DE19F8">
              <w:rPr>
                <w:rFonts w:ascii="Trebuchet MS" w:hAnsi="Trebuchet MS"/>
                <w:sz w:val="21"/>
                <w:szCs w:val="21"/>
              </w:rPr>
              <w:t xml:space="preserve"> </w:t>
            </w:r>
          </w:p>
        </w:tc>
        <w:tc>
          <w:tcPr>
            <w:tcW w:w="1689" w:type="dxa"/>
          </w:tcPr>
          <w:p w14:paraId="644C1DDF" w14:textId="77777777" w:rsidR="00606B3D" w:rsidRPr="00A309EA" w:rsidRDefault="00FE1609" w:rsidP="005C466C">
            <w:pPr>
              <w:jc w:val="center"/>
              <w:rPr>
                <w:rFonts w:ascii="Trebuchet MS" w:hAnsi="Trebuchet MS"/>
                <w:sz w:val="21"/>
                <w:szCs w:val="21"/>
              </w:rPr>
            </w:pPr>
            <w:r>
              <w:rPr>
                <w:rFonts w:ascii="Trebuchet MS" w:hAnsi="Trebuchet MS"/>
                <w:sz w:val="21"/>
                <w:szCs w:val="21"/>
              </w:rPr>
              <w:t>1.26%</w:t>
            </w:r>
            <w:r w:rsidR="00DE19F8">
              <w:rPr>
                <w:rFonts w:ascii="Trebuchet MS" w:hAnsi="Trebuchet MS"/>
                <w:sz w:val="21"/>
                <w:szCs w:val="21"/>
              </w:rPr>
              <w:t xml:space="preserve"> </w:t>
            </w:r>
          </w:p>
        </w:tc>
        <w:tc>
          <w:tcPr>
            <w:tcW w:w="1689" w:type="dxa"/>
          </w:tcPr>
          <w:p w14:paraId="5722E9A6" w14:textId="77777777" w:rsidR="00606B3D" w:rsidRPr="00A309EA" w:rsidRDefault="00FE1609" w:rsidP="005C466C">
            <w:pPr>
              <w:jc w:val="center"/>
              <w:rPr>
                <w:rFonts w:ascii="Trebuchet MS" w:hAnsi="Trebuchet MS"/>
                <w:sz w:val="21"/>
                <w:szCs w:val="21"/>
              </w:rPr>
            </w:pPr>
            <w:r>
              <w:rPr>
                <w:rFonts w:ascii="Trebuchet MS" w:hAnsi="Trebuchet MS"/>
                <w:sz w:val="21"/>
                <w:szCs w:val="21"/>
              </w:rPr>
              <w:t>0.77%</w:t>
            </w:r>
            <w:r w:rsidR="00DE19F8">
              <w:rPr>
                <w:rFonts w:ascii="Trebuchet MS" w:hAnsi="Trebuchet MS"/>
                <w:sz w:val="21"/>
                <w:szCs w:val="21"/>
              </w:rPr>
              <w:t xml:space="preserve"> </w:t>
            </w:r>
          </w:p>
        </w:tc>
      </w:tr>
    </w:tbl>
    <w:p w14:paraId="19D3947A" w14:textId="77777777" w:rsidR="00EE7977" w:rsidRPr="00A309EA" w:rsidRDefault="00EE7977" w:rsidP="00AC0A3F">
      <w:pPr>
        <w:rPr>
          <w:rFonts w:ascii="Trebuchet MS" w:hAnsi="Trebuchet MS"/>
          <w:b/>
          <w:sz w:val="21"/>
          <w:szCs w:val="21"/>
        </w:rPr>
      </w:pPr>
    </w:p>
    <w:p w14:paraId="64F3CC15" w14:textId="77777777" w:rsidR="00EF33F3" w:rsidRDefault="00CC069B" w:rsidP="00EF33F3">
      <w:pPr>
        <w:rPr>
          <w:rFonts w:ascii="Trebuchet MS" w:hAnsi="Trebuchet MS"/>
          <w:sz w:val="21"/>
          <w:szCs w:val="21"/>
          <w:u w:val="single"/>
        </w:rPr>
      </w:pPr>
      <w:r w:rsidRPr="00A309EA">
        <w:rPr>
          <w:rFonts w:ascii="Trebuchet MS" w:hAnsi="Trebuchet MS"/>
          <w:sz w:val="21"/>
          <w:szCs w:val="21"/>
          <w:u w:val="single"/>
        </w:rPr>
        <w:t>Planned</w:t>
      </w:r>
      <w:r w:rsidR="0021182B" w:rsidRPr="00A309EA">
        <w:rPr>
          <w:rFonts w:ascii="Trebuchet MS" w:hAnsi="Trebuchet MS"/>
          <w:sz w:val="21"/>
          <w:szCs w:val="21"/>
          <w:u w:val="single"/>
        </w:rPr>
        <w:t xml:space="preserve"> Works</w:t>
      </w:r>
    </w:p>
    <w:p w14:paraId="77E93192" w14:textId="77777777" w:rsidR="000C422D" w:rsidRPr="00A309EA" w:rsidRDefault="000C422D" w:rsidP="00EF33F3">
      <w:pPr>
        <w:rPr>
          <w:rFonts w:ascii="Trebuchet MS" w:hAnsi="Trebuchet MS"/>
          <w:b/>
          <w:sz w:val="21"/>
          <w:szCs w:val="21"/>
          <w:u w:val="single"/>
        </w:rPr>
      </w:pPr>
    </w:p>
    <w:p w14:paraId="481F961D" w14:textId="37FA78FF" w:rsidR="003403BD" w:rsidRPr="00A309EA" w:rsidRDefault="005B3F31" w:rsidP="00C30B23">
      <w:pPr>
        <w:rPr>
          <w:rFonts w:ascii="Trebuchet MS" w:hAnsi="Trebuchet MS"/>
          <w:sz w:val="21"/>
          <w:szCs w:val="21"/>
        </w:rPr>
      </w:pPr>
      <w:r w:rsidRPr="00A309EA">
        <w:rPr>
          <w:rFonts w:ascii="Trebuchet MS" w:hAnsi="Trebuchet MS"/>
          <w:sz w:val="21"/>
          <w:szCs w:val="21"/>
        </w:rPr>
        <w:t>This</w:t>
      </w:r>
      <w:r w:rsidR="00247853" w:rsidRPr="00A309EA">
        <w:rPr>
          <w:rFonts w:ascii="Trebuchet MS" w:hAnsi="Trebuchet MS"/>
          <w:sz w:val="21"/>
          <w:szCs w:val="21"/>
        </w:rPr>
        <w:t xml:space="preserve"> </w:t>
      </w:r>
      <w:r w:rsidR="00C30B23" w:rsidRPr="00A309EA">
        <w:rPr>
          <w:rFonts w:ascii="Trebuchet MS" w:hAnsi="Trebuchet MS"/>
          <w:sz w:val="21"/>
          <w:szCs w:val="21"/>
        </w:rPr>
        <w:t>year saw significant progress in our Planned Works programme</w:t>
      </w:r>
      <w:r w:rsidR="008C762D" w:rsidRPr="00A309EA">
        <w:rPr>
          <w:rFonts w:ascii="Trebuchet MS" w:hAnsi="Trebuchet MS"/>
          <w:sz w:val="21"/>
          <w:szCs w:val="21"/>
        </w:rPr>
        <w:t xml:space="preserve"> with a total capital spend of £</w:t>
      </w:r>
      <w:r w:rsidR="00BD67E0">
        <w:rPr>
          <w:rFonts w:ascii="Trebuchet MS" w:hAnsi="Trebuchet MS"/>
          <w:sz w:val="21"/>
          <w:szCs w:val="21"/>
        </w:rPr>
        <w:t>482,838</w:t>
      </w:r>
      <w:r w:rsidR="005F1444" w:rsidRPr="00A309EA">
        <w:rPr>
          <w:rFonts w:ascii="Trebuchet MS" w:hAnsi="Trebuchet MS"/>
          <w:sz w:val="21"/>
          <w:szCs w:val="21"/>
        </w:rPr>
        <w:t xml:space="preserve"> </w:t>
      </w:r>
      <w:r w:rsidR="00247853" w:rsidRPr="00A309EA">
        <w:rPr>
          <w:rFonts w:ascii="Trebuchet MS" w:hAnsi="Trebuchet MS"/>
          <w:sz w:val="21"/>
          <w:szCs w:val="21"/>
        </w:rPr>
        <w:t>(201</w:t>
      </w:r>
      <w:r w:rsidR="00FB51C7">
        <w:rPr>
          <w:rFonts w:ascii="Trebuchet MS" w:hAnsi="Trebuchet MS"/>
          <w:sz w:val="21"/>
          <w:szCs w:val="21"/>
        </w:rPr>
        <w:t>6</w:t>
      </w:r>
      <w:r w:rsidR="00247853" w:rsidRPr="00A309EA">
        <w:rPr>
          <w:rFonts w:ascii="Trebuchet MS" w:hAnsi="Trebuchet MS"/>
          <w:sz w:val="21"/>
          <w:szCs w:val="21"/>
        </w:rPr>
        <w:t xml:space="preserve"> </w:t>
      </w:r>
      <w:r w:rsidR="00FB51C7" w:rsidRPr="00A309EA">
        <w:rPr>
          <w:rFonts w:ascii="Trebuchet MS" w:hAnsi="Trebuchet MS"/>
          <w:sz w:val="21"/>
          <w:szCs w:val="21"/>
        </w:rPr>
        <w:t>£608,280</w:t>
      </w:r>
      <w:r w:rsidR="00247853" w:rsidRPr="00A309EA">
        <w:rPr>
          <w:rFonts w:ascii="Trebuchet MS" w:hAnsi="Trebuchet MS"/>
          <w:sz w:val="21"/>
          <w:szCs w:val="21"/>
        </w:rPr>
        <w:t>)</w:t>
      </w:r>
      <w:r w:rsidR="00CA3C82">
        <w:rPr>
          <w:rFonts w:ascii="Trebuchet MS" w:hAnsi="Trebuchet MS"/>
          <w:sz w:val="21"/>
          <w:szCs w:val="21"/>
        </w:rPr>
        <w:t>.</w:t>
      </w:r>
    </w:p>
    <w:p w14:paraId="7ECEBBE9" w14:textId="77777777" w:rsidR="003403BD" w:rsidRPr="00A309EA" w:rsidRDefault="003403BD" w:rsidP="00C30B23">
      <w:pPr>
        <w:rPr>
          <w:rFonts w:ascii="Trebuchet MS" w:hAnsi="Trebuchet MS"/>
          <w:sz w:val="21"/>
          <w:szCs w:val="21"/>
        </w:rPr>
      </w:pPr>
    </w:p>
    <w:p w14:paraId="5C0BD0A1" w14:textId="28928E2D" w:rsidR="0094084E" w:rsidRPr="00A309EA" w:rsidRDefault="003403BD" w:rsidP="00C30B23">
      <w:pPr>
        <w:rPr>
          <w:rFonts w:ascii="Trebuchet MS" w:hAnsi="Trebuchet MS"/>
          <w:sz w:val="21"/>
          <w:szCs w:val="21"/>
        </w:rPr>
      </w:pPr>
      <w:r w:rsidRPr="00A309EA">
        <w:rPr>
          <w:rFonts w:ascii="Trebuchet MS" w:hAnsi="Trebuchet MS"/>
          <w:sz w:val="21"/>
          <w:szCs w:val="21"/>
        </w:rPr>
        <w:t xml:space="preserve">The year also saw </w:t>
      </w:r>
      <w:r w:rsidR="008C762D" w:rsidRPr="00A309EA">
        <w:rPr>
          <w:rFonts w:ascii="Trebuchet MS" w:hAnsi="Trebuchet MS"/>
          <w:sz w:val="21"/>
          <w:szCs w:val="21"/>
        </w:rPr>
        <w:t>th</w:t>
      </w:r>
      <w:r w:rsidR="006D26E7" w:rsidRPr="00A309EA">
        <w:rPr>
          <w:rFonts w:ascii="Trebuchet MS" w:hAnsi="Trebuchet MS"/>
          <w:sz w:val="21"/>
          <w:szCs w:val="21"/>
        </w:rPr>
        <w:t>e A</w:t>
      </w:r>
      <w:r w:rsidR="008C762D" w:rsidRPr="00A309EA">
        <w:rPr>
          <w:rFonts w:ascii="Trebuchet MS" w:hAnsi="Trebuchet MS"/>
          <w:sz w:val="21"/>
          <w:szCs w:val="21"/>
        </w:rPr>
        <w:t>ssociation continue its investment i</w:t>
      </w:r>
      <w:r w:rsidR="006D26E7" w:rsidRPr="00A309EA">
        <w:rPr>
          <w:rFonts w:ascii="Trebuchet MS" w:hAnsi="Trebuchet MS"/>
          <w:sz w:val="21"/>
          <w:szCs w:val="21"/>
        </w:rPr>
        <w:t>n ensuring decent homes for all</w:t>
      </w:r>
      <w:r w:rsidR="008C762D" w:rsidRPr="00A309EA">
        <w:rPr>
          <w:rFonts w:ascii="Trebuchet MS" w:hAnsi="Trebuchet MS"/>
          <w:sz w:val="21"/>
          <w:szCs w:val="21"/>
        </w:rPr>
        <w:t xml:space="preserve"> WFHA </w:t>
      </w:r>
      <w:r w:rsidR="007B0092" w:rsidRPr="00A309EA">
        <w:rPr>
          <w:rFonts w:ascii="Trebuchet MS" w:hAnsi="Trebuchet MS"/>
          <w:sz w:val="21"/>
          <w:szCs w:val="21"/>
        </w:rPr>
        <w:t>t</w:t>
      </w:r>
      <w:r w:rsidR="008C762D" w:rsidRPr="00A309EA">
        <w:rPr>
          <w:rFonts w:ascii="Trebuchet MS" w:hAnsi="Trebuchet MS"/>
          <w:sz w:val="21"/>
          <w:szCs w:val="21"/>
        </w:rPr>
        <w:t>enants</w:t>
      </w:r>
      <w:r w:rsidR="006D26E7" w:rsidRPr="00A309EA">
        <w:rPr>
          <w:rFonts w:ascii="Trebuchet MS" w:hAnsi="Trebuchet MS"/>
          <w:sz w:val="21"/>
          <w:szCs w:val="21"/>
        </w:rPr>
        <w:t xml:space="preserve"> through its commitment to </w:t>
      </w:r>
      <w:r w:rsidRPr="00A309EA">
        <w:rPr>
          <w:rFonts w:ascii="Trebuchet MS" w:hAnsi="Trebuchet MS"/>
          <w:sz w:val="21"/>
          <w:szCs w:val="21"/>
        </w:rPr>
        <w:t>planned, cyclical and capital works</w:t>
      </w:r>
      <w:r w:rsidR="005F1444" w:rsidRPr="00A309EA">
        <w:rPr>
          <w:rFonts w:ascii="Trebuchet MS" w:hAnsi="Trebuchet MS"/>
          <w:sz w:val="21"/>
          <w:szCs w:val="21"/>
        </w:rPr>
        <w:t>.</w:t>
      </w:r>
      <w:r w:rsidR="001A109A">
        <w:rPr>
          <w:rFonts w:ascii="Trebuchet MS" w:hAnsi="Trebuchet MS"/>
          <w:sz w:val="21"/>
          <w:szCs w:val="21"/>
        </w:rPr>
        <w:t xml:space="preserve"> Maintaining the quality and value of our housing properties is a key objective in our </w:t>
      </w:r>
      <w:proofErr w:type="spellStart"/>
      <w:r w:rsidR="001A109A">
        <w:rPr>
          <w:rFonts w:ascii="Trebuchet MS" w:hAnsi="Trebuchet MS"/>
          <w:sz w:val="21"/>
          <w:szCs w:val="21"/>
        </w:rPr>
        <w:t>VfM</w:t>
      </w:r>
      <w:proofErr w:type="spellEnd"/>
      <w:r w:rsidR="001A109A">
        <w:rPr>
          <w:rFonts w:ascii="Trebuchet MS" w:hAnsi="Trebuchet MS"/>
          <w:sz w:val="21"/>
          <w:szCs w:val="21"/>
        </w:rPr>
        <w:t xml:space="preserve"> strategy</w:t>
      </w:r>
    </w:p>
    <w:p w14:paraId="4C4F9B69" w14:textId="77777777" w:rsidR="0021182B" w:rsidRPr="00A309EA" w:rsidRDefault="0021182B" w:rsidP="0021182B">
      <w:pPr>
        <w:rPr>
          <w:rFonts w:ascii="Trebuchet MS" w:hAnsi="Trebuchet MS"/>
          <w:sz w:val="21"/>
          <w:szCs w:val="21"/>
        </w:rPr>
      </w:pPr>
    </w:p>
    <w:p w14:paraId="2509ECB4" w14:textId="77777777" w:rsidR="003403BD" w:rsidRPr="00A309EA" w:rsidRDefault="003403BD" w:rsidP="003403BD">
      <w:pPr>
        <w:rPr>
          <w:rFonts w:ascii="Trebuchet MS" w:hAnsi="Trebuchet MS"/>
          <w:b/>
          <w:sz w:val="21"/>
          <w:szCs w:val="21"/>
        </w:rPr>
      </w:pPr>
      <w:r w:rsidRPr="00A309EA">
        <w:rPr>
          <w:rFonts w:ascii="Trebuchet MS" w:hAnsi="Trebuchet MS"/>
          <w:b/>
          <w:sz w:val="21"/>
          <w:szCs w:val="21"/>
        </w:rPr>
        <w:t>Maintenance Costs</w:t>
      </w:r>
    </w:p>
    <w:p w14:paraId="08CA7BE7" w14:textId="77777777" w:rsidR="005E37BD" w:rsidRPr="00A309EA" w:rsidRDefault="005E37BD" w:rsidP="003403BD">
      <w:pPr>
        <w:rPr>
          <w:rFonts w:ascii="Trebuchet MS" w:hAnsi="Trebuchet MS"/>
          <w:sz w:val="21"/>
          <w:szCs w:val="21"/>
        </w:rPr>
      </w:pPr>
    </w:p>
    <w:tbl>
      <w:tblPr>
        <w:tblStyle w:val="TableGrid"/>
        <w:tblW w:w="10026" w:type="dxa"/>
        <w:tblInd w:w="108" w:type="dxa"/>
        <w:tblLook w:val="04A0" w:firstRow="1" w:lastRow="0" w:firstColumn="1" w:lastColumn="0" w:noHBand="0" w:noVBand="1"/>
      </w:tblPr>
      <w:tblGrid>
        <w:gridCol w:w="5097"/>
        <w:gridCol w:w="1142"/>
        <w:gridCol w:w="1255"/>
        <w:gridCol w:w="2532"/>
      </w:tblGrid>
      <w:tr w:rsidR="00600C7E" w:rsidRPr="00A309EA" w14:paraId="7F74DC15" w14:textId="77777777" w:rsidTr="00600C7E">
        <w:tc>
          <w:tcPr>
            <w:tcW w:w="5097" w:type="dxa"/>
          </w:tcPr>
          <w:p w14:paraId="5AFFFD78" w14:textId="77777777" w:rsidR="00600C7E" w:rsidRPr="00A309EA" w:rsidRDefault="00600C7E" w:rsidP="00DE19F8">
            <w:pPr>
              <w:rPr>
                <w:rFonts w:ascii="Trebuchet MS" w:hAnsi="Trebuchet MS"/>
                <w:sz w:val="21"/>
                <w:szCs w:val="21"/>
              </w:rPr>
            </w:pPr>
          </w:p>
        </w:tc>
        <w:tc>
          <w:tcPr>
            <w:tcW w:w="1142" w:type="dxa"/>
          </w:tcPr>
          <w:p w14:paraId="29ABD969" w14:textId="77777777" w:rsidR="00600C7E" w:rsidRPr="00A309EA" w:rsidRDefault="00600C7E" w:rsidP="00DE19F8">
            <w:pPr>
              <w:jc w:val="center"/>
              <w:rPr>
                <w:rFonts w:ascii="Trebuchet MS" w:hAnsi="Trebuchet MS"/>
                <w:b/>
                <w:sz w:val="21"/>
                <w:szCs w:val="21"/>
              </w:rPr>
            </w:pPr>
            <w:r w:rsidRPr="00A309EA">
              <w:rPr>
                <w:rFonts w:ascii="Trebuchet MS" w:hAnsi="Trebuchet MS"/>
                <w:b/>
                <w:sz w:val="21"/>
                <w:szCs w:val="21"/>
              </w:rPr>
              <w:t>201</w:t>
            </w:r>
            <w:r>
              <w:rPr>
                <w:rFonts w:ascii="Trebuchet MS" w:hAnsi="Trebuchet MS"/>
                <w:b/>
                <w:sz w:val="21"/>
                <w:szCs w:val="21"/>
              </w:rPr>
              <w:t>7</w:t>
            </w:r>
          </w:p>
          <w:p w14:paraId="40C04B70" w14:textId="77777777" w:rsidR="00600C7E" w:rsidRPr="00A309EA" w:rsidRDefault="00600C7E" w:rsidP="00DE19F8">
            <w:pPr>
              <w:jc w:val="center"/>
              <w:rPr>
                <w:rFonts w:ascii="Trebuchet MS" w:hAnsi="Trebuchet MS"/>
                <w:b/>
                <w:sz w:val="21"/>
                <w:szCs w:val="21"/>
              </w:rPr>
            </w:pPr>
            <w:r w:rsidRPr="00A309EA">
              <w:rPr>
                <w:rFonts w:ascii="Trebuchet MS" w:hAnsi="Trebuchet MS"/>
                <w:b/>
                <w:sz w:val="21"/>
                <w:szCs w:val="21"/>
              </w:rPr>
              <w:t>£</w:t>
            </w:r>
          </w:p>
        </w:tc>
        <w:tc>
          <w:tcPr>
            <w:tcW w:w="1255" w:type="dxa"/>
          </w:tcPr>
          <w:p w14:paraId="2C1AEDAB" w14:textId="77777777" w:rsidR="00600C7E" w:rsidRPr="00A309EA" w:rsidRDefault="00600C7E" w:rsidP="00DE19F8">
            <w:pPr>
              <w:jc w:val="center"/>
              <w:rPr>
                <w:rFonts w:ascii="Trebuchet MS" w:hAnsi="Trebuchet MS"/>
                <w:b/>
                <w:sz w:val="21"/>
                <w:szCs w:val="21"/>
              </w:rPr>
            </w:pPr>
            <w:r w:rsidRPr="00A309EA">
              <w:rPr>
                <w:rFonts w:ascii="Trebuchet MS" w:hAnsi="Trebuchet MS"/>
                <w:b/>
                <w:sz w:val="21"/>
                <w:szCs w:val="21"/>
              </w:rPr>
              <w:t>2016</w:t>
            </w:r>
          </w:p>
          <w:p w14:paraId="201C74C4" w14:textId="77777777" w:rsidR="00600C7E" w:rsidRPr="00A309EA" w:rsidRDefault="00600C7E" w:rsidP="00DE19F8">
            <w:pPr>
              <w:jc w:val="center"/>
              <w:rPr>
                <w:rFonts w:ascii="Trebuchet MS" w:hAnsi="Trebuchet MS"/>
                <w:b/>
                <w:sz w:val="21"/>
                <w:szCs w:val="21"/>
              </w:rPr>
            </w:pPr>
            <w:r w:rsidRPr="00A309EA">
              <w:rPr>
                <w:rFonts w:ascii="Trebuchet MS" w:hAnsi="Trebuchet MS"/>
                <w:b/>
                <w:sz w:val="21"/>
                <w:szCs w:val="21"/>
              </w:rPr>
              <w:t>£</w:t>
            </w:r>
          </w:p>
        </w:tc>
        <w:tc>
          <w:tcPr>
            <w:tcW w:w="2532" w:type="dxa"/>
          </w:tcPr>
          <w:p w14:paraId="7EB84D27" w14:textId="77777777" w:rsidR="00600C7E" w:rsidRPr="00A309EA" w:rsidRDefault="00600C7E" w:rsidP="00DE19F8">
            <w:pPr>
              <w:jc w:val="center"/>
              <w:rPr>
                <w:rFonts w:ascii="Trebuchet MS" w:hAnsi="Trebuchet MS"/>
                <w:b/>
                <w:sz w:val="21"/>
                <w:szCs w:val="21"/>
              </w:rPr>
            </w:pPr>
            <w:r w:rsidRPr="00A309EA">
              <w:rPr>
                <w:rFonts w:ascii="Trebuchet MS" w:hAnsi="Trebuchet MS"/>
                <w:b/>
                <w:sz w:val="21"/>
                <w:szCs w:val="21"/>
              </w:rPr>
              <w:t>Difference</w:t>
            </w:r>
          </w:p>
        </w:tc>
      </w:tr>
      <w:tr w:rsidR="00600C7E" w:rsidRPr="00A309EA" w14:paraId="1582EC85" w14:textId="77777777" w:rsidTr="00600C7E">
        <w:tc>
          <w:tcPr>
            <w:tcW w:w="5097" w:type="dxa"/>
          </w:tcPr>
          <w:p w14:paraId="412C08D7" w14:textId="77777777" w:rsidR="00600C7E" w:rsidRPr="00A309EA" w:rsidRDefault="00600C7E" w:rsidP="00DE19F8">
            <w:pPr>
              <w:rPr>
                <w:rFonts w:ascii="Trebuchet MS" w:hAnsi="Trebuchet MS"/>
                <w:sz w:val="21"/>
                <w:szCs w:val="21"/>
              </w:rPr>
            </w:pPr>
            <w:r w:rsidRPr="00A309EA">
              <w:rPr>
                <w:rFonts w:ascii="Trebuchet MS" w:hAnsi="Trebuchet MS"/>
                <w:sz w:val="21"/>
                <w:szCs w:val="21"/>
              </w:rPr>
              <w:t>Total Maintenance and Cyclical spend</w:t>
            </w:r>
          </w:p>
        </w:tc>
        <w:tc>
          <w:tcPr>
            <w:tcW w:w="1142" w:type="dxa"/>
          </w:tcPr>
          <w:p w14:paraId="515BF9A5" w14:textId="77777777" w:rsidR="00600C7E" w:rsidRPr="00A309EA" w:rsidRDefault="000E443E" w:rsidP="00DE19F8">
            <w:pPr>
              <w:jc w:val="center"/>
              <w:rPr>
                <w:rFonts w:ascii="Trebuchet MS" w:hAnsi="Trebuchet MS"/>
                <w:sz w:val="21"/>
                <w:szCs w:val="21"/>
              </w:rPr>
            </w:pPr>
            <w:r>
              <w:rPr>
                <w:rFonts w:ascii="Trebuchet MS" w:hAnsi="Trebuchet MS"/>
                <w:sz w:val="21"/>
                <w:szCs w:val="21"/>
              </w:rPr>
              <w:t>425,123</w:t>
            </w:r>
            <w:r w:rsidR="00600C7E">
              <w:rPr>
                <w:rFonts w:ascii="Trebuchet MS" w:hAnsi="Trebuchet MS"/>
                <w:sz w:val="21"/>
                <w:szCs w:val="21"/>
              </w:rPr>
              <w:t xml:space="preserve"> </w:t>
            </w:r>
          </w:p>
        </w:tc>
        <w:tc>
          <w:tcPr>
            <w:tcW w:w="1255" w:type="dxa"/>
          </w:tcPr>
          <w:p w14:paraId="50850B1A" w14:textId="77777777" w:rsidR="00600C7E" w:rsidRPr="00A309EA" w:rsidRDefault="00600C7E" w:rsidP="00DE19F8">
            <w:pPr>
              <w:jc w:val="center"/>
              <w:rPr>
                <w:rFonts w:ascii="Trebuchet MS" w:hAnsi="Trebuchet MS"/>
                <w:sz w:val="21"/>
                <w:szCs w:val="21"/>
              </w:rPr>
            </w:pPr>
            <w:r w:rsidRPr="00A309EA">
              <w:rPr>
                <w:rFonts w:ascii="Trebuchet MS" w:hAnsi="Trebuchet MS"/>
                <w:sz w:val="21"/>
                <w:szCs w:val="21"/>
              </w:rPr>
              <w:t>444,443</w:t>
            </w:r>
          </w:p>
        </w:tc>
        <w:tc>
          <w:tcPr>
            <w:tcW w:w="2532" w:type="dxa"/>
          </w:tcPr>
          <w:p w14:paraId="1B07CE52" w14:textId="77777777" w:rsidR="00600C7E" w:rsidRPr="00A309EA" w:rsidRDefault="00600C7E" w:rsidP="00DE19F8">
            <w:pPr>
              <w:jc w:val="center"/>
              <w:rPr>
                <w:rFonts w:ascii="Trebuchet MS" w:hAnsi="Trebuchet MS"/>
                <w:sz w:val="21"/>
                <w:szCs w:val="21"/>
              </w:rPr>
            </w:pPr>
            <w:r>
              <w:rPr>
                <w:rFonts w:ascii="Trebuchet MS" w:hAnsi="Trebuchet MS"/>
                <w:sz w:val="21"/>
                <w:szCs w:val="21"/>
              </w:rPr>
              <w:t xml:space="preserve"> </w:t>
            </w:r>
            <w:r w:rsidR="000E443E">
              <w:rPr>
                <w:rFonts w:ascii="Trebuchet MS" w:hAnsi="Trebuchet MS"/>
                <w:sz w:val="21"/>
                <w:szCs w:val="21"/>
              </w:rPr>
              <w:t>4.4%</w:t>
            </w:r>
          </w:p>
        </w:tc>
      </w:tr>
      <w:tr w:rsidR="00600C7E" w:rsidRPr="00A309EA" w14:paraId="05786E4E" w14:textId="77777777" w:rsidTr="00600C7E">
        <w:tc>
          <w:tcPr>
            <w:tcW w:w="5097" w:type="dxa"/>
          </w:tcPr>
          <w:p w14:paraId="5AB85DCA" w14:textId="77777777" w:rsidR="00600C7E" w:rsidRPr="00A309EA" w:rsidRDefault="00600C7E" w:rsidP="00DE19F8">
            <w:pPr>
              <w:rPr>
                <w:rFonts w:ascii="Trebuchet MS" w:hAnsi="Trebuchet MS"/>
                <w:sz w:val="21"/>
                <w:szCs w:val="21"/>
              </w:rPr>
            </w:pPr>
            <w:r w:rsidRPr="00A309EA">
              <w:rPr>
                <w:rFonts w:ascii="Trebuchet MS" w:hAnsi="Trebuchet MS"/>
                <w:sz w:val="21"/>
                <w:szCs w:val="21"/>
              </w:rPr>
              <w:t>Total including Capital costs</w:t>
            </w:r>
          </w:p>
        </w:tc>
        <w:tc>
          <w:tcPr>
            <w:tcW w:w="1142" w:type="dxa"/>
          </w:tcPr>
          <w:p w14:paraId="6DF3066A" w14:textId="03F9FC96" w:rsidR="00600C7E" w:rsidRPr="00A309EA" w:rsidRDefault="00600C7E" w:rsidP="005A70FE">
            <w:pPr>
              <w:jc w:val="center"/>
              <w:rPr>
                <w:rFonts w:ascii="Trebuchet MS" w:hAnsi="Trebuchet MS"/>
                <w:sz w:val="21"/>
                <w:szCs w:val="21"/>
              </w:rPr>
            </w:pPr>
            <w:r>
              <w:rPr>
                <w:rFonts w:ascii="Trebuchet MS" w:hAnsi="Trebuchet MS"/>
                <w:sz w:val="21"/>
                <w:szCs w:val="21"/>
              </w:rPr>
              <w:t xml:space="preserve"> </w:t>
            </w:r>
            <w:r w:rsidR="005A70FE">
              <w:rPr>
                <w:rFonts w:ascii="Trebuchet MS" w:hAnsi="Trebuchet MS"/>
                <w:sz w:val="21"/>
                <w:szCs w:val="21"/>
              </w:rPr>
              <w:t>907,961</w:t>
            </w:r>
          </w:p>
        </w:tc>
        <w:tc>
          <w:tcPr>
            <w:tcW w:w="1255" w:type="dxa"/>
          </w:tcPr>
          <w:p w14:paraId="1F4A1043" w14:textId="77777777" w:rsidR="00600C7E" w:rsidRPr="00A309EA" w:rsidRDefault="00600C7E" w:rsidP="00DE19F8">
            <w:pPr>
              <w:jc w:val="center"/>
              <w:rPr>
                <w:rFonts w:ascii="Trebuchet MS" w:hAnsi="Trebuchet MS"/>
                <w:sz w:val="21"/>
                <w:szCs w:val="21"/>
              </w:rPr>
            </w:pPr>
            <w:r w:rsidRPr="00A309EA">
              <w:rPr>
                <w:rFonts w:ascii="Trebuchet MS" w:hAnsi="Trebuchet MS"/>
                <w:sz w:val="21"/>
                <w:szCs w:val="21"/>
              </w:rPr>
              <w:t>1,052,723</w:t>
            </w:r>
          </w:p>
        </w:tc>
        <w:tc>
          <w:tcPr>
            <w:tcW w:w="2532" w:type="dxa"/>
          </w:tcPr>
          <w:p w14:paraId="775EA8A3" w14:textId="7787DF37" w:rsidR="00600C7E" w:rsidRPr="00A309EA" w:rsidRDefault="00600C7E" w:rsidP="005A70FE">
            <w:pPr>
              <w:jc w:val="center"/>
              <w:rPr>
                <w:rFonts w:ascii="Trebuchet MS" w:hAnsi="Trebuchet MS"/>
                <w:sz w:val="21"/>
                <w:szCs w:val="21"/>
              </w:rPr>
            </w:pPr>
            <w:r>
              <w:rPr>
                <w:rFonts w:ascii="Trebuchet MS" w:hAnsi="Trebuchet MS"/>
                <w:sz w:val="21"/>
                <w:szCs w:val="21"/>
              </w:rPr>
              <w:t xml:space="preserve"> </w:t>
            </w:r>
            <w:r w:rsidR="005A70FE">
              <w:rPr>
                <w:rFonts w:ascii="Trebuchet MS" w:hAnsi="Trebuchet MS"/>
                <w:sz w:val="21"/>
                <w:szCs w:val="21"/>
              </w:rPr>
              <w:t>13</w:t>
            </w:r>
            <w:r w:rsidR="000E443E">
              <w:rPr>
                <w:rFonts w:ascii="Trebuchet MS" w:hAnsi="Trebuchet MS"/>
                <w:sz w:val="21"/>
                <w:szCs w:val="21"/>
              </w:rPr>
              <w:t>.7%</w:t>
            </w:r>
          </w:p>
        </w:tc>
      </w:tr>
    </w:tbl>
    <w:p w14:paraId="782C47D3" w14:textId="77777777" w:rsidR="003403BD" w:rsidRPr="00A309EA" w:rsidRDefault="003403BD" w:rsidP="0021182B">
      <w:pPr>
        <w:rPr>
          <w:rFonts w:ascii="Trebuchet MS" w:hAnsi="Trebuchet MS"/>
          <w:sz w:val="21"/>
          <w:szCs w:val="21"/>
        </w:rPr>
      </w:pPr>
    </w:p>
    <w:p w14:paraId="55CC7146" w14:textId="77777777" w:rsidR="003403BD" w:rsidRPr="00A309EA" w:rsidRDefault="003403BD" w:rsidP="003403BD">
      <w:pPr>
        <w:rPr>
          <w:rFonts w:ascii="Trebuchet MS" w:hAnsi="Trebuchet MS"/>
          <w:sz w:val="21"/>
          <w:szCs w:val="21"/>
        </w:rPr>
      </w:pPr>
      <w:r w:rsidRPr="00A309EA">
        <w:rPr>
          <w:rFonts w:ascii="Trebuchet MS" w:hAnsi="Trebuchet MS"/>
          <w:sz w:val="21"/>
          <w:szCs w:val="21"/>
        </w:rPr>
        <w:t xml:space="preserve">As a proportion of total maintenance costs, planned and cyclical spending </w:t>
      </w:r>
      <w:r w:rsidR="000E443E">
        <w:rPr>
          <w:rFonts w:ascii="Trebuchet MS" w:hAnsi="Trebuchet MS"/>
          <w:sz w:val="21"/>
          <w:szCs w:val="21"/>
        </w:rPr>
        <w:t>remained consistent</w:t>
      </w:r>
      <w:r w:rsidR="00E54F64">
        <w:rPr>
          <w:rFonts w:ascii="Trebuchet MS" w:hAnsi="Trebuchet MS"/>
          <w:sz w:val="21"/>
          <w:szCs w:val="21"/>
        </w:rPr>
        <w:t xml:space="preserve"> with prior year</w:t>
      </w:r>
      <w:r w:rsidR="00613C29" w:rsidRPr="00A309EA">
        <w:rPr>
          <w:rFonts w:ascii="Trebuchet MS" w:hAnsi="Trebuchet MS"/>
          <w:sz w:val="21"/>
          <w:szCs w:val="21"/>
        </w:rPr>
        <w:t xml:space="preserve"> </w:t>
      </w:r>
      <w:r w:rsidRPr="00A309EA">
        <w:rPr>
          <w:rFonts w:ascii="Trebuchet MS" w:hAnsi="Trebuchet MS"/>
          <w:sz w:val="21"/>
          <w:szCs w:val="21"/>
        </w:rPr>
        <w:t xml:space="preserve">(Note </w:t>
      </w:r>
      <w:r w:rsidR="00FC4438">
        <w:rPr>
          <w:rFonts w:ascii="Trebuchet MS" w:hAnsi="Trebuchet MS"/>
          <w:sz w:val="21"/>
          <w:szCs w:val="21"/>
        </w:rPr>
        <w:t>4</w:t>
      </w:r>
      <w:r w:rsidRPr="00A309EA">
        <w:rPr>
          <w:rFonts w:ascii="Trebuchet MS" w:hAnsi="Trebuchet MS"/>
          <w:sz w:val="21"/>
          <w:szCs w:val="21"/>
        </w:rPr>
        <w:t xml:space="preserve"> refers).</w:t>
      </w:r>
      <w:r w:rsidR="00E57310" w:rsidRPr="00A309EA">
        <w:rPr>
          <w:rFonts w:ascii="Trebuchet MS" w:hAnsi="Trebuchet MS"/>
          <w:sz w:val="21"/>
          <w:szCs w:val="21"/>
        </w:rPr>
        <w:t xml:space="preserve"> </w:t>
      </w:r>
      <w:r w:rsidR="00E54F64">
        <w:rPr>
          <w:rFonts w:ascii="Trebuchet MS" w:hAnsi="Trebuchet MS"/>
          <w:sz w:val="21"/>
          <w:szCs w:val="21"/>
        </w:rPr>
        <w:t xml:space="preserve"> </w:t>
      </w:r>
    </w:p>
    <w:p w14:paraId="1F225B94" w14:textId="77777777" w:rsidR="003403BD" w:rsidRPr="00A309EA" w:rsidRDefault="003403BD" w:rsidP="0021182B">
      <w:pPr>
        <w:rPr>
          <w:rFonts w:ascii="Trebuchet MS" w:hAnsi="Trebuchet MS"/>
          <w:sz w:val="21"/>
          <w:szCs w:val="21"/>
        </w:rPr>
      </w:pPr>
    </w:p>
    <w:p w14:paraId="04200BBE" w14:textId="77777777" w:rsidR="0021182B" w:rsidRPr="00A309EA" w:rsidRDefault="0094084E" w:rsidP="00703E22">
      <w:pPr>
        <w:jc w:val="both"/>
        <w:rPr>
          <w:rFonts w:ascii="Trebuchet MS" w:hAnsi="Trebuchet MS"/>
          <w:sz w:val="21"/>
          <w:szCs w:val="21"/>
        </w:rPr>
      </w:pPr>
      <w:r w:rsidRPr="00A309EA">
        <w:rPr>
          <w:rFonts w:ascii="Trebuchet MS" w:hAnsi="Trebuchet MS"/>
          <w:sz w:val="21"/>
          <w:szCs w:val="21"/>
        </w:rPr>
        <w:t>The planned works programme is a m</w:t>
      </w:r>
      <w:r w:rsidR="0021182B" w:rsidRPr="00A309EA">
        <w:rPr>
          <w:rFonts w:ascii="Trebuchet MS" w:hAnsi="Trebuchet MS"/>
          <w:sz w:val="21"/>
          <w:szCs w:val="21"/>
        </w:rPr>
        <w:t xml:space="preserve">ajor factor in </w:t>
      </w:r>
      <w:r w:rsidRPr="00A309EA">
        <w:rPr>
          <w:rFonts w:ascii="Trebuchet MS" w:hAnsi="Trebuchet MS"/>
          <w:sz w:val="21"/>
          <w:szCs w:val="21"/>
        </w:rPr>
        <w:t xml:space="preserve">the Association’s </w:t>
      </w:r>
      <w:r w:rsidR="0021182B" w:rsidRPr="00A309EA">
        <w:rPr>
          <w:rFonts w:ascii="Trebuchet MS" w:hAnsi="Trebuchet MS"/>
          <w:sz w:val="21"/>
          <w:szCs w:val="21"/>
        </w:rPr>
        <w:t>longer-term planning</w:t>
      </w:r>
      <w:r w:rsidRPr="00A309EA">
        <w:rPr>
          <w:rFonts w:ascii="Trebuchet MS" w:hAnsi="Trebuchet MS"/>
          <w:sz w:val="21"/>
          <w:szCs w:val="21"/>
        </w:rPr>
        <w:t xml:space="preserve"> and we </w:t>
      </w:r>
      <w:r w:rsidR="00301A41">
        <w:rPr>
          <w:rFonts w:ascii="Trebuchet MS" w:hAnsi="Trebuchet MS"/>
          <w:sz w:val="21"/>
          <w:szCs w:val="21"/>
        </w:rPr>
        <w:t>should</w:t>
      </w:r>
      <w:r w:rsidR="00301A41" w:rsidRPr="00A309EA">
        <w:rPr>
          <w:rFonts w:ascii="Trebuchet MS" w:hAnsi="Trebuchet MS"/>
          <w:sz w:val="21"/>
          <w:szCs w:val="21"/>
        </w:rPr>
        <w:t xml:space="preserve"> </w:t>
      </w:r>
      <w:r w:rsidRPr="00A309EA">
        <w:rPr>
          <w:rFonts w:ascii="Trebuchet MS" w:hAnsi="Trebuchet MS"/>
          <w:sz w:val="21"/>
          <w:szCs w:val="21"/>
        </w:rPr>
        <w:t>see the beneficial effects of earlier works as costs move proportionally from r</w:t>
      </w:r>
      <w:r w:rsidR="0021182B" w:rsidRPr="00A309EA">
        <w:rPr>
          <w:rFonts w:ascii="Trebuchet MS" w:hAnsi="Trebuchet MS"/>
          <w:sz w:val="21"/>
          <w:szCs w:val="21"/>
        </w:rPr>
        <w:t>e</w:t>
      </w:r>
      <w:r w:rsidR="00955FB5" w:rsidRPr="00A309EA">
        <w:rPr>
          <w:rFonts w:ascii="Trebuchet MS" w:hAnsi="Trebuchet MS"/>
          <w:sz w:val="21"/>
          <w:szCs w:val="21"/>
        </w:rPr>
        <w:t>sponsi</w:t>
      </w:r>
      <w:r w:rsidR="0021182B" w:rsidRPr="00A309EA">
        <w:rPr>
          <w:rFonts w:ascii="Trebuchet MS" w:hAnsi="Trebuchet MS"/>
          <w:sz w:val="21"/>
          <w:szCs w:val="21"/>
        </w:rPr>
        <w:t xml:space="preserve">ve to </w:t>
      </w:r>
      <w:r w:rsidRPr="00A309EA">
        <w:rPr>
          <w:rFonts w:ascii="Trebuchet MS" w:hAnsi="Trebuchet MS"/>
          <w:sz w:val="21"/>
          <w:szCs w:val="21"/>
        </w:rPr>
        <w:t>p</w:t>
      </w:r>
      <w:r w:rsidR="0021182B" w:rsidRPr="00A309EA">
        <w:rPr>
          <w:rFonts w:ascii="Trebuchet MS" w:hAnsi="Trebuchet MS"/>
          <w:sz w:val="21"/>
          <w:szCs w:val="21"/>
        </w:rPr>
        <w:t xml:space="preserve">lanned </w:t>
      </w:r>
      <w:r w:rsidRPr="00A309EA">
        <w:rPr>
          <w:rFonts w:ascii="Trebuchet MS" w:hAnsi="Trebuchet MS"/>
          <w:sz w:val="21"/>
          <w:szCs w:val="21"/>
        </w:rPr>
        <w:t>works</w:t>
      </w:r>
      <w:r w:rsidR="00301A41">
        <w:rPr>
          <w:rFonts w:ascii="Trebuchet MS" w:hAnsi="Trebuchet MS"/>
          <w:sz w:val="21"/>
          <w:szCs w:val="21"/>
        </w:rPr>
        <w:t xml:space="preserve"> in future years</w:t>
      </w:r>
      <w:r w:rsidRPr="00A309EA">
        <w:rPr>
          <w:rFonts w:ascii="Trebuchet MS" w:hAnsi="Trebuchet MS"/>
          <w:sz w:val="21"/>
          <w:szCs w:val="21"/>
        </w:rPr>
        <w:t>.</w:t>
      </w:r>
    </w:p>
    <w:p w14:paraId="5C6F3CBB" w14:textId="77777777" w:rsidR="0094084E" w:rsidRPr="00A309EA" w:rsidRDefault="0094084E" w:rsidP="00703E22">
      <w:pPr>
        <w:jc w:val="both"/>
        <w:rPr>
          <w:rFonts w:ascii="Trebuchet MS" w:hAnsi="Trebuchet MS"/>
          <w:sz w:val="21"/>
          <w:szCs w:val="21"/>
        </w:rPr>
      </w:pPr>
    </w:p>
    <w:p w14:paraId="3279C16E" w14:textId="28801F54" w:rsidR="003240EA" w:rsidRDefault="003240EA" w:rsidP="003240EA">
      <w:pPr>
        <w:jc w:val="both"/>
        <w:rPr>
          <w:rFonts w:ascii="Trebuchet MS" w:hAnsi="Trebuchet MS"/>
          <w:sz w:val="21"/>
          <w:szCs w:val="21"/>
          <w:u w:val="single"/>
        </w:rPr>
      </w:pPr>
      <w:r w:rsidRPr="00A309EA">
        <w:rPr>
          <w:rFonts w:ascii="Trebuchet MS" w:hAnsi="Trebuchet MS"/>
          <w:sz w:val="21"/>
          <w:szCs w:val="21"/>
          <w:u w:val="single"/>
        </w:rPr>
        <w:t>Service Delivery</w:t>
      </w:r>
    </w:p>
    <w:p w14:paraId="03FE573B" w14:textId="77777777" w:rsidR="000C422D" w:rsidRPr="00A309EA" w:rsidRDefault="000C422D" w:rsidP="003240EA">
      <w:pPr>
        <w:jc w:val="both"/>
        <w:rPr>
          <w:rFonts w:ascii="Trebuchet MS" w:hAnsi="Trebuchet MS"/>
          <w:b/>
          <w:sz w:val="21"/>
          <w:szCs w:val="21"/>
          <w:u w:val="single"/>
        </w:rPr>
      </w:pPr>
    </w:p>
    <w:p w14:paraId="6E1C3DD4" w14:textId="77777777" w:rsidR="00F314C7" w:rsidRPr="00A309EA" w:rsidRDefault="00F314C7" w:rsidP="00F314C7">
      <w:pPr>
        <w:jc w:val="both"/>
        <w:rPr>
          <w:rFonts w:ascii="Trebuchet MS" w:hAnsi="Trebuchet MS"/>
          <w:sz w:val="21"/>
          <w:szCs w:val="21"/>
        </w:rPr>
      </w:pPr>
      <w:r w:rsidRPr="00A309EA">
        <w:rPr>
          <w:rFonts w:ascii="Trebuchet MS" w:hAnsi="Trebuchet MS"/>
          <w:sz w:val="21"/>
          <w:szCs w:val="21"/>
        </w:rPr>
        <w:t>Many qualitative aspects of service delivery are described in the preceding Review of Activities. In every service that we provide, the cost of delivering the service is balanced with the standard and quality of service that tenants need and deserve.</w:t>
      </w:r>
    </w:p>
    <w:p w14:paraId="4C7CE7EC" w14:textId="77777777" w:rsidR="00F314C7" w:rsidRPr="00A309EA" w:rsidRDefault="00F314C7" w:rsidP="00F314C7">
      <w:pPr>
        <w:jc w:val="both"/>
        <w:rPr>
          <w:rFonts w:ascii="Trebuchet MS" w:hAnsi="Trebuchet MS"/>
          <w:sz w:val="21"/>
          <w:szCs w:val="21"/>
        </w:rPr>
      </w:pPr>
    </w:p>
    <w:p w14:paraId="6EDA36F4" w14:textId="6D72263F" w:rsidR="00F314C7" w:rsidRDefault="00F314C7" w:rsidP="00F314C7">
      <w:pPr>
        <w:jc w:val="both"/>
        <w:rPr>
          <w:rFonts w:ascii="Trebuchet MS" w:hAnsi="Trebuchet MS"/>
          <w:sz w:val="21"/>
          <w:szCs w:val="21"/>
        </w:rPr>
      </w:pPr>
      <w:r w:rsidRPr="00A309EA">
        <w:rPr>
          <w:rFonts w:ascii="Trebuchet MS" w:hAnsi="Trebuchet MS"/>
          <w:sz w:val="21"/>
          <w:szCs w:val="21"/>
        </w:rPr>
        <w:t xml:space="preserve">Comparative figures are collated as described above. </w:t>
      </w:r>
      <w:proofErr w:type="spellStart"/>
      <w:r w:rsidRPr="00A309EA">
        <w:rPr>
          <w:rFonts w:ascii="Trebuchet MS" w:hAnsi="Trebuchet MS"/>
          <w:sz w:val="21"/>
          <w:szCs w:val="21"/>
        </w:rPr>
        <w:t>Housemark</w:t>
      </w:r>
      <w:proofErr w:type="spellEnd"/>
      <w:r w:rsidRPr="00A309EA">
        <w:rPr>
          <w:rFonts w:ascii="Trebuchet MS" w:hAnsi="Trebuchet MS"/>
          <w:sz w:val="21"/>
          <w:szCs w:val="21"/>
        </w:rPr>
        <w:t xml:space="preserve"> data was not available for all categories, and none for Planned / Cyclical Maintenance.</w:t>
      </w:r>
    </w:p>
    <w:p w14:paraId="2FD3B455" w14:textId="77777777" w:rsidR="00F314C7" w:rsidRDefault="00F314C7" w:rsidP="003240EA">
      <w:pPr>
        <w:jc w:val="both"/>
        <w:rPr>
          <w:rFonts w:ascii="Trebuchet MS" w:hAnsi="Trebuchet MS"/>
          <w:sz w:val="21"/>
          <w:szCs w:val="21"/>
        </w:rPr>
      </w:pPr>
    </w:p>
    <w:p w14:paraId="23812D56" w14:textId="77777777" w:rsidR="00095754" w:rsidRPr="00A309EA" w:rsidRDefault="00095754" w:rsidP="00095754">
      <w:pPr>
        <w:rPr>
          <w:rFonts w:ascii="Trebuchet MS" w:hAnsi="Trebuchet MS"/>
          <w:b/>
          <w:sz w:val="21"/>
          <w:szCs w:val="21"/>
        </w:rPr>
      </w:pPr>
      <w:r w:rsidRPr="00A309EA">
        <w:rPr>
          <w:rFonts w:ascii="Trebuchet MS" w:hAnsi="Trebuchet MS"/>
          <w:b/>
          <w:sz w:val="21"/>
          <w:szCs w:val="21"/>
        </w:rPr>
        <w:t>Average Weekly Service Costs per Dwelling</w:t>
      </w:r>
    </w:p>
    <w:p w14:paraId="2DB4FE68" w14:textId="77777777" w:rsidR="00095754" w:rsidRPr="00A309EA" w:rsidRDefault="00095754" w:rsidP="00095754">
      <w:pPr>
        <w:rPr>
          <w:rFonts w:ascii="Trebuchet MS" w:hAnsi="Trebuchet MS"/>
          <w:b/>
          <w:sz w:val="21"/>
          <w:szCs w:val="21"/>
        </w:rPr>
      </w:pPr>
    </w:p>
    <w:tbl>
      <w:tblPr>
        <w:tblStyle w:val="TableGrid"/>
        <w:tblW w:w="7513" w:type="dxa"/>
        <w:tblInd w:w="108" w:type="dxa"/>
        <w:tblLook w:val="04A0" w:firstRow="1" w:lastRow="0" w:firstColumn="1" w:lastColumn="0" w:noHBand="0" w:noVBand="1"/>
      </w:tblPr>
      <w:tblGrid>
        <w:gridCol w:w="3686"/>
        <w:gridCol w:w="1276"/>
        <w:gridCol w:w="1275"/>
        <w:gridCol w:w="1276"/>
      </w:tblGrid>
      <w:tr w:rsidR="00095754" w:rsidRPr="00A309EA" w14:paraId="1D30B785" w14:textId="77777777" w:rsidTr="00570D12">
        <w:tc>
          <w:tcPr>
            <w:tcW w:w="3686" w:type="dxa"/>
          </w:tcPr>
          <w:p w14:paraId="13909E2C" w14:textId="77777777" w:rsidR="00095754" w:rsidRPr="00A309EA" w:rsidRDefault="00095754" w:rsidP="00570D12">
            <w:pPr>
              <w:jc w:val="center"/>
              <w:rPr>
                <w:rFonts w:ascii="Trebuchet MS" w:hAnsi="Trebuchet MS"/>
                <w:b/>
                <w:sz w:val="21"/>
                <w:szCs w:val="21"/>
              </w:rPr>
            </w:pPr>
          </w:p>
        </w:tc>
        <w:tc>
          <w:tcPr>
            <w:tcW w:w="1276" w:type="dxa"/>
          </w:tcPr>
          <w:p w14:paraId="2E10AEEA"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201</w:t>
            </w:r>
            <w:r>
              <w:rPr>
                <w:rFonts w:ascii="Trebuchet MS" w:hAnsi="Trebuchet MS"/>
                <w:b/>
                <w:sz w:val="21"/>
                <w:szCs w:val="21"/>
              </w:rPr>
              <w:t>7</w:t>
            </w:r>
          </w:p>
          <w:p w14:paraId="511311EF"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w:t>
            </w:r>
          </w:p>
        </w:tc>
        <w:tc>
          <w:tcPr>
            <w:tcW w:w="1275" w:type="dxa"/>
          </w:tcPr>
          <w:p w14:paraId="63A3F03D"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201</w:t>
            </w:r>
            <w:r>
              <w:rPr>
                <w:rFonts w:ascii="Trebuchet MS" w:hAnsi="Trebuchet MS"/>
                <w:b/>
                <w:sz w:val="21"/>
                <w:szCs w:val="21"/>
              </w:rPr>
              <w:t>6</w:t>
            </w:r>
          </w:p>
          <w:p w14:paraId="23443C03"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w:t>
            </w:r>
          </w:p>
        </w:tc>
        <w:tc>
          <w:tcPr>
            <w:tcW w:w="1276" w:type="dxa"/>
          </w:tcPr>
          <w:p w14:paraId="0BBF0F7E"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Peer Group</w:t>
            </w:r>
          </w:p>
          <w:p w14:paraId="3BC2046E" w14:textId="77777777" w:rsidR="00095754" w:rsidRPr="00A309EA" w:rsidRDefault="00095754" w:rsidP="00570D12">
            <w:pPr>
              <w:jc w:val="center"/>
              <w:rPr>
                <w:rFonts w:ascii="Trebuchet MS" w:hAnsi="Trebuchet MS"/>
                <w:b/>
                <w:sz w:val="21"/>
                <w:szCs w:val="21"/>
              </w:rPr>
            </w:pPr>
            <w:r w:rsidRPr="00A309EA">
              <w:rPr>
                <w:rFonts w:ascii="Trebuchet MS" w:hAnsi="Trebuchet MS"/>
                <w:b/>
                <w:sz w:val="21"/>
                <w:szCs w:val="21"/>
              </w:rPr>
              <w:t>£</w:t>
            </w:r>
          </w:p>
        </w:tc>
      </w:tr>
      <w:tr w:rsidR="00095754" w:rsidRPr="00A309EA" w14:paraId="5ADDF882" w14:textId="77777777" w:rsidTr="00570D12">
        <w:tc>
          <w:tcPr>
            <w:tcW w:w="3686" w:type="dxa"/>
          </w:tcPr>
          <w:p w14:paraId="70FD2EB3"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Service Costs</w:t>
            </w:r>
          </w:p>
        </w:tc>
        <w:tc>
          <w:tcPr>
            <w:tcW w:w="1276" w:type="dxa"/>
          </w:tcPr>
          <w:p w14:paraId="3BF56A82" w14:textId="64A144E4" w:rsidR="00095754" w:rsidRPr="00A309EA" w:rsidRDefault="00095754" w:rsidP="008460F3">
            <w:pPr>
              <w:jc w:val="center"/>
              <w:rPr>
                <w:rFonts w:ascii="Trebuchet MS" w:hAnsi="Trebuchet MS"/>
                <w:sz w:val="21"/>
                <w:szCs w:val="21"/>
              </w:rPr>
            </w:pPr>
            <w:r>
              <w:rPr>
                <w:rFonts w:ascii="Trebuchet MS" w:hAnsi="Trebuchet MS"/>
                <w:sz w:val="21"/>
                <w:szCs w:val="21"/>
              </w:rPr>
              <w:t>27.</w:t>
            </w:r>
            <w:r w:rsidR="008460F3">
              <w:rPr>
                <w:rFonts w:ascii="Trebuchet MS" w:hAnsi="Trebuchet MS"/>
                <w:sz w:val="21"/>
                <w:szCs w:val="21"/>
              </w:rPr>
              <w:t>24</w:t>
            </w:r>
          </w:p>
        </w:tc>
        <w:tc>
          <w:tcPr>
            <w:tcW w:w="1275" w:type="dxa"/>
          </w:tcPr>
          <w:p w14:paraId="5103E334"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28.66</w:t>
            </w:r>
          </w:p>
        </w:tc>
        <w:tc>
          <w:tcPr>
            <w:tcW w:w="1276" w:type="dxa"/>
          </w:tcPr>
          <w:p w14:paraId="1D3023E6" w14:textId="77777777" w:rsidR="00095754" w:rsidRPr="00A309EA" w:rsidRDefault="00095754" w:rsidP="00570D12">
            <w:pPr>
              <w:jc w:val="center"/>
              <w:rPr>
                <w:rFonts w:ascii="Trebuchet MS" w:hAnsi="Trebuchet MS"/>
                <w:sz w:val="21"/>
                <w:szCs w:val="21"/>
              </w:rPr>
            </w:pPr>
            <w:r>
              <w:rPr>
                <w:rFonts w:ascii="Trebuchet MS" w:hAnsi="Trebuchet MS"/>
                <w:sz w:val="21"/>
                <w:szCs w:val="21"/>
              </w:rPr>
              <w:t>n/a</w:t>
            </w:r>
          </w:p>
        </w:tc>
      </w:tr>
      <w:tr w:rsidR="00095754" w:rsidRPr="00A309EA" w14:paraId="700A7E6A" w14:textId="77777777" w:rsidTr="00570D12">
        <w:tc>
          <w:tcPr>
            <w:tcW w:w="3686" w:type="dxa"/>
          </w:tcPr>
          <w:p w14:paraId="109377C9"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Responsive Maintenance</w:t>
            </w:r>
          </w:p>
        </w:tc>
        <w:tc>
          <w:tcPr>
            <w:tcW w:w="1276" w:type="dxa"/>
          </w:tcPr>
          <w:p w14:paraId="0467045C" w14:textId="64816BA0" w:rsidR="00095754" w:rsidRPr="00A309EA" w:rsidRDefault="00095754" w:rsidP="008460F3">
            <w:pPr>
              <w:jc w:val="center"/>
              <w:rPr>
                <w:rFonts w:ascii="Trebuchet MS" w:hAnsi="Trebuchet MS"/>
                <w:sz w:val="21"/>
                <w:szCs w:val="21"/>
              </w:rPr>
            </w:pPr>
            <w:r>
              <w:rPr>
                <w:rFonts w:ascii="Trebuchet MS" w:hAnsi="Trebuchet MS"/>
                <w:sz w:val="21"/>
                <w:szCs w:val="21"/>
              </w:rPr>
              <w:t>14.</w:t>
            </w:r>
            <w:r w:rsidR="008460F3">
              <w:rPr>
                <w:rFonts w:ascii="Trebuchet MS" w:hAnsi="Trebuchet MS"/>
                <w:sz w:val="21"/>
                <w:szCs w:val="21"/>
              </w:rPr>
              <w:t>44</w:t>
            </w:r>
          </w:p>
        </w:tc>
        <w:tc>
          <w:tcPr>
            <w:tcW w:w="1275" w:type="dxa"/>
          </w:tcPr>
          <w:p w14:paraId="7F1EE295"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19.29</w:t>
            </w:r>
          </w:p>
        </w:tc>
        <w:tc>
          <w:tcPr>
            <w:tcW w:w="1276" w:type="dxa"/>
          </w:tcPr>
          <w:p w14:paraId="5EE771ED" w14:textId="77777777" w:rsidR="00095754" w:rsidRPr="00A309EA" w:rsidRDefault="00095754" w:rsidP="00570D12">
            <w:pPr>
              <w:jc w:val="center"/>
              <w:rPr>
                <w:rFonts w:ascii="Trebuchet MS" w:hAnsi="Trebuchet MS"/>
                <w:sz w:val="21"/>
                <w:szCs w:val="21"/>
              </w:rPr>
            </w:pPr>
            <w:r>
              <w:rPr>
                <w:rFonts w:ascii="Trebuchet MS" w:hAnsi="Trebuchet MS"/>
                <w:sz w:val="21"/>
                <w:szCs w:val="21"/>
              </w:rPr>
              <w:t>12.6</w:t>
            </w:r>
          </w:p>
        </w:tc>
      </w:tr>
      <w:tr w:rsidR="00095754" w:rsidRPr="00A309EA" w14:paraId="6B238903" w14:textId="77777777" w:rsidTr="00570D12">
        <w:tc>
          <w:tcPr>
            <w:tcW w:w="3686" w:type="dxa"/>
          </w:tcPr>
          <w:p w14:paraId="5DA0A93C"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Planned / Cyclical Maintenance</w:t>
            </w:r>
          </w:p>
        </w:tc>
        <w:tc>
          <w:tcPr>
            <w:tcW w:w="1276" w:type="dxa"/>
          </w:tcPr>
          <w:p w14:paraId="77893F08" w14:textId="3EDE19FC" w:rsidR="00095754" w:rsidRPr="00A309EA" w:rsidRDefault="00095754" w:rsidP="008460F3">
            <w:pPr>
              <w:jc w:val="center"/>
              <w:rPr>
                <w:rFonts w:ascii="Trebuchet MS" w:hAnsi="Trebuchet MS"/>
                <w:sz w:val="21"/>
                <w:szCs w:val="21"/>
              </w:rPr>
            </w:pPr>
            <w:r>
              <w:rPr>
                <w:rFonts w:ascii="Trebuchet MS" w:hAnsi="Trebuchet MS"/>
                <w:sz w:val="21"/>
                <w:szCs w:val="21"/>
              </w:rPr>
              <w:t>8.</w:t>
            </w:r>
            <w:r w:rsidR="008460F3">
              <w:rPr>
                <w:rFonts w:ascii="Trebuchet MS" w:hAnsi="Trebuchet MS"/>
                <w:sz w:val="21"/>
                <w:szCs w:val="21"/>
              </w:rPr>
              <w:t>78</w:t>
            </w:r>
          </w:p>
        </w:tc>
        <w:tc>
          <w:tcPr>
            <w:tcW w:w="1275" w:type="dxa"/>
          </w:tcPr>
          <w:p w14:paraId="674406BF"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5.19</w:t>
            </w:r>
          </w:p>
        </w:tc>
        <w:tc>
          <w:tcPr>
            <w:tcW w:w="1276" w:type="dxa"/>
          </w:tcPr>
          <w:p w14:paraId="37C3BC82" w14:textId="77777777" w:rsidR="00095754" w:rsidRPr="00A309EA" w:rsidRDefault="00095754" w:rsidP="00570D12">
            <w:pPr>
              <w:jc w:val="center"/>
              <w:rPr>
                <w:rFonts w:ascii="Trebuchet MS" w:hAnsi="Trebuchet MS"/>
                <w:sz w:val="21"/>
                <w:szCs w:val="21"/>
              </w:rPr>
            </w:pPr>
            <w:r>
              <w:rPr>
                <w:rFonts w:ascii="Trebuchet MS" w:hAnsi="Trebuchet MS"/>
                <w:sz w:val="21"/>
                <w:szCs w:val="21"/>
              </w:rPr>
              <w:t>n/a</w:t>
            </w:r>
          </w:p>
        </w:tc>
      </w:tr>
      <w:tr w:rsidR="00095754" w:rsidRPr="00A309EA" w14:paraId="3D40F8FB" w14:textId="77777777" w:rsidTr="00570D12">
        <w:tc>
          <w:tcPr>
            <w:tcW w:w="3686" w:type="dxa"/>
          </w:tcPr>
          <w:p w14:paraId="4D4C245C"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Management</w:t>
            </w:r>
          </w:p>
        </w:tc>
        <w:tc>
          <w:tcPr>
            <w:tcW w:w="1276" w:type="dxa"/>
          </w:tcPr>
          <w:p w14:paraId="7D1BC964" w14:textId="6BFA35AD" w:rsidR="00095754" w:rsidRPr="00A309EA" w:rsidRDefault="00095754" w:rsidP="008460F3">
            <w:pPr>
              <w:jc w:val="center"/>
              <w:rPr>
                <w:rFonts w:ascii="Trebuchet MS" w:hAnsi="Trebuchet MS"/>
                <w:sz w:val="21"/>
                <w:szCs w:val="21"/>
              </w:rPr>
            </w:pPr>
            <w:r>
              <w:rPr>
                <w:rFonts w:ascii="Trebuchet MS" w:hAnsi="Trebuchet MS"/>
                <w:sz w:val="21"/>
                <w:szCs w:val="21"/>
              </w:rPr>
              <w:t>35.</w:t>
            </w:r>
            <w:r w:rsidR="008460F3">
              <w:rPr>
                <w:rFonts w:ascii="Trebuchet MS" w:hAnsi="Trebuchet MS"/>
                <w:sz w:val="21"/>
                <w:szCs w:val="21"/>
              </w:rPr>
              <w:t>09</w:t>
            </w:r>
          </w:p>
        </w:tc>
        <w:tc>
          <w:tcPr>
            <w:tcW w:w="1275" w:type="dxa"/>
          </w:tcPr>
          <w:p w14:paraId="2E09F7B7" w14:textId="77777777" w:rsidR="00095754" w:rsidRPr="00A309EA" w:rsidRDefault="00095754" w:rsidP="00570D12">
            <w:pPr>
              <w:jc w:val="center"/>
              <w:rPr>
                <w:rFonts w:ascii="Trebuchet MS" w:hAnsi="Trebuchet MS"/>
                <w:sz w:val="21"/>
                <w:szCs w:val="21"/>
              </w:rPr>
            </w:pPr>
            <w:r w:rsidRPr="00A309EA">
              <w:rPr>
                <w:rFonts w:ascii="Trebuchet MS" w:hAnsi="Trebuchet MS"/>
                <w:sz w:val="21"/>
                <w:szCs w:val="21"/>
              </w:rPr>
              <w:t>43.69</w:t>
            </w:r>
          </w:p>
        </w:tc>
        <w:tc>
          <w:tcPr>
            <w:tcW w:w="1276" w:type="dxa"/>
          </w:tcPr>
          <w:p w14:paraId="4F710105" w14:textId="77777777" w:rsidR="00095754" w:rsidRPr="00A309EA" w:rsidRDefault="00095754" w:rsidP="00570D12">
            <w:pPr>
              <w:jc w:val="center"/>
              <w:rPr>
                <w:rFonts w:ascii="Trebuchet MS" w:hAnsi="Trebuchet MS"/>
                <w:sz w:val="21"/>
                <w:szCs w:val="21"/>
              </w:rPr>
            </w:pPr>
            <w:r>
              <w:rPr>
                <w:rFonts w:ascii="Trebuchet MS" w:hAnsi="Trebuchet MS"/>
                <w:sz w:val="21"/>
                <w:szCs w:val="21"/>
              </w:rPr>
              <w:t>28.33</w:t>
            </w:r>
          </w:p>
        </w:tc>
      </w:tr>
    </w:tbl>
    <w:p w14:paraId="7618D110" w14:textId="77777777" w:rsidR="003240EA" w:rsidRPr="00A309EA" w:rsidRDefault="003240EA" w:rsidP="003240EA">
      <w:pPr>
        <w:jc w:val="both"/>
        <w:rPr>
          <w:rFonts w:ascii="Trebuchet MS" w:hAnsi="Trebuchet MS"/>
          <w:sz w:val="21"/>
          <w:szCs w:val="21"/>
        </w:rPr>
      </w:pPr>
    </w:p>
    <w:p w14:paraId="342AEB46" w14:textId="77777777" w:rsidR="003240EA" w:rsidRPr="00A309EA" w:rsidRDefault="003240EA" w:rsidP="003240EA">
      <w:pPr>
        <w:rPr>
          <w:rFonts w:ascii="Trebuchet MS" w:hAnsi="Trebuchet MS"/>
          <w:sz w:val="21"/>
          <w:szCs w:val="21"/>
        </w:rPr>
      </w:pPr>
    </w:p>
    <w:p w14:paraId="53C73005" w14:textId="77777777" w:rsidR="001A109A" w:rsidRDefault="001A109A" w:rsidP="00502406">
      <w:pPr>
        <w:rPr>
          <w:rFonts w:ascii="Trebuchet MS" w:hAnsi="Trebuchet MS"/>
          <w:b/>
          <w:sz w:val="21"/>
          <w:szCs w:val="21"/>
        </w:rPr>
      </w:pPr>
    </w:p>
    <w:p w14:paraId="5958ACB5" w14:textId="77777777" w:rsidR="007F409F" w:rsidRDefault="007F409F" w:rsidP="00502406">
      <w:pPr>
        <w:rPr>
          <w:rFonts w:ascii="Trebuchet MS" w:hAnsi="Trebuchet MS"/>
          <w:b/>
          <w:sz w:val="21"/>
          <w:szCs w:val="21"/>
        </w:rPr>
      </w:pPr>
    </w:p>
    <w:p w14:paraId="08344799" w14:textId="505EA123" w:rsidR="00502406" w:rsidRPr="00A309EA" w:rsidRDefault="00502406" w:rsidP="00502406">
      <w:pPr>
        <w:rPr>
          <w:rFonts w:ascii="Trebuchet MS" w:hAnsi="Trebuchet MS"/>
          <w:b/>
          <w:sz w:val="21"/>
          <w:szCs w:val="21"/>
        </w:rPr>
      </w:pPr>
      <w:r w:rsidRPr="00A309EA">
        <w:rPr>
          <w:rFonts w:ascii="Trebuchet MS" w:hAnsi="Trebuchet MS"/>
          <w:b/>
          <w:sz w:val="21"/>
          <w:szCs w:val="21"/>
        </w:rPr>
        <w:t>WALTHAM FOREST HOUSING ASSOCIATION LIMITED</w:t>
      </w:r>
    </w:p>
    <w:p w14:paraId="58AB799E" w14:textId="77777777" w:rsidR="00105EA4" w:rsidRPr="00245861" w:rsidRDefault="00105EA4" w:rsidP="00105EA4">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456595B7" w14:textId="77777777" w:rsidR="00502406" w:rsidRPr="00A309EA" w:rsidRDefault="00502406" w:rsidP="00502406">
      <w:pPr>
        <w:rPr>
          <w:rFonts w:ascii="Trebuchet MS" w:hAnsi="Trebuchet MS"/>
          <w:b/>
          <w:sz w:val="21"/>
          <w:szCs w:val="21"/>
        </w:rPr>
      </w:pPr>
    </w:p>
    <w:p w14:paraId="652D55DC" w14:textId="50719037" w:rsidR="00502406" w:rsidRDefault="00502406" w:rsidP="00502406">
      <w:pPr>
        <w:rPr>
          <w:rFonts w:ascii="Trebuchet MS" w:hAnsi="Trebuchet MS"/>
          <w:b/>
          <w:sz w:val="21"/>
          <w:szCs w:val="21"/>
        </w:rPr>
      </w:pPr>
      <w:r w:rsidRPr="00A309EA">
        <w:rPr>
          <w:rFonts w:ascii="Trebuchet MS" w:hAnsi="Trebuchet MS"/>
          <w:b/>
          <w:sz w:val="21"/>
          <w:szCs w:val="21"/>
        </w:rPr>
        <w:t>FOR THE YEAR ENDED 31 MARCH 201</w:t>
      </w:r>
      <w:r w:rsidR="00600C7E">
        <w:rPr>
          <w:rFonts w:ascii="Trebuchet MS" w:hAnsi="Trebuchet MS"/>
          <w:b/>
          <w:sz w:val="21"/>
          <w:szCs w:val="21"/>
        </w:rPr>
        <w:t>7</w:t>
      </w:r>
    </w:p>
    <w:p w14:paraId="2FB6681F" w14:textId="0522EE89" w:rsidR="001A109A" w:rsidRDefault="001A109A" w:rsidP="00502406">
      <w:pPr>
        <w:rPr>
          <w:rFonts w:ascii="Trebuchet MS" w:hAnsi="Trebuchet MS"/>
          <w:b/>
          <w:sz w:val="21"/>
          <w:szCs w:val="21"/>
        </w:rPr>
      </w:pPr>
    </w:p>
    <w:p w14:paraId="31284EA9" w14:textId="77777777" w:rsidR="001A109A" w:rsidRDefault="001A109A" w:rsidP="001A109A">
      <w:pPr>
        <w:rPr>
          <w:rFonts w:ascii="Trebuchet MS" w:hAnsi="Trebuchet MS"/>
          <w:b/>
          <w:sz w:val="21"/>
          <w:szCs w:val="21"/>
        </w:rPr>
      </w:pPr>
      <w:r w:rsidRPr="00A309EA">
        <w:rPr>
          <w:rFonts w:ascii="Trebuchet MS" w:hAnsi="Trebuchet MS"/>
          <w:b/>
          <w:caps/>
          <w:sz w:val="21"/>
          <w:szCs w:val="21"/>
        </w:rPr>
        <w:t xml:space="preserve">Value for Money (VfM) Statement </w:t>
      </w:r>
      <w:r w:rsidRPr="00A309EA">
        <w:rPr>
          <w:rFonts w:ascii="Trebuchet MS" w:hAnsi="Trebuchet MS"/>
          <w:b/>
          <w:sz w:val="21"/>
          <w:szCs w:val="21"/>
        </w:rPr>
        <w:t>(</w:t>
      </w:r>
      <w:r>
        <w:rPr>
          <w:rFonts w:ascii="Trebuchet MS" w:hAnsi="Trebuchet MS"/>
          <w:b/>
          <w:sz w:val="21"/>
          <w:szCs w:val="21"/>
        </w:rPr>
        <w:t>CONTD.</w:t>
      </w:r>
      <w:r w:rsidRPr="00A309EA">
        <w:rPr>
          <w:rFonts w:ascii="Trebuchet MS" w:hAnsi="Trebuchet MS"/>
          <w:b/>
          <w:sz w:val="21"/>
          <w:szCs w:val="21"/>
        </w:rPr>
        <w:t>)</w:t>
      </w:r>
    </w:p>
    <w:p w14:paraId="1743C499" w14:textId="77777777" w:rsidR="00E54F64" w:rsidRDefault="00E54F64" w:rsidP="00502406">
      <w:pPr>
        <w:rPr>
          <w:rFonts w:ascii="Trebuchet MS" w:hAnsi="Trebuchet MS"/>
          <w:b/>
          <w:sz w:val="21"/>
          <w:szCs w:val="21"/>
        </w:rPr>
      </w:pPr>
    </w:p>
    <w:p w14:paraId="5A9A4C6D" w14:textId="61591F65" w:rsidR="00095754" w:rsidRPr="00A309EA" w:rsidRDefault="00095754" w:rsidP="00095754">
      <w:pPr>
        <w:jc w:val="both"/>
        <w:rPr>
          <w:rFonts w:ascii="Trebuchet MS" w:hAnsi="Trebuchet MS"/>
          <w:sz w:val="21"/>
          <w:szCs w:val="21"/>
        </w:rPr>
      </w:pPr>
      <w:r w:rsidRPr="00A309EA">
        <w:rPr>
          <w:rFonts w:ascii="Trebuchet MS" w:hAnsi="Trebuchet MS"/>
          <w:sz w:val="21"/>
          <w:szCs w:val="21"/>
        </w:rPr>
        <w:t xml:space="preserve">As a smaller Housing Association with less than 500 units, </w:t>
      </w:r>
      <w:r>
        <w:rPr>
          <w:rFonts w:ascii="Trebuchet MS" w:hAnsi="Trebuchet MS"/>
          <w:sz w:val="21"/>
          <w:szCs w:val="21"/>
        </w:rPr>
        <w:t xml:space="preserve">benefits produced from </w:t>
      </w:r>
      <w:r w:rsidRPr="00A309EA">
        <w:rPr>
          <w:rFonts w:ascii="Trebuchet MS" w:hAnsi="Trebuchet MS"/>
          <w:sz w:val="21"/>
          <w:szCs w:val="21"/>
        </w:rPr>
        <w:t xml:space="preserve">economies of scale with regards to procurement decisions are limited and this needs to be factored into any benchmark comparisons. The higher costs per dwelling for the current year reflects the fact that while our maintenance and planned works costs have increased significantly in our drive to maintain the decent Homes standard, </w:t>
      </w:r>
      <w:r w:rsidR="00061209">
        <w:rPr>
          <w:rFonts w:ascii="Trebuchet MS" w:hAnsi="Trebuchet MS"/>
          <w:sz w:val="21"/>
          <w:szCs w:val="21"/>
        </w:rPr>
        <w:t>h</w:t>
      </w:r>
      <w:r w:rsidRPr="00A309EA">
        <w:rPr>
          <w:rFonts w:ascii="Trebuchet MS" w:hAnsi="Trebuchet MS"/>
          <w:sz w:val="21"/>
          <w:szCs w:val="21"/>
        </w:rPr>
        <w:t>ousing stock levels, in comparison, have remained unchanged from last year.</w:t>
      </w:r>
      <w:r w:rsidR="007F409F">
        <w:rPr>
          <w:rFonts w:ascii="Trebuchet MS" w:hAnsi="Trebuchet MS"/>
          <w:sz w:val="21"/>
          <w:szCs w:val="21"/>
        </w:rPr>
        <w:t xml:space="preserve"> Average weekly s</w:t>
      </w:r>
      <w:r>
        <w:rPr>
          <w:rFonts w:ascii="Trebuchet MS" w:hAnsi="Trebuchet MS"/>
          <w:sz w:val="21"/>
          <w:szCs w:val="21"/>
        </w:rPr>
        <w:t xml:space="preserve">ervice costs, </w:t>
      </w:r>
      <w:r w:rsidR="00061209">
        <w:rPr>
          <w:rFonts w:ascii="Trebuchet MS" w:hAnsi="Trebuchet MS"/>
          <w:sz w:val="21"/>
          <w:szCs w:val="21"/>
        </w:rPr>
        <w:t>r</w:t>
      </w:r>
      <w:r>
        <w:rPr>
          <w:rFonts w:ascii="Trebuchet MS" w:hAnsi="Trebuchet MS"/>
          <w:sz w:val="21"/>
          <w:szCs w:val="21"/>
        </w:rPr>
        <w:t xml:space="preserve">esponsive repairs and </w:t>
      </w:r>
      <w:r w:rsidR="00061209">
        <w:rPr>
          <w:rFonts w:ascii="Trebuchet MS" w:hAnsi="Trebuchet MS"/>
          <w:sz w:val="21"/>
          <w:szCs w:val="21"/>
        </w:rPr>
        <w:t>m</w:t>
      </w:r>
      <w:r>
        <w:rPr>
          <w:rFonts w:ascii="Trebuchet MS" w:hAnsi="Trebuchet MS"/>
          <w:sz w:val="21"/>
          <w:szCs w:val="21"/>
        </w:rPr>
        <w:t>anagement costs show a downward trend in comparison to prior year reflecting more control on procurement costs.</w:t>
      </w:r>
    </w:p>
    <w:p w14:paraId="0150E303" w14:textId="77777777" w:rsidR="00095754" w:rsidRDefault="00095754" w:rsidP="00662F62">
      <w:pPr>
        <w:rPr>
          <w:rFonts w:ascii="Trebuchet MS" w:hAnsi="Trebuchet MS"/>
          <w:sz w:val="21"/>
          <w:szCs w:val="21"/>
          <w:u w:val="single"/>
        </w:rPr>
      </w:pPr>
    </w:p>
    <w:p w14:paraId="0660B72A" w14:textId="40678755" w:rsidR="00662F62" w:rsidRDefault="00662F62" w:rsidP="00662F62">
      <w:pPr>
        <w:rPr>
          <w:rFonts w:ascii="Trebuchet MS" w:hAnsi="Trebuchet MS"/>
          <w:sz w:val="21"/>
          <w:szCs w:val="21"/>
          <w:u w:val="single"/>
        </w:rPr>
      </w:pPr>
      <w:r w:rsidRPr="00A309EA">
        <w:rPr>
          <w:rFonts w:ascii="Trebuchet MS" w:hAnsi="Trebuchet MS"/>
          <w:sz w:val="21"/>
          <w:szCs w:val="21"/>
          <w:u w:val="single"/>
        </w:rPr>
        <w:t>Tenant Involvement</w:t>
      </w:r>
    </w:p>
    <w:p w14:paraId="475F886B" w14:textId="77777777" w:rsidR="000C422D" w:rsidRPr="00A309EA" w:rsidRDefault="000C422D" w:rsidP="00662F62">
      <w:pPr>
        <w:rPr>
          <w:rFonts w:ascii="Trebuchet MS" w:hAnsi="Trebuchet MS"/>
          <w:sz w:val="21"/>
          <w:szCs w:val="21"/>
          <w:u w:val="single"/>
        </w:rPr>
      </w:pPr>
    </w:p>
    <w:p w14:paraId="3701599F" w14:textId="18765EE6" w:rsidR="00662F62" w:rsidRPr="00A309EA" w:rsidRDefault="00726983" w:rsidP="00860112">
      <w:pPr>
        <w:jc w:val="both"/>
        <w:rPr>
          <w:rFonts w:ascii="Trebuchet MS" w:hAnsi="Trebuchet MS"/>
          <w:sz w:val="21"/>
          <w:szCs w:val="21"/>
        </w:rPr>
      </w:pPr>
      <w:r w:rsidRPr="00A309EA">
        <w:rPr>
          <w:rFonts w:ascii="Trebuchet MS" w:hAnsi="Trebuchet MS"/>
          <w:sz w:val="21"/>
          <w:szCs w:val="21"/>
        </w:rPr>
        <w:t xml:space="preserve">The strategy for involving Tenants in WFHA’s activities has undergone some radical changes </w:t>
      </w:r>
      <w:r w:rsidR="00831A9F">
        <w:rPr>
          <w:rFonts w:ascii="Trebuchet MS" w:hAnsi="Trebuchet MS"/>
          <w:sz w:val="21"/>
          <w:szCs w:val="21"/>
        </w:rPr>
        <w:t>with the establishment of the Scrutiny panel last year</w:t>
      </w:r>
      <w:r w:rsidR="00662F62" w:rsidRPr="00A309EA">
        <w:rPr>
          <w:rFonts w:ascii="Trebuchet MS" w:hAnsi="Trebuchet MS"/>
          <w:sz w:val="21"/>
          <w:szCs w:val="21"/>
        </w:rPr>
        <w:t xml:space="preserve">. Going forward, we will benefit from </w:t>
      </w:r>
      <w:r w:rsidRPr="00A309EA">
        <w:rPr>
          <w:rFonts w:ascii="Trebuchet MS" w:hAnsi="Trebuchet MS"/>
          <w:sz w:val="21"/>
          <w:szCs w:val="21"/>
        </w:rPr>
        <w:t xml:space="preserve">the </w:t>
      </w:r>
      <w:r w:rsidR="00662F62" w:rsidRPr="00A309EA">
        <w:rPr>
          <w:rFonts w:ascii="Trebuchet MS" w:hAnsi="Trebuchet MS"/>
          <w:sz w:val="21"/>
          <w:szCs w:val="21"/>
        </w:rPr>
        <w:t xml:space="preserve">wider involvement </w:t>
      </w:r>
      <w:r w:rsidRPr="00A309EA">
        <w:rPr>
          <w:rFonts w:ascii="Trebuchet MS" w:hAnsi="Trebuchet MS"/>
          <w:sz w:val="21"/>
          <w:szCs w:val="21"/>
        </w:rPr>
        <w:t>of T</w:t>
      </w:r>
      <w:r w:rsidR="00662F62" w:rsidRPr="00A309EA">
        <w:rPr>
          <w:rFonts w:ascii="Trebuchet MS" w:hAnsi="Trebuchet MS"/>
          <w:sz w:val="21"/>
          <w:szCs w:val="21"/>
        </w:rPr>
        <w:t xml:space="preserve">enants </w:t>
      </w:r>
      <w:r w:rsidR="00483B87">
        <w:rPr>
          <w:rFonts w:ascii="Trebuchet MS" w:hAnsi="Trebuchet MS"/>
          <w:sz w:val="21"/>
          <w:szCs w:val="21"/>
        </w:rPr>
        <w:t xml:space="preserve">in </w:t>
      </w:r>
      <w:proofErr w:type="spellStart"/>
      <w:r w:rsidR="00483B87">
        <w:rPr>
          <w:rFonts w:ascii="Trebuchet MS" w:hAnsi="Trebuchet MS"/>
          <w:sz w:val="21"/>
          <w:szCs w:val="21"/>
        </w:rPr>
        <w:t>VfM</w:t>
      </w:r>
      <w:proofErr w:type="spellEnd"/>
      <w:r w:rsidR="00483B87">
        <w:rPr>
          <w:rFonts w:ascii="Trebuchet MS" w:hAnsi="Trebuchet MS"/>
          <w:sz w:val="21"/>
          <w:szCs w:val="21"/>
        </w:rPr>
        <w:t xml:space="preserve"> under this</w:t>
      </w:r>
      <w:r w:rsidRPr="00A309EA">
        <w:rPr>
          <w:rFonts w:ascii="Trebuchet MS" w:hAnsi="Trebuchet MS"/>
          <w:sz w:val="21"/>
          <w:szCs w:val="21"/>
        </w:rPr>
        <w:t xml:space="preserve"> new structure.</w:t>
      </w:r>
    </w:p>
    <w:p w14:paraId="49D8000E" w14:textId="77777777" w:rsidR="007F04DB" w:rsidRPr="00A309EA" w:rsidRDefault="007F04DB" w:rsidP="00860112">
      <w:pPr>
        <w:jc w:val="both"/>
        <w:rPr>
          <w:rFonts w:ascii="Trebuchet MS" w:hAnsi="Trebuchet MS"/>
          <w:sz w:val="21"/>
          <w:szCs w:val="21"/>
        </w:rPr>
      </w:pPr>
    </w:p>
    <w:p w14:paraId="7E86E403" w14:textId="77777777" w:rsidR="0021182B" w:rsidRDefault="00DB16A9" w:rsidP="00860112">
      <w:pPr>
        <w:jc w:val="both"/>
        <w:rPr>
          <w:rFonts w:ascii="Trebuchet MS" w:hAnsi="Trebuchet MS"/>
          <w:sz w:val="21"/>
          <w:szCs w:val="21"/>
          <w:u w:val="single"/>
        </w:rPr>
      </w:pPr>
      <w:r w:rsidRPr="00A309EA">
        <w:rPr>
          <w:rFonts w:ascii="Trebuchet MS" w:hAnsi="Trebuchet MS"/>
          <w:sz w:val="21"/>
          <w:szCs w:val="21"/>
          <w:u w:val="single"/>
        </w:rPr>
        <w:t xml:space="preserve">Other </w:t>
      </w:r>
      <w:r w:rsidR="0021182B" w:rsidRPr="00A309EA">
        <w:rPr>
          <w:rFonts w:ascii="Trebuchet MS" w:hAnsi="Trebuchet MS"/>
          <w:sz w:val="21"/>
          <w:szCs w:val="21"/>
          <w:u w:val="single"/>
        </w:rPr>
        <w:t>Achievements</w:t>
      </w:r>
    </w:p>
    <w:p w14:paraId="17E63982" w14:textId="77777777" w:rsidR="000C422D" w:rsidRPr="00A309EA" w:rsidRDefault="000C422D" w:rsidP="00860112">
      <w:pPr>
        <w:jc w:val="both"/>
        <w:rPr>
          <w:rFonts w:ascii="Trebuchet MS" w:hAnsi="Trebuchet MS"/>
          <w:sz w:val="21"/>
          <w:szCs w:val="21"/>
        </w:rPr>
      </w:pPr>
    </w:p>
    <w:p w14:paraId="7638F1C9" w14:textId="77777777" w:rsidR="0021182B" w:rsidRPr="00A309EA" w:rsidRDefault="0091622F" w:rsidP="00860112">
      <w:pPr>
        <w:jc w:val="both"/>
        <w:rPr>
          <w:rFonts w:ascii="Trebuchet MS" w:hAnsi="Trebuchet MS"/>
          <w:sz w:val="21"/>
          <w:szCs w:val="21"/>
        </w:rPr>
      </w:pPr>
      <w:r w:rsidRPr="00A309EA">
        <w:rPr>
          <w:rFonts w:ascii="Trebuchet MS" w:hAnsi="Trebuchet MS"/>
          <w:sz w:val="21"/>
          <w:szCs w:val="21"/>
        </w:rPr>
        <w:t xml:space="preserve">Staff are encouraged to log examples of </w:t>
      </w:r>
      <w:proofErr w:type="spellStart"/>
      <w:r w:rsidRPr="00A309EA">
        <w:rPr>
          <w:rFonts w:ascii="Trebuchet MS" w:hAnsi="Trebuchet MS"/>
          <w:sz w:val="21"/>
          <w:szCs w:val="21"/>
        </w:rPr>
        <w:t>VfM</w:t>
      </w:r>
      <w:proofErr w:type="spellEnd"/>
      <w:r w:rsidRPr="00A309EA">
        <w:rPr>
          <w:rFonts w:ascii="Trebuchet MS" w:hAnsi="Trebuchet MS"/>
          <w:sz w:val="21"/>
          <w:szCs w:val="21"/>
        </w:rPr>
        <w:t>, ranging from savings achieved to improved services received and provided.</w:t>
      </w:r>
      <w:r w:rsidR="007059A5" w:rsidRPr="00A309EA">
        <w:rPr>
          <w:rFonts w:ascii="Trebuchet MS" w:hAnsi="Trebuchet MS"/>
          <w:sz w:val="21"/>
          <w:szCs w:val="21"/>
        </w:rPr>
        <w:t xml:space="preserve"> Some significant examples follow.</w:t>
      </w:r>
    </w:p>
    <w:p w14:paraId="01A0A9C1" w14:textId="77777777" w:rsidR="0021182B" w:rsidRPr="00A309EA" w:rsidRDefault="0021182B" w:rsidP="00860112">
      <w:pPr>
        <w:jc w:val="both"/>
        <w:rPr>
          <w:rFonts w:ascii="Trebuchet MS" w:hAnsi="Trebuchet MS"/>
          <w:sz w:val="21"/>
          <w:szCs w:val="21"/>
        </w:rPr>
      </w:pPr>
    </w:p>
    <w:p w14:paraId="738EA94D" w14:textId="2F261F01" w:rsidR="00DB16A9" w:rsidRPr="00A309EA" w:rsidRDefault="0098072C" w:rsidP="006C4D24">
      <w:pPr>
        <w:pStyle w:val="ListParagraph"/>
        <w:numPr>
          <w:ilvl w:val="0"/>
          <w:numId w:val="72"/>
        </w:numPr>
        <w:jc w:val="both"/>
        <w:rPr>
          <w:rFonts w:ascii="Trebuchet MS" w:hAnsi="Trebuchet MS"/>
          <w:sz w:val="21"/>
          <w:szCs w:val="21"/>
        </w:rPr>
      </w:pPr>
      <w:r w:rsidRPr="00A309EA">
        <w:rPr>
          <w:rFonts w:ascii="Trebuchet MS" w:hAnsi="Trebuchet MS"/>
          <w:sz w:val="21"/>
          <w:szCs w:val="21"/>
          <w:u w:val="single"/>
        </w:rPr>
        <w:t>Utility</w:t>
      </w:r>
      <w:r w:rsidR="00DB16A9" w:rsidRPr="00A309EA">
        <w:rPr>
          <w:rFonts w:ascii="Trebuchet MS" w:hAnsi="Trebuchet MS"/>
          <w:sz w:val="21"/>
          <w:szCs w:val="21"/>
          <w:u w:val="single"/>
        </w:rPr>
        <w:t xml:space="preserve"> procurement</w:t>
      </w:r>
      <w:r w:rsidR="005C67F0" w:rsidRPr="00A309EA">
        <w:rPr>
          <w:rFonts w:ascii="Trebuchet MS" w:hAnsi="Trebuchet MS"/>
          <w:sz w:val="21"/>
          <w:szCs w:val="21"/>
          <w:u w:val="single"/>
        </w:rPr>
        <w:t xml:space="preserve"> -</w:t>
      </w:r>
      <w:r w:rsidR="00DB16A9" w:rsidRPr="00A309EA">
        <w:rPr>
          <w:rFonts w:ascii="Trebuchet MS" w:hAnsi="Trebuchet MS"/>
          <w:sz w:val="21"/>
          <w:szCs w:val="21"/>
        </w:rPr>
        <w:t xml:space="preserve"> </w:t>
      </w:r>
      <w:r w:rsidRPr="00A309EA">
        <w:rPr>
          <w:rFonts w:ascii="Trebuchet MS" w:hAnsi="Trebuchet MS"/>
          <w:sz w:val="21"/>
          <w:szCs w:val="21"/>
        </w:rPr>
        <w:t>using an established Broker, significant savings have been achieved in comparison to the prior year prices following a 2 year forward fix of the Association’s Gas and Electricity</w:t>
      </w:r>
      <w:r w:rsidR="00E54592" w:rsidRPr="00A309EA">
        <w:rPr>
          <w:rFonts w:ascii="Trebuchet MS" w:hAnsi="Trebuchet MS"/>
          <w:sz w:val="21"/>
          <w:szCs w:val="21"/>
        </w:rPr>
        <w:t xml:space="preserve"> prices bringing significant benefits to WFHA </w:t>
      </w:r>
      <w:r w:rsidR="00831A9F">
        <w:rPr>
          <w:rFonts w:ascii="Trebuchet MS" w:hAnsi="Trebuchet MS"/>
          <w:sz w:val="21"/>
          <w:szCs w:val="21"/>
        </w:rPr>
        <w:t>t</w:t>
      </w:r>
      <w:r w:rsidR="00E54592" w:rsidRPr="00A309EA">
        <w:rPr>
          <w:rFonts w:ascii="Trebuchet MS" w:hAnsi="Trebuchet MS"/>
          <w:sz w:val="21"/>
          <w:szCs w:val="21"/>
        </w:rPr>
        <w:t>enants via futu</w:t>
      </w:r>
      <w:r w:rsidR="005C67F0" w:rsidRPr="00A309EA">
        <w:rPr>
          <w:rFonts w:ascii="Trebuchet MS" w:hAnsi="Trebuchet MS"/>
          <w:sz w:val="21"/>
          <w:szCs w:val="21"/>
        </w:rPr>
        <w:t>re service charge utility bills.</w:t>
      </w:r>
      <w:r w:rsidR="006D390C">
        <w:rPr>
          <w:rFonts w:ascii="Trebuchet MS" w:hAnsi="Trebuchet MS"/>
          <w:sz w:val="21"/>
          <w:szCs w:val="21"/>
        </w:rPr>
        <w:t xml:space="preserve"> £9,629 was achieved in the year in </w:t>
      </w:r>
      <w:r w:rsidR="00CA3C82">
        <w:rPr>
          <w:rFonts w:ascii="Trebuchet MS" w:hAnsi="Trebuchet MS"/>
          <w:sz w:val="21"/>
          <w:szCs w:val="21"/>
        </w:rPr>
        <w:t>u</w:t>
      </w:r>
      <w:r w:rsidR="006D390C">
        <w:rPr>
          <w:rFonts w:ascii="Trebuchet MS" w:hAnsi="Trebuchet MS"/>
          <w:sz w:val="21"/>
          <w:szCs w:val="21"/>
        </w:rPr>
        <w:t>tility saving procurement costs through the Monarch Partnership</w:t>
      </w:r>
      <w:r w:rsidR="00831A9F">
        <w:rPr>
          <w:rFonts w:ascii="Trebuchet MS" w:hAnsi="Trebuchet MS"/>
          <w:sz w:val="21"/>
          <w:szCs w:val="21"/>
        </w:rPr>
        <w:t>.</w:t>
      </w:r>
    </w:p>
    <w:p w14:paraId="4301F19C" w14:textId="77777777" w:rsidR="00DB16A9" w:rsidRPr="00A309EA" w:rsidRDefault="00DB16A9" w:rsidP="00860112">
      <w:pPr>
        <w:jc w:val="both"/>
        <w:rPr>
          <w:rFonts w:ascii="Trebuchet MS" w:hAnsi="Trebuchet MS"/>
          <w:sz w:val="21"/>
          <w:szCs w:val="21"/>
        </w:rPr>
      </w:pPr>
    </w:p>
    <w:p w14:paraId="3C9ECEDB" w14:textId="5A6DA5FB" w:rsidR="00963C3F" w:rsidRPr="00A309EA" w:rsidRDefault="00963C3F" w:rsidP="006C4D24">
      <w:pPr>
        <w:pStyle w:val="ListParagraph"/>
        <w:numPr>
          <w:ilvl w:val="0"/>
          <w:numId w:val="72"/>
        </w:numPr>
        <w:jc w:val="both"/>
        <w:rPr>
          <w:rFonts w:ascii="Trebuchet MS" w:hAnsi="Trebuchet MS"/>
          <w:sz w:val="21"/>
          <w:szCs w:val="21"/>
        </w:rPr>
      </w:pPr>
      <w:r w:rsidRPr="00A309EA">
        <w:rPr>
          <w:rFonts w:ascii="Trebuchet MS" w:hAnsi="Trebuchet MS"/>
          <w:sz w:val="21"/>
          <w:szCs w:val="21"/>
          <w:u w:val="single"/>
        </w:rPr>
        <w:t>Maintenance efficiencies</w:t>
      </w:r>
      <w:r w:rsidRPr="00A309EA">
        <w:rPr>
          <w:rFonts w:ascii="Trebuchet MS" w:hAnsi="Trebuchet MS"/>
          <w:sz w:val="21"/>
          <w:szCs w:val="21"/>
        </w:rPr>
        <w:t xml:space="preserve"> – savings of £15,000 approximately per annum from window replacement contract</w:t>
      </w:r>
      <w:r w:rsidR="00F64812">
        <w:rPr>
          <w:rFonts w:ascii="Trebuchet MS" w:hAnsi="Trebuchet MS"/>
          <w:sz w:val="21"/>
          <w:szCs w:val="21"/>
        </w:rPr>
        <w:t xml:space="preserve"> at our Briscoe and Ridgeway Sc</w:t>
      </w:r>
      <w:r w:rsidR="004D605A">
        <w:rPr>
          <w:rFonts w:ascii="Trebuchet MS" w:hAnsi="Trebuchet MS"/>
          <w:sz w:val="21"/>
          <w:szCs w:val="21"/>
        </w:rPr>
        <w:t>h</w:t>
      </w:r>
      <w:r w:rsidR="00F64812">
        <w:rPr>
          <w:rFonts w:ascii="Trebuchet MS" w:hAnsi="Trebuchet MS"/>
          <w:sz w:val="21"/>
          <w:szCs w:val="21"/>
        </w:rPr>
        <w:t>emes</w:t>
      </w:r>
      <w:r w:rsidRPr="00A309EA">
        <w:rPr>
          <w:rFonts w:ascii="Trebuchet MS" w:hAnsi="Trebuchet MS"/>
          <w:sz w:val="21"/>
          <w:szCs w:val="21"/>
        </w:rPr>
        <w:t>.</w:t>
      </w:r>
    </w:p>
    <w:p w14:paraId="33727197" w14:textId="77777777" w:rsidR="00A309EA" w:rsidRPr="00A309EA" w:rsidRDefault="00A309EA" w:rsidP="00A309EA">
      <w:pPr>
        <w:pStyle w:val="ListParagraph"/>
        <w:rPr>
          <w:rFonts w:ascii="Trebuchet MS" w:hAnsi="Trebuchet MS"/>
          <w:sz w:val="21"/>
          <w:szCs w:val="21"/>
        </w:rPr>
      </w:pPr>
    </w:p>
    <w:p w14:paraId="487C7304" w14:textId="3592547D" w:rsidR="00105EA4" w:rsidRPr="00A309EA" w:rsidRDefault="00105EA4" w:rsidP="006C4D24">
      <w:pPr>
        <w:pStyle w:val="ListParagraph"/>
        <w:numPr>
          <w:ilvl w:val="0"/>
          <w:numId w:val="72"/>
        </w:numPr>
        <w:jc w:val="both"/>
        <w:rPr>
          <w:rFonts w:ascii="Trebuchet MS" w:hAnsi="Trebuchet MS"/>
          <w:sz w:val="21"/>
          <w:szCs w:val="21"/>
        </w:rPr>
      </w:pPr>
      <w:r w:rsidRPr="00A309EA">
        <w:rPr>
          <w:rFonts w:ascii="Trebuchet MS" w:hAnsi="Trebuchet MS"/>
          <w:sz w:val="21"/>
          <w:szCs w:val="21"/>
          <w:u w:val="single"/>
        </w:rPr>
        <w:t xml:space="preserve">Competitive tenders - </w:t>
      </w:r>
      <w:r w:rsidRPr="00A309EA">
        <w:rPr>
          <w:rFonts w:ascii="Trebuchet MS" w:hAnsi="Trebuchet MS"/>
          <w:sz w:val="21"/>
          <w:szCs w:val="21"/>
        </w:rPr>
        <w:t>completed in 201</w:t>
      </w:r>
      <w:r w:rsidR="00A44603">
        <w:rPr>
          <w:rFonts w:ascii="Trebuchet MS" w:hAnsi="Trebuchet MS"/>
          <w:sz w:val="21"/>
          <w:szCs w:val="21"/>
        </w:rPr>
        <w:t>6</w:t>
      </w:r>
      <w:r w:rsidR="00831A9F">
        <w:rPr>
          <w:rFonts w:ascii="Trebuchet MS" w:hAnsi="Trebuchet MS"/>
          <w:sz w:val="21"/>
          <w:szCs w:val="21"/>
        </w:rPr>
        <w:t>/1</w:t>
      </w:r>
      <w:r w:rsidR="00A44603">
        <w:rPr>
          <w:rFonts w:ascii="Trebuchet MS" w:hAnsi="Trebuchet MS"/>
          <w:sz w:val="21"/>
          <w:szCs w:val="21"/>
        </w:rPr>
        <w:t>7</w:t>
      </w:r>
      <w:r w:rsidRPr="00A309EA">
        <w:rPr>
          <w:rFonts w:ascii="Trebuchet MS" w:hAnsi="Trebuchet MS"/>
          <w:sz w:val="21"/>
          <w:szCs w:val="21"/>
        </w:rPr>
        <w:t xml:space="preserve"> year for the Internal Audit function and planned refurbishment works and major repairs which are expected to secure long term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savings and efficiencies.</w:t>
      </w:r>
    </w:p>
    <w:p w14:paraId="69552D07" w14:textId="77777777" w:rsidR="00105EA4" w:rsidRPr="00A309EA" w:rsidRDefault="00105EA4" w:rsidP="00105EA4">
      <w:pPr>
        <w:jc w:val="both"/>
        <w:rPr>
          <w:rFonts w:ascii="Trebuchet MS" w:hAnsi="Trebuchet MS"/>
          <w:sz w:val="21"/>
          <w:szCs w:val="21"/>
        </w:rPr>
      </w:pPr>
    </w:p>
    <w:p w14:paraId="03AD57D0" w14:textId="77777777" w:rsidR="00105EA4" w:rsidRPr="00A309EA" w:rsidRDefault="00105EA4" w:rsidP="00105EA4">
      <w:pPr>
        <w:jc w:val="both"/>
        <w:rPr>
          <w:rFonts w:ascii="Trebuchet MS" w:hAnsi="Trebuchet MS"/>
          <w:sz w:val="21"/>
          <w:szCs w:val="21"/>
          <w:u w:val="single"/>
        </w:rPr>
      </w:pPr>
      <w:r w:rsidRPr="00A309EA">
        <w:rPr>
          <w:rFonts w:ascii="Trebuchet MS" w:hAnsi="Trebuchet MS"/>
          <w:sz w:val="21"/>
          <w:szCs w:val="21"/>
          <w:u w:val="single"/>
        </w:rPr>
        <w:t>TAKING VFM FORWARD</w:t>
      </w:r>
    </w:p>
    <w:p w14:paraId="2C0E7A1D" w14:textId="77777777" w:rsidR="00105EA4" w:rsidRPr="00A309EA" w:rsidRDefault="00105EA4" w:rsidP="00105EA4">
      <w:pPr>
        <w:jc w:val="both"/>
        <w:rPr>
          <w:rFonts w:ascii="Trebuchet MS" w:hAnsi="Trebuchet MS"/>
          <w:sz w:val="21"/>
          <w:szCs w:val="21"/>
        </w:rPr>
      </w:pPr>
    </w:p>
    <w:p w14:paraId="426F832D" w14:textId="77777777" w:rsidR="00105EA4" w:rsidRDefault="00105EA4" w:rsidP="00105EA4">
      <w:pPr>
        <w:jc w:val="both"/>
        <w:rPr>
          <w:rFonts w:ascii="Trebuchet MS" w:hAnsi="Trebuchet MS"/>
          <w:sz w:val="21"/>
          <w:szCs w:val="21"/>
          <w:u w:val="single"/>
        </w:rPr>
      </w:pPr>
      <w:r w:rsidRPr="00A309EA">
        <w:rPr>
          <w:rFonts w:ascii="Trebuchet MS" w:hAnsi="Trebuchet MS"/>
          <w:sz w:val="21"/>
          <w:szCs w:val="21"/>
          <w:u w:val="single"/>
        </w:rPr>
        <w:t>Aims and Targets</w:t>
      </w:r>
    </w:p>
    <w:p w14:paraId="4B082A9E" w14:textId="77777777" w:rsidR="000C422D" w:rsidRPr="00A309EA" w:rsidRDefault="000C422D" w:rsidP="00105EA4">
      <w:pPr>
        <w:jc w:val="both"/>
        <w:rPr>
          <w:rFonts w:ascii="Trebuchet MS" w:hAnsi="Trebuchet MS"/>
          <w:sz w:val="21"/>
          <w:szCs w:val="21"/>
          <w:u w:val="single"/>
        </w:rPr>
      </w:pPr>
    </w:p>
    <w:p w14:paraId="1357BE00" w14:textId="78F5ECE9" w:rsidR="00105EA4" w:rsidRDefault="00105EA4" w:rsidP="00105EA4">
      <w:pPr>
        <w:jc w:val="both"/>
        <w:rPr>
          <w:rFonts w:ascii="Trebuchet MS" w:hAnsi="Trebuchet MS"/>
          <w:sz w:val="21"/>
          <w:szCs w:val="21"/>
        </w:rPr>
      </w:pPr>
      <w:r w:rsidRPr="00A309EA">
        <w:rPr>
          <w:rFonts w:ascii="Trebuchet MS" w:hAnsi="Trebuchet MS"/>
          <w:sz w:val="21"/>
          <w:szCs w:val="21"/>
        </w:rPr>
        <w:t xml:space="preserve">The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Strategy has been reviewed as part of the govern</w:t>
      </w:r>
      <w:r w:rsidR="00831A9F">
        <w:rPr>
          <w:rFonts w:ascii="Trebuchet MS" w:hAnsi="Trebuchet MS"/>
          <w:sz w:val="21"/>
          <w:szCs w:val="21"/>
        </w:rPr>
        <w:t>ance</w:t>
      </w:r>
      <w:r w:rsidRPr="00A309EA">
        <w:rPr>
          <w:rFonts w:ascii="Trebuchet MS" w:hAnsi="Trebuchet MS"/>
          <w:sz w:val="21"/>
          <w:szCs w:val="21"/>
        </w:rPr>
        <w:t xml:space="preserve"> process; Value for Money is now a basic component of all tender exercises. The tender programme for 201</w:t>
      </w:r>
      <w:r w:rsidR="00A44603">
        <w:rPr>
          <w:rFonts w:ascii="Trebuchet MS" w:hAnsi="Trebuchet MS"/>
          <w:sz w:val="21"/>
          <w:szCs w:val="21"/>
        </w:rPr>
        <w:t>7</w:t>
      </w:r>
      <w:r w:rsidRPr="00A309EA">
        <w:rPr>
          <w:rFonts w:ascii="Trebuchet MS" w:hAnsi="Trebuchet MS"/>
          <w:sz w:val="21"/>
          <w:szCs w:val="21"/>
        </w:rPr>
        <w:t xml:space="preserve"> and 201</w:t>
      </w:r>
      <w:r w:rsidR="00A44603">
        <w:rPr>
          <w:rFonts w:ascii="Trebuchet MS" w:hAnsi="Trebuchet MS"/>
          <w:sz w:val="21"/>
          <w:szCs w:val="21"/>
        </w:rPr>
        <w:t>8</w:t>
      </w:r>
      <w:r w:rsidRPr="00A309EA">
        <w:rPr>
          <w:rFonts w:ascii="Trebuchet MS" w:hAnsi="Trebuchet MS"/>
          <w:sz w:val="21"/>
          <w:szCs w:val="21"/>
        </w:rPr>
        <w:t xml:space="preserve"> includes: external audit</w:t>
      </w:r>
      <w:r w:rsidR="00A44603">
        <w:rPr>
          <w:rFonts w:ascii="Trebuchet MS" w:hAnsi="Trebuchet MS"/>
          <w:sz w:val="21"/>
          <w:szCs w:val="21"/>
        </w:rPr>
        <w:t>, Insurance</w:t>
      </w:r>
      <w:r w:rsidRPr="00A309EA">
        <w:rPr>
          <w:rFonts w:ascii="Trebuchet MS" w:hAnsi="Trebuchet MS"/>
          <w:sz w:val="21"/>
          <w:szCs w:val="21"/>
        </w:rPr>
        <w:t xml:space="preserve"> and major planned works. All suppliers are asked to evidence “added value” – to the Association and/or its tenants, depending on the nature of the service offered.</w:t>
      </w:r>
      <w:r w:rsidR="008914C3">
        <w:rPr>
          <w:rFonts w:ascii="Trebuchet MS" w:hAnsi="Trebuchet MS"/>
          <w:sz w:val="21"/>
          <w:szCs w:val="21"/>
        </w:rPr>
        <w:t xml:space="preserve"> Other aims of our </w:t>
      </w:r>
      <w:proofErr w:type="spellStart"/>
      <w:r w:rsidR="008914C3">
        <w:rPr>
          <w:rFonts w:ascii="Trebuchet MS" w:hAnsi="Trebuchet MS"/>
          <w:sz w:val="21"/>
          <w:szCs w:val="21"/>
        </w:rPr>
        <w:t>VfM</w:t>
      </w:r>
      <w:proofErr w:type="spellEnd"/>
      <w:r w:rsidR="008914C3">
        <w:rPr>
          <w:rFonts w:ascii="Trebuchet MS" w:hAnsi="Trebuchet MS"/>
          <w:sz w:val="21"/>
          <w:szCs w:val="21"/>
        </w:rPr>
        <w:t xml:space="preserve"> strategy include:</w:t>
      </w:r>
    </w:p>
    <w:p w14:paraId="27C4465D" w14:textId="00BD695F" w:rsidR="008914C3" w:rsidRDefault="008914C3" w:rsidP="00105EA4">
      <w:pPr>
        <w:jc w:val="both"/>
        <w:rPr>
          <w:rFonts w:ascii="Trebuchet MS" w:hAnsi="Trebuchet MS"/>
          <w:sz w:val="21"/>
          <w:szCs w:val="21"/>
        </w:rPr>
      </w:pPr>
    </w:p>
    <w:p w14:paraId="559CA6F7" w14:textId="77777777" w:rsidR="008914C3" w:rsidRPr="008914C3" w:rsidRDefault="008914C3" w:rsidP="008914C3">
      <w:pPr>
        <w:numPr>
          <w:ilvl w:val="0"/>
          <w:numId w:val="83"/>
        </w:numPr>
        <w:jc w:val="both"/>
        <w:rPr>
          <w:rFonts w:ascii="Trebuchet MS" w:eastAsiaTheme="minorHAnsi" w:hAnsi="Trebuchet MS" w:cs="Consolas"/>
          <w:sz w:val="21"/>
          <w:szCs w:val="21"/>
        </w:rPr>
      </w:pPr>
      <w:r w:rsidRPr="008914C3">
        <w:rPr>
          <w:rFonts w:ascii="Trebuchet MS" w:eastAsiaTheme="minorHAnsi" w:hAnsi="Trebuchet MS" w:cs="Consolas"/>
          <w:sz w:val="21"/>
          <w:szCs w:val="21"/>
        </w:rPr>
        <w:t>Streamline our internal working practices whilst maintaining a strong customer focus, including improved use of IT.</w:t>
      </w:r>
    </w:p>
    <w:p w14:paraId="75BE4485" w14:textId="77777777" w:rsidR="008914C3" w:rsidRPr="008914C3" w:rsidRDefault="008914C3" w:rsidP="008914C3">
      <w:pPr>
        <w:numPr>
          <w:ilvl w:val="0"/>
          <w:numId w:val="82"/>
        </w:numPr>
        <w:jc w:val="both"/>
        <w:rPr>
          <w:rFonts w:ascii="Trebuchet MS" w:eastAsiaTheme="minorHAnsi" w:hAnsi="Trebuchet MS" w:cs="Consolas"/>
          <w:sz w:val="21"/>
          <w:szCs w:val="21"/>
        </w:rPr>
      </w:pPr>
      <w:r w:rsidRPr="008914C3">
        <w:rPr>
          <w:rFonts w:ascii="Trebuchet MS" w:eastAsiaTheme="minorHAnsi" w:hAnsi="Trebuchet MS" w:cs="Consolas"/>
          <w:sz w:val="21"/>
          <w:szCs w:val="21"/>
        </w:rPr>
        <w:t>Secure informed and active commitment from our Board.</w:t>
      </w:r>
    </w:p>
    <w:p w14:paraId="1F5786A6" w14:textId="293A174C" w:rsidR="008914C3" w:rsidRDefault="008914C3" w:rsidP="008914C3">
      <w:pPr>
        <w:numPr>
          <w:ilvl w:val="0"/>
          <w:numId w:val="82"/>
        </w:numPr>
        <w:jc w:val="both"/>
        <w:rPr>
          <w:rFonts w:ascii="Trebuchet MS" w:eastAsiaTheme="minorHAnsi" w:hAnsi="Trebuchet MS" w:cs="Consolas"/>
          <w:sz w:val="21"/>
          <w:szCs w:val="21"/>
        </w:rPr>
      </w:pPr>
      <w:r w:rsidRPr="008914C3">
        <w:rPr>
          <w:rFonts w:ascii="Trebuchet MS" w:eastAsiaTheme="minorHAnsi" w:hAnsi="Trebuchet MS" w:cs="Consolas"/>
          <w:sz w:val="21"/>
          <w:szCs w:val="21"/>
        </w:rPr>
        <w:t>Integrate VFM principles in all we do.</w:t>
      </w:r>
    </w:p>
    <w:p w14:paraId="349C8AAA" w14:textId="2165A372" w:rsidR="008914C3" w:rsidRPr="008914C3" w:rsidRDefault="008914C3" w:rsidP="008914C3">
      <w:pPr>
        <w:numPr>
          <w:ilvl w:val="0"/>
          <w:numId w:val="82"/>
        </w:numPr>
        <w:jc w:val="both"/>
        <w:rPr>
          <w:rFonts w:ascii="Trebuchet MS" w:eastAsiaTheme="minorHAnsi" w:hAnsi="Trebuchet MS" w:cs="Consolas"/>
          <w:sz w:val="21"/>
          <w:szCs w:val="21"/>
        </w:rPr>
      </w:pPr>
      <w:r>
        <w:rPr>
          <w:rFonts w:ascii="Trebuchet MS" w:eastAsiaTheme="minorHAnsi" w:hAnsi="Trebuchet MS" w:cs="Consolas"/>
          <w:sz w:val="21"/>
          <w:szCs w:val="21"/>
        </w:rPr>
        <w:t>Involve our tenants in taking forward the strategy</w:t>
      </w:r>
    </w:p>
    <w:p w14:paraId="2820CE3C" w14:textId="77777777" w:rsidR="00105EA4" w:rsidRPr="00A309EA" w:rsidRDefault="00105EA4" w:rsidP="00105EA4">
      <w:pPr>
        <w:jc w:val="both"/>
        <w:rPr>
          <w:rFonts w:ascii="Trebuchet MS" w:hAnsi="Trebuchet MS"/>
          <w:sz w:val="21"/>
          <w:szCs w:val="21"/>
        </w:rPr>
      </w:pPr>
    </w:p>
    <w:p w14:paraId="0D948B2C" w14:textId="02A331B6" w:rsidR="00105EA4" w:rsidRDefault="00105EA4" w:rsidP="00105EA4">
      <w:pPr>
        <w:jc w:val="both"/>
        <w:rPr>
          <w:rFonts w:ascii="Trebuchet MS" w:hAnsi="Trebuchet MS"/>
          <w:sz w:val="21"/>
          <w:szCs w:val="21"/>
        </w:rPr>
      </w:pPr>
      <w:r w:rsidRPr="00A309EA">
        <w:rPr>
          <w:rFonts w:ascii="Trebuchet MS" w:hAnsi="Trebuchet MS"/>
          <w:sz w:val="21"/>
          <w:szCs w:val="21"/>
        </w:rPr>
        <w:t xml:space="preserve">With regards to the prior year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aims and objectives, a competitive tender exercise was completed for major repair works, </w:t>
      </w:r>
      <w:r w:rsidR="00A44603">
        <w:rPr>
          <w:rFonts w:ascii="Trebuchet MS" w:hAnsi="Trebuchet MS"/>
          <w:sz w:val="21"/>
          <w:szCs w:val="21"/>
        </w:rPr>
        <w:t xml:space="preserve">at Electric House and Lift works at </w:t>
      </w:r>
      <w:proofErr w:type="spellStart"/>
      <w:r w:rsidR="00A44603">
        <w:rPr>
          <w:rFonts w:ascii="Trebuchet MS" w:hAnsi="Trebuchet MS"/>
          <w:sz w:val="21"/>
          <w:szCs w:val="21"/>
        </w:rPr>
        <w:t>Wingrove</w:t>
      </w:r>
      <w:proofErr w:type="spellEnd"/>
      <w:r w:rsidR="00A44603">
        <w:rPr>
          <w:rFonts w:ascii="Trebuchet MS" w:hAnsi="Trebuchet MS"/>
          <w:sz w:val="21"/>
          <w:szCs w:val="21"/>
        </w:rPr>
        <w:t xml:space="preserve"> Scheme</w:t>
      </w:r>
      <w:r w:rsidRPr="00A309EA">
        <w:rPr>
          <w:rFonts w:ascii="Trebuchet MS" w:hAnsi="Trebuchet MS"/>
          <w:sz w:val="21"/>
          <w:szCs w:val="21"/>
        </w:rPr>
        <w:t xml:space="preserve">. The tender exercise was also completed for cyclical decorations of </w:t>
      </w:r>
      <w:r w:rsidR="00F64812">
        <w:rPr>
          <w:rFonts w:ascii="Trebuchet MS" w:hAnsi="Trebuchet MS"/>
          <w:sz w:val="21"/>
          <w:szCs w:val="21"/>
        </w:rPr>
        <w:t>some</w:t>
      </w:r>
      <w:r w:rsidRPr="00A309EA">
        <w:rPr>
          <w:rFonts w:ascii="Trebuchet MS" w:hAnsi="Trebuchet MS"/>
          <w:sz w:val="21"/>
          <w:szCs w:val="21"/>
        </w:rPr>
        <w:t xml:space="preserve"> of our existing schemes.</w:t>
      </w:r>
      <w:r w:rsidR="008914C3">
        <w:rPr>
          <w:rFonts w:ascii="Trebuchet MS" w:hAnsi="Trebuchet MS"/>
          <w:sz w:val="21"/>
          <w:szCs w:val="21"/>
        </w:rPr>
        <w:t xml:space="preserve"> The re-decoration works have ensured three of our larger schemes </w:t>
      </w:r>
      <w:r w:rsidR="00D733F0">
        <w:rPr>
          <w:rFonts w:ascii="Trebuchet MS" w:hAnsi="Trebuchet MS"/>
          <w:sz w:val="21"/>
          <w:szCs w:val="21"/>
        </w:rPr>
        <w:t>have achieved the</w:t>
      </w:r>
      <w:r w:rsidR="008914C3">
        <w:rPr>
          <w:rFonts w:ascii="Trebuchet MS" w:hAnsi="Trebuchet MS"/>
          <w:sz w:val="21"/>
          <w:szCs w:val="21"/>
        </w:rPr>
        <w:t xml:space="preserve"> Dementia friendly standard.</w:t>
      </w:r>
    </w:p>
    <w:p w14:paraId="1B03649E" w14:textId="2B82A7F9" w:rsidR="008914C3" w:rsidRDefault="008914C3" w:rsidP="00105EA4">
      <w:pPr>
        <w:jc w:val="both"/>
        <w:rPr>
          <w:rFonts w:ascii="Trebuchet MS" w:hAnsi="Trebuchet MS"/>
          <w:sz w:val="21"/>
          <w:szCs w:val="21"/>
        </w:rPr>
      </w:pPr>
    </w:p>
    <w:p w14:paraId="4E72BC45" w14:textId="5351A519" w:rsidR="008914C3" w:rsidRDefault="008914C3" w:rsidP="00105EA4">
      <w:pPr>
        <w:jc w:val="both"/>
        <w:rPr>
          <w:rFonts w:ascii="Trebuchet MS" w:hAnsi="Trebuchet MS"/>
          <w:sz w:val="21"/>
          <w:szCs w:val="21"/>
        </w:rPr>
      </w:pPr>
    </w:p>
    <w:p w14:paraId="7965703D" w14:textId="77777777" w:rsidR="007F409F" w:rsidRDefault="007F409F" w:rsidP="00A309EA">
      <w:pPr>
        <w:rPr>
          <w:rFonts w:ascii="Trebuchet MS" w:hAnsi="Trebuchet MS"/>
          <w:b/>
          <w:sz w:val="21"/>
          <w:szCs w:val="21"/>
        </w:rPr>
      </w:pPr>
    </w:p>
    <w:p w14:paraId="70117E94" w14:textId="77777777" w:rsidR="007F409F" w:rsidRDefault="007F409F" w:rsidP="00A309EA">
      <w:pPr>
        <w:rPr>
          <w:rFonts w:ascii="Trebuchet MS" w:hAnsi="Trebuchet MS"/>
          <w:b/>
          <w:sz w:val="21"/>
          <w:szCs w:val="21"/>
        </w:rPr>
      </w:pPr>
    </w:p>
    <w:p w14:paraId="49856A3B" w14:textId="77777777" w:rsidR="007F409F" w:rsidRDefault="007F409F" w:rsidP="00A309EA">
      <w:pPr>
        <w:rPr>
          <w:rFonts w:ascii="Trebuchet MS" w:hAnsi="Trebuchet MS"/>
          <w:b/>
          <w:sz w:val="21"/>
          <w:szCs w:val="21"/>
        </w:rPr>
      </w:pPr>
    </w:p>
    <w:p w14:paraId="69E438ED" w14:textId="77777777" w:rsidR="007F409F" w:rsidRDefault="007F409F" w:rsidP="00A309EA">
      <w:pPr>
        <w:rPr>
          <w:rFonts w:ascii="Trebuchet MS" w:hAnsi="Trebuchet MS"/>
          <w:b/>
          <w:sz w:val="21"/>
          <w:szCs w:val="21"/>
        </w:rPr>
      </w:pPr>
    </w:p>
    <w:p w14:paraId="58D8F326" w14:textId="71BC8FC4" w:rsidR="00A309EA" w:rsidRPr="00A309EA" w:rsidRDefault="00A309EA" w:rsidP="00A309EA">
      <w:pPr>
        <w:rPr>
          <w:rFonts w:ascii="Trebuchet MS" w:hAnsi="Trebuchet MS"/>
          <w:b/>
          <w:sz w:val="21"/>
          <w:szCs w:val="21"/>
        </w:rPr>
      </w:pPr>
      <w:r w:rsidRPr="00A309EA">
        <w:rPr>
          <w:rFonts w:ascii="Trebuchet MS" w:hAnsi="Trebuchet MS"/>
          <w:b/>
          <w:sz w:val="21"/>
          <w:szCs w:val="21"/>
        </w:rPr>
        <w:t>WALTHAM FOREST HOUSING ASSOCIATION LIMITED</w:t>
      </w:r>
    </w:p>
    <w:p w14:paraId="15F4DA84" w14:textId="77777777" w:rsidR="00105EA4" w:rsidRPr="00245861" w:rsidRDefault="00105EA4" w:rsidP="00105EA4">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6D6FA808" w14:textId="77777777" w:rsidR="00A309EA" w:rsidRPr="00A309EA" w:rsidRDefault="00A309EA" w:rsidP="00A309EA">
      <w:pPr>
        <w:rPr>
          <w:rFonts w:ascii="Trebuchet MS" w:hAnsi="Trebuchet MS"/>
          <w:b/>
          <w:sz w:val="21"/>
          <w:szCs w:val="21"/>
        </w:rPr>
      </w:pPr>
    </w:p>
    <w:p w14:paraId="6F8E2FF1" w14:textId="77777777" w:rsidR="00A309EA" w:rsidRPr="00A309EA" w:rsidRDefault="00A309EA" w:rsidP="00A309EA">
      <w:pPr>
        <w:rPr>
          <w:rFonts w:ascii="Trebuchet MS" w:hAnsi="Trebuchet MS"/>
          <w:b/>
          <w:sz w:val="21"/>
          <w:szCs w:val="21"/>
        </w:rPr>
      </w:pPr>
      <w:r w:rsidRPr="00A309EA">
        <w:rPr>
          <w:rFonts w:ascii="Trebuchet MS" w:hAnsi="Trebuchet MS"/>
          <w:b/>
          <w:sz w:val="21"/>
          <w:szCs w:val="21"/>
        </w:rPr>
        <w:t>FOR THE YEAR ENDED 31 MARCH 201</w:t>
      </w:r>
      <w:r w:rsidR="00600C7E">
        <w:rPr>
          <w:rFonts w:ascii="Trebuchet MS" w:hAnsi="Trebuchet MS"/>
          <w:b/>
          <w:sz w:val="21"/>
          <w:szCs w:val="21"/>
        </w:rPr>
        <w:t>7</w:t>
      </w:r>
    </w:p>
    <w:p w14:paraId="3CD22643" w14:textId="77777777" w:rsidR="00A309EA" w:rsidRPr="00A309EA" w:rsidRDefault="00A309EA" w:rsidP="00A309EA">
      <w:pPr>
        <w:rPr>
          <w:rFonts w:ascii="Trebuchet MS" w:hAnsi="Trebuchet MS"/>
          <w:b/>
          <w:caps/>
          <w:sz w:val="21"/>
          <w:szCs w:val="21"/>
        </w:rPr>
      </w:pPr>
    </w:p>
    <w:p w14:paraId="6512BFF7" w14:textId="77777777" w:rsidR="00A309EA" w:rsidRPr="00A309EA" w:rsidRDefault="00A309EA" w:rsidP="00A309EA">
      <w:pPr>
        <w:rPr>
          <w:rFonts w:ascii="Trebuchet MS" w:hAnsi="Trebuchet MS"/>
          <w:b/>
          <w:caps/>
          <w:sz w:val="21"/>
          <w:szCs w:val="21"/>
        </w:rPr>
      </w:pPr>
      <w:r w:rsidRPr="00A309EA">
        <w:rPr>
          <w:rFonts w:ascii="Trebuchet MS" w:hAnsi="Trebuchet MS"/>
          <w:b/>
          <w:caps/>
          <w:sz w:val="21"/>
          <w:szCs w:val="21"/>
        </w:rPr>
        <w:t xml:space="preserve">Value for Money (VfM) Statement </w:t>
      </w:r>
      <w:r w:rsidRPr="00A309EA">
        <w:rPr>
          <w:rFonts w:ascii="Trebuchet MS" w:hAnsi="Trebuchet MS"/>
          <w:b/>
          <w:sz w:val="21"/>
          <w:szCs w:val="21"/>
        </w:rPr>
        <w:t>(continued)</w:t>
      </w:r>
    </w:p>
    <w:p w14:paraId="1B5B4897" w14:textId="77777777" w:rsidR="00350DEF" w:rsidRPr="00A309EA" w:rsidRDefault="00350DEF" w:rsidP="00860112">
      <w:pPr>
        <w:jc w:val="both"/>
        <w:rPr>
          <w:rFonts w:ascii="Trebuchet MS" w:hAnsi="Trebuchet MS"/>
          <w:sz w:val="21"/>
          <w:szCs w:val="21"/>
        </w:rPr>
      </w:pPr>
    </w:p>
    <w:p w14:paraId="17FC84E0" w14:textId="77777777" w:rsidR="00350DEF" w:rsidRDefault="00350DEF" w:rsidP="00860112">
      <w:pPr>
        <w:jc w:val="both"/>
        <w:rPr>
          <w:rFonts w:ascii="Trebuchet MS" w:hAnsi="Trebuchet MS"/>
          <w:sz w:val="21"/>
          <w:szCs w:val="21"/>
          <w:u w:val="single"/>
        </w:rPr>
      </w:pPr>
      <w:r w:rsidRPr="00A309EA">
        <w:rPr>
          <w:rFonts w:ascii="Trebuchet MS" w:hAnsi="Trebuchet MS"/>
          <w:sz w:val="21"/>
          <w:szCs w:val="21"/>
          <w:u w:val="single"/>
        </w:rPr>
        <w:t>Maintenance</w:t>
      </w:r>
    </w:p>
    <w:p w14:paraId="4D824BCF" w14:textId="77777777" w:rsidR="000C422D" w:rsidRPr="00A309EA" w:rsidRDefault="000C422D" w:rsidP="00860112">
      <w:pPr>
        <w:jc w:val="both"/>
        <w:rPr>
          <w:rFonts w:ascii="Trebuchet MS" w:hAnsi="Trebuchet MS"/>
          <w:sz w:val="21"/>
          <w:szCs w:val="21"/>
          <w:u w:val="single"/>
        </w:rPr>
      </w:pPr>
    </w:p>
    <w:p w14:paraId="1AA31426" w14:textId="77777777" w:rsidR="00350DEF" w:rsidRPr="00A309EA" w:rsidRDefault="00350DEF" w:rsidP="00860112">
      <w:pPr>
        <w:jc w:val="both"/>
        <w:rPr>
          <w:rFonts w:ascii="Trebuchet MS" w:hAnsi="Trebuchet MS"/>
          <w:sz w:val="21"/>
          <w:szCs w:val="21"/>
        </w:rPr>
      </w:pPr>
      <w:r w:rsidRPr="00A309EA">
        <w:rPr>
          <w:rFonts w:ascii="Trebuchet MS" w:hAnsi="Trebuchet MS"/>
          <w:sz w:val="21"/>
          <w:szCs w:val="21"/>
        </w:rPr>
        <w:t xml:space="preserve">Building on the progress reported above, we will look, wherever possible, to combine works and achieve economies in the Planned Major Works Programme.   </w:t>
      </w:r>
      <w:r w:rsidR="00F64812">
        <w:rPr>
          <w:rFonts w:ascii="Trebuchet MS" w:hAnsi="Trebuchet MS"/>
          <w:sz w:val="21"/>
          <w:szCs w:val="21"/>
        </w:rPr>
        <w:t xml:space="preserve"> </w:t>
      </w:r>
    </w:p>
    <w:p w14:paraId="7D48C85F" w14:textId="77777777" w:rsidR="00350DEF" w:rsidRPr="00A309EA" w:rsidRDefault="00350DEF" w:rsidP="00860112">
      <w:pPr>
        <w:jc w:val="both"/>
        <w:rPr>
          <w:rFonts w:ascii="Trebuchet MS" w:hAnsi="Trebuchet MS"/>
          <w:sz w:val="21"/>
          <w:szCs w:val="21"/>
        </w:rPr>
      </w:pPr>
    </w:p>
    <w:p w14:paraId="6C3BEB28" w14:textId="77777777" w:rsidR="00350DEF" w:rsidRDefault="00350DEF" w:rsidP="00860112">
      <w:pPr>
        <w:jc w:val="both"/>
        <w:rPr>
          <w:rFonts w:ascii="Trebuchet MS" w:hAnsi="Trebuchet MS"/>
          <w:sz w:val="21"/>
          <w:szCs w:val="21"/>
          <w:u w:val="single"/>
        </w:rPr>
      </w:pPr>
      <w:r w:rsidRPr="00A309EA">
        <w:rPr>
          <w:rFonts w:ascii="Trebuchet MS" w:hAnsi="Trebuchet MS"/>
          <w:sz w:val="21"/>
          <w:szCs w:val="21"/>
          <w:u w:val="single"/>
        </w:rPr>
        <w:t>More Effective Monitoring</w:t>
      </w:r>
    </w:p>
    <w:p w14:paraId="51B9471B" w14:textId="77777777" w:rsidR="000C422D" w:rsidRPr="00A309EA" w:rsidRDefault="000C422D" w:rsidP="00860112">
      <w:pPr>
        <w:jc w:val="both"/>
        <w:rPr>
          <w:rFonts w:ascii="Trebuchet MS" w:hAnsi="Trebuchet MS"/>
          <w:sz w:val="21"/>
          <w:szCs w:val="21"/>
          <w:u w:val="single"/>
        </w:rPr>
      </w:pPr>
    </w:p>
    <w:p w14:paraId="4BE9AE1A" w14:textId="77777777" w:rsidR="00350DEF" w:rsidRPr="00A309EA" w:rsidRDefault="00350DEF" w:rsidP="00860112">
      <w:pPr>
        <w:jc w:val="both"/>
        <w:rPr>
          <w:rFonts w:ascii="Trebuchet MS" w:hAnsi="Trebuchet MS"/>
          <w:sz w:val="21"/>
          <w:szCs w:val="21"/>
        </w:rPr>
      </w:pPr>
      <w:r w:rsidRPr="00A309EA">
        <w:rPr>
          <w:rFonts w:ascii="Trebuchet MS" w:hAnsi="Trebuchet MS"/>
          <w:sz w:val="21"/>
          <w:szCs w:val="21"/>
        </w:rPr>
        <w:t>The Association regularly reviews its monitoring methods and required reports. A quarterly review of Key Performance Indicators (KPIs) is undertaken by the Board and Finance</w:t>
      </w:r>
      <w:r w:rsidR="00786944" w:rsidRPr="00A309EA">
        <w:rPr>
          <w:rFonts w:ascii="Trebuchet MS" w:hAnsi="Trebuchet MS"/>
          <w:sz w:val="21"/>
          <w:szCs w:val="21"/>
        </w:rPr>
        <w:t>,</w:t>
      </w:r>
      <w:r w:rsidRPr="00A309EA">
        <w:rPr>
          <w:rFonts w:ascii="Trebuchet MS" w:hAnsi="Trebuchet MS"/>
          <w:sz w:val="21"/>
          <w:szCs w:val="21"/>
        </w:rPr>
        <w:t xml:space="preserve"> Audit &amp; Risk Committee. </w:t>
      </w:r>
      <w:r w:rsidR="00A309EA" w:rsidRPr="00A309EA">
        <w:rPr>
          <w:rFonts w:ascii="Trebuchet MS" w:hAnsi="Trebuchet MS"/>
          <w:sz w:val="21"/>
          <w:szCs w:val="21"/>
        </w:rPr>
        <w:t xml:space="preserve"> </w:t>
      </w:r>
    </w:p>
    <w:p w14:paraId="5EC8E65F" w14:textId="77777777" w:rsidR="004B462E" w:rsidRPr="00A309EA" w:rsidRDefault="004B462E" w:rsidP="00860112">
      <w:pPr>
        <w:jc w:val="both"/>
        <w:rPr>
          <w:rFonts w:ascii="Trebuchet MS" w:hAnsi="Trebuchet MS"/>
          <w:sz w:val="21"/>
          <w:szCs w:val="21"/>
        </w:rPr>
      </w:pPr>
    </w:p>
    <w:p w14:paraId="5C3ABCED" w14:textId="77777777" w:rsidR="00350DEF" w:rsidRPr="00A309EA" w:rsidRDefault="00350DEF" w:rsidP="00860112">
      <w:pPr>
        <w:jc w:val="both"/>
        <w:rPr>
          <w:rFonts w:ascii="Trebuchet MS" w:hAnsi="Trebuchet MS"/>
          <w:sz w:val="21"/>
          <w:szCs w:val="21"/>
        </w:rPr>
      </w:pPr>
      <w:r w:rsidRPr="00A309EA">
        <w:rPr>
          <w:rFonts w:ascii="Trebuchet MS" w:hAnsi="Trebuchet MS"/>
          <w:sz w:val="21"/>
          <w:szCs w:val="21"/>
        </w:rPr>
        <w:t xml:space="preserve">The Board also aim to improve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reporting, both internally and externally and the internal audit programme for 201</w:t>
      </w:r>
      <w:r w:rsidR="00483B87">
        <w:rPr>
          <w:rFonts w:ascii="Trebuchet MS" w:hAnsi="Trebuchet MS"/>
          <w:sz w:val="21"/>
          <w:szCs w:val="21"/>
        </w:rPr>
        <w:t>7/18</w:t>
      </w:r>
      <w:r w:rsidRPr="00A309EA">
        <w:rPr>
          <w:rFonts w:ascii="Trebuchet MS" w:hAnsi="Trebuchet MS"/>
          <w:sz w:val="21"/>
          <w:szCs w:val="21"/>
        </w:rPr>
        <w:t xml:space="preserve"> has been amended to include </w:t>
      </w:r>
      <w:proofErr w:type="spellStart"/>
      <w:r w:rsidRPr="00A309EA">
        <w:rPr>
          <w:rFonts w:ascii="Trebuchet MS" w:hAnsi="Trebuchet MS"/>
          <w:sz w:val="21"/>
          <w:szCs w:val="21"/>
        </w:rPr>
        <w:t>VfM</w:t>
      </w:r>
      <w:proofErr w:type="spellEnd"/>
      <w:r w:rsidRPr="00A309EA">
        <w:rPr>
          <w:rFonts w:ascii="Trebuchet MS" w:hAnsi="Trebuchet MS"/>
          <w:sz w:val="21"/>
          <w:szCs w:val="21"/>
        </w:rPr>
        <w:t xml:space="preserve"> reporting, both to validate existing reporting and to seek enhancements.</w:t>
      </w:r>
    </w:p>
    <w:p w14:paraId="546EB7F3" w14:textId="77777777" w:rsidR="00350DEF" w:rsidRPr="00A309EA" w:rsidRDefault="00350DEF" w:rsidP="00860112">
      <w:pPr>
        <w:jc w:val="both"/>
        <w:rPr>
          <w:rFonts w:ascii="Trebuchet MS" w:hAnsi="Trebuchet MS"/>
          <w:sz w:val="21"/>
          <w:szCs w:val="21"/>
        </w:rPr>
      </w:pPr>
    </w:p>
    <w:p w14:paraId="3693B5AD" w14:textId="51D3AAC9" w:rsidR="00350DEF" w:rsidRPr="00245861" w:rsidRDefault="00350DEF" w:rsidP="00860112">
      <w:pPr>
        <w:jc w:val="both"/>
        <w:rPr>
          <w:rFonts w:ascii="Trebuchet MS" w:hAnsi="Trebuchet MS"/>
          <w:sz w:val="21"/>
          <w:szCs w:val="21"/>
        </w:rPr>
      </w:pPr>
      <w:r w:rsidRPr="00A309EA">
        <w:rPr>
          <w:rFonts w:ascii="Trebuchet MS" w:hAnsi="Trebuchet MS"/>
          <w:sz w:val="21"/>
          <w:szCs w:val="21"/>
        </w:rPr>
        <w:t>Managers also regularly review which KPIs are collected, to ensure the continued relevance and effectiveness of reports and recently instituted regular independent checks of data collected to validate and ensure its accuracy.</w:t>
      </w:r>
      <w:r w:rsidR="00910DA6">
        <w:rPr>
          <w:rFonts w:ascii="Trebuchet MS" w:hAnsi="Trebuchet MS"/>
          <w:sz w:val="21"/>
          <w:szCs w:val="21"/>
        </w:rPr>
        <w:t xml:space="preserve"> Managers also evaluate prior year objectives against outcomes.</w:t>
      </w:r>
    </w:p>
    <w:p w14:paraId="5BAD83DD" w14:textId="77777777" w:rsidR="004663C7" w:rsidRPr="00245861" w:rsidRDefault="004663C7" w:rsidP="00AC0A3F">
      <w:pPr>
        <w:rPr>
          <w:rFonts w:ascii="Trebuchet MS" w:hAnsi="Trebuchet MS"/>
          <w:sz w:val="21"/>
          <w:szCs w:val="21"/>
        </w:rPr>
      </w:pPr>
    </w:p>
    <w:p w14:paraId="2AA8A335" w14:textId="77777777" w:rsidR="005D0492" w:rsidRPr="00245861" w:rsidRDefault="005D0492">
      <w:pPr>
        <w:tabs>
          <w:tab w:val="left" w:pos="567"/>
          <w:tab w:val="left" w:pos="851"/>
          <w:tab w:val="left" w:pos="1134"/>
          <w:tab w:val="left" w:pos="1701"/>
        </w:tabs>
        <w:jc w:val="both"/>
        <w:rPr>
          <w:rFonts w:ascii="Trebuchet MS" w:hAnsi="Trebuchet MS"/>
          <w:b/>
          <w:caps/>
          <w:sz w:val="21"/>
          <w:szCs w:val="21"/>
        </w:rPr>
      </w:pPr>
      <w:r w:rsidRPr="00245861">
        <w:rPr>
          <w:rFonts w:ascii="Trebuchet MS" w:hAnsi="Trebuchet MS"/>
          <w:b/>
          <w:caps/>
          <w:sz w:val="21"/>
          <w:szCs w:val="21"/>
        </w:rPr>
        <w:t>Statement of the Board’s responsibilities in respect of the accounts</w:t>
      </w:r>
    </w:p>
    <w:p w14:paraId="2289EDA4" w14:textId="77777777" w:rsidR="005D0492" w:rsidRPr="00245861" w:rsidRDefault="005D0492">
      <w:pPr>
        <w:tabs>
          <w:tab w:val="left" w:pos="567"/>
          <w:tab w:val="left" w:pos="851"/>
          <w:tab w:val="left" w:pos="1134"/>
          <w:tab w:val="left" w:pos="1701"/>
        </w:tabs>
        <w:jc w:val="both"/>
        <w:rPr>
          <w:rFonts w:ascii="Trebuchet MS" w:hAnsi="Trebuchet MS"/>
          <w:sz w:val="21"/>
          <w:szCs w:val="21"/>
        </w:rPr>
      </w:pPr>
    </w:p>
    <w:p w14:paraId="206E67B3" w14:textId="77777777" w:rsidR="004B462E" w:rsidRPr="00245861" w:rsidRDefault="004B462E" w:rsidP="004B462E">
      <w:pPr>
        <w:rPr>
          <w:rFonts w:ascii="Trebuchet MS" w:hAnsi="Trebuchet MS" w:cs="Arial"/>
          <w:sz w:val="21"/>
          <w:szCs w:val="21"/>
        </w:rPr>
      </w:pPr>
      <w:r w:rsidRPr="00245861">
        <w:rPr>
          <w:rFonts w:ascii="Trebuchet MS" w:hAnsi="Trebuchet MS" w:cs="Arial"/>
          <w:sz w:val="21"/>
          <w:szCs w:val="21"/>
        </w:rPr>
        <w:t>The Board of Management is responsible for preparing the Report of the Board and the financial statements in accordance with applicable law and regulations.</w:t>
      </w:r>
    </w:p>
    <w:p w14:paraId="468CFD91" w14:textId="77777777" w:rsidR="004B462E" w:rsidRPr="00245861" w:rsidRDefault="004B462E" w:rsidP="004B462E">
      <w:pPr>
        <w:rPr>
          <w:rFonts w:ascii="Trebuchet MS" w:hAnsi="Trebuchet MS" w:cs="Arial"/>
          <w:sz w:val="21"/>
          <w:szCs w:val="21"/>
        </w:rPr>
      </w:pPr>
    </w:p>
    <w:p w14:paraId="29E87EB7" w14:textId="77777777" w:rsidR="004B462E" w:rsidRPr="00245861" w:rsidRDefault="004B462E" w:rsidP="004B462E">
      <w:pPr>
        <w:rPr>
          <w:rFonts w:ascii="Trebuchet MS" w:hAnsi="Trebuchet MS" w:cs="Arial"/>
          <w:sz w:val="21"/>
          <w:szCs w:val="21"/>
        </w:rPr>
      </w:pPr>
      <w:r w:rsidRPr="00245861">
        <w:rPr>
          <w:rFonts w:ascii="Trebuchet MS" w:hAnsi="Trebuchet MS"/>
          <w:sz w:val="21"/>
          <w:szCs w:val="21"/>
        </w:rPr>
        <w:t>The Co-operative and Community Benefit Societies Act 2014 and the Housing and Regeneration Act 2008</w:t>
      </w:r>
      <w:r w:rsidRPr="00245861">
        <w:rPr>
          <w:rFonts w:ascii="Trebuchet MS" w:hAnsi="Trebuchet MS" w:cs="Arial"/>
          <w:sz w:val="21"/>
          <w:szCs w:val="21"/>
        </w:rPr>
        <w:t xml:space="preserve"> requires the Board to prepare financial statements for each financial year. Under that law the Board has elected to prepare the Association’s financial statements in accordance with applicable law and United Kingdom Accounting Standards (United Kingdom Generally Accepted Accounting Practice) including FRS 102 “The Financial Reporting Standard applicable in the UK and Republic of Ireland”. The Board must not approve the financial statements unless they are satisfied that they give a true and fair view of the state of affairs of the Association and of the surplus or deficit for that period. In preparing these financial statements, the Board is required to:</w:t>
      </w:r>
    </w:p>
    <w:p w14:paraId="5752008E" w14:textId="77777777" w:rsidR="004B462E" w:rsidRPr="00245861" w:rsidRDefault="004B462E" w:rsidP="004B462E">
      <w:pPr>
        <w:rPr>
          <w:rFonts w:ascii="Trebuchet MS" w:hAnsi="Trebuchet MS" w:cs="Arial"/>
          <w:sz w:val="21"/>
          <w:szCs w:val="21"/>
        </w:rPr>
      </w:pPr>
    </w:p>
    <w:p w14:paraId="7FEC2BC3" w14:textId="77777777" w:rsidR="004B462E" w:rsidRPr="00245861" w:rsidRDefault="004B462E"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 xml:space="preserve">select suitable accounting policies and then apply them consistently; </w:t>
      </w:r>
    </w:p>
    <w:p w14:paraId="2257D26D" w14:textId="77777777" w:rsidR="004B462E" w:rsidRPr="00245861" w:rsidRDefault="004B462E" w:rsidP="004B462E">
      <w:pPr>
        <w:rPr>
          <w:rFonts w:ascii="Trebuchet MS" w:hAnsi="Trebuchet MS" w:cs="Arial"/>
          <w:sz w:val="21"/>
          <w:szCs w:val="21"/>
        </w:rPr>
      </w:pPr>
    </w:p>
    <w:p w14:paraId="1E30595F" w14:textId="77777777" w:rsidR="004B462E" w:rsidRPr="00245861" w:rsidRDefault="004B462E"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make judgments and accounting estimates that are reasonable and prudent; and</w:t>
      </w:r>
    </w:p>
    <w:p w14:paraId="3FE146B6" w14:textId="77777777" w:rsidR="004B462E" w:rsidRPr="00245861" w:rsidRDefault="004B462E" w:rsidP="004B462E">
      <w:pPr>
        <w:rPr>
          <w:rFonts w:ascii="Trebuchet MS" w:hAnsi="Trebuchet MS" w:cs="Arial"/>
          <w:sz w:val="21"/>
          <w:szCs w:val="21"/>
        </w:rPr>
      </w:pPr>
    </w:p>
    <w:p w14:paraId="40628C9C" w14:textId="77777777" w:rsidR="004B462E" w:rsidRPr="00245861" w:rsidRDefault="004B462E"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prepare the financial statements on the going concern basis unless it is inappropriate to presume that the company will continue in business.</w:t>
      </w:r>
    </w:p>
    <w:p w14:paraId="1FB90402" w14:textId="77777777" w:rsidR="004B462E" w:rsidRPr="00245861" w:rsidRDefault="004B462E" w:rsidP="004B462E">
      <w:pPr>
        <w:rPr>
          <w:rFonts w:ascii="Trebuchet MS" w:hAnsi="Trebuchet MS" w:cs="Arial"/>
          <w:sz w:val="21"/>
          <w:szCs w:val="21"/>
        </w:rPr>
      </w:pPr>
    </w:p>
    <w:p w14:paraId="17DB7135" w14:textId="77777777" w:rsidR="004B462E" w:rsidRPr="00245861" w:rsidRDefault="004B462E" w:rsidP="004B462E">
      <w:pPr>
        <w:rPr>
          <w:rFonts w:ascii="Trebuchet MS" w:hAnsi="Trebuchet MS" w:cs="Arial"/>
          <w:sz w:val="21"/>
          <w:szCs w:val="21"/>
        </w:rPr>
      </w:pPr>
      <w:r w:rsidRPr="00245861">
        <w:rPr>
          <w:rFonts w:ascii="Trebuchet MS" w:hAnsi="Trebuchet MS" w:cs="Arial"/>
          <w:sz w:val="21"/>
          <w:szCs w:val="21"/>
        </w:rPr>
        <w:t>The Board is responsible for keeping adequate accounting records that are sufficient to show and explain the Association’s transactions and disclose with reasonable accuracy at any time the financial position of the Association and enable them to ensure that the financial statements comply with the Co-operative and Community Benefit Societies Act 2014 and the Housing and Regeneration Act 2008. They are also responsible for safeguarding the assets of the Association and hence for taking reasonable steps for the prevention and detection of fraud and other irregularities.</w:t>
      </w:r>
    </w:p>
    <w:p w14:paraId="5892C5BC" w14:textId="77777777" w:rsidR="004B462E" w:rsidRPr="00245861" w:rsidRDefault="004B462E" w:rsidP="004B462E">
      <w:pPr>
        <w:rPr>
          <w:rFonts w:ascii="Trebuchet MS" w:hAnsi="Trebuchet MS" w:cs="Arial"/>
          <w:sz w:val="21"/>
          <w:szCs w:val="21"/>
        </w:rPr>
      </w:pPr>
    </w:p>
    <w:p w14:paraId="11B8A214" w14:textId="77777777" w:rsidR="00F108D3" w:rsidRPr="00245861" w:rsidRDefault="00F108D3" w:rsidP="00F108D3">
      <w:pPr>
        <w:tabs>
          <w:tab w:val="left" w:pos="567"/>
          <w:tab w:val="left" w:pos="851"/>
          <w:tab w:val="left" w:pos="1134"/>
          <w:tab w:val="left" w:pos="1701"/>
        </w:tabs>
        <w:jc w:val="both"/>
        <w:rPr>
          <w:rFonts w:ascii="Trebuchet MS" w:hAnsi="Trebuchet MS"/>
          <w:sz w:val="21"/>
          <w:szCs w:val="21"/>
        </w:rPr>
      </w:pPr>
      <w:r w:rsidRPr="00245861">
        <w:rPr>
          <w:rFonts w:ascii="Trebuchet MS" w:hAnsi="Trebuchet MS"/>
          <w:sz w:val="21"/>
          <w:szCs w:val="21"/>
        </w:rPr>
        <w:t>The Board is responsible for the maintenance and integrity of the corporate and financial information included on the Association’s website. Legislation in the United Kingdom governing the preparation and dissemination of financial statements may differ from legislation in other jurisdictions.</w:t>
      </w:r>
    </w:p>
    <w:p w14:paraId="732E9881" w14:textId="77777777" w:rsidR="004B462E" w:rsidRPr="00245861" w:rsidRDefault="004B462E">
      <w:pPr>
        <w:jc w:val="both"/>
        <w:outlineLvl w:val="0"/>
        <w:rPr>
          <w:rFonts w:ascii="Trebuchet MS" w:hAnsi="Trebuchet MS"/>
          <w:b/>
          <w:caps/>
          <w:sz w:val="21"/>
          <w:szCs w:val="21"/>
        </w:rPr>
      </w:pPr>
    </w:p>
    <w:p w14:paraId="5D9D7264" w14:textId="77777777" w:rsidR="00B54349" w:rsidRDefault="00B54349">
      <w:pPr>
        <w:jc w:val="both"/>
        <w:outlineLvl w:val="0"/>
        <w:rPr>
          <w:rFonts w:ascii="Trebuchet MS" w:hAnsi="Trebuchet MS"/>
          <w:b/>
          <w:caps/>
          <w:sz w:val="21"/>
          <w:szCs w:val="21"/>
        </w:rPr>
      </w:pPr>
    </w:p>
    <w:p w14:paraId="7C3A44F6" w14:textId="77777777" w:rsidR="00B54349" w:rsidRDefault="00B54349">
      <w:pPr>
        <w:jc w:val="both"/>
        <w:outlineLvl w:val="0"/>
        <w:rPr>
          <w:rFonts w:ascii="Trebuchet MS" w:hAnsi="Trebuchet MS"/>
          <w:b/>
          <w:caps/>
          <w:sz w:val="21"/>
          <w:szCs w:val="21"/>
        </w:rPr>
      </w:pPr>
    </w:p>
    <w:p w14:paraId="62747B04" w14:textId="77777777" w:rsidR="00B54349" w:rsidRDefault="00B54349">
      <w:pPr>
        <w:jc w:val="both"/>
        <w:outlineLvl w:val="0"/>
        <w:rPr>
          <w:rFonts w:ascii="Trebuchet MS" w:hAnsi="Trebuchet MS"/>
          <w:b/>
          <w:caps/>
          <w:sz w:val="21"/>
          <w:szCs w:val="21"/>
        </w:rPr>
      </w:pPr>
    </w:p>
    <w:p w14:paraId="29A026CA" w14:textId="77777777" w:rsidR="00B54349" w:rsidRDefault="00B54349">
      <w:pPr>
        <w:jc w:val="both"/>
        <w:outlineLvl w:val="0"/>
        <w:rPr>
          <w:rFonts w:ascii="Trebuchet MS" w:hAnsi="Trebuchet MS"/>
          <w:b/>
          <w:caps/>
          <w:sz w:val="21"/>
          <w:szCs w:val="21"/>
        </w:rPr>
      </w:pPr>
    </w:p>
    <w:p w14:paraId="7FFCE128" w14:textId="77777777" w:rsidR="00B54349" w:rsidRDefault="00B54349">
      <w:pPr>
        <w:jc w:val="both"/>
        <w:outlineLvl w:val="0"/>
        <w:rPr>
          <w:rFonts w:ascii="Trebuchet MS" w:hAnsi="Trebuchet MS"/>
          <w:b/>
          <w:caps/>
          <w:sz w:val="21"/>
          <w:szCs w:val="21"/>
        </w:rPr>
      </w:pPr>
    </w:p>
    <w:p w14:paraId="2356AA34" w14:textId="77777777" w:rsidR="00B54349" w:rsidRDefault="00B54349">
      <w:pPr>
        <w:jc w:val="both"/>
        <w:outlineLvl w:val="0"/>
        <w:rPr>
          <w:rFonts w:ascii="Trebuchet MS" w:hAnsi="Trebuchet MS"/>
          <w:b/>
          <w:caps/>
          <w:sz w:val="21"/>
          <w:szCs w:val="21"/>
        </w:rPr>
      </w:pPr>
    </w:p>
    <w:p w14:paraId="4ECC4B4E" w14:textId="77777777" w:rsidR="00B54349" w:rsidRDefault="00B54349">
      <w:pPr>
        <w:jc w:val="both"/>
        <w:outlineLvl w:val="0"/>
        <w:rPr>
          <w:rFonts w:ascii="Trebuchet MS" w:hAnsi="Trebuchet MS"/>
          <w:b/>
          <w:caps/>
          <w:sz w:val="21"/>
          <w:szCs w:val="21"/>
        </w:rPr>
      </w:pPr>
    </w:p>
    <w:p w14:paraId="0E71D4F1" w14:textId="77777777" w:rsidR="00B54349" w:rsidRPr="00245861" w:rsidRDefault="00B54349" w:rsidP="00B54349">
      <w:pPr>
        <w:rPr>
          <w:rFonts w:ascii="Trebuchet MS" w:hAnsi="Trebuchet MS"/>
          <w:b/>
          <w:sz w:val="21"/>
          <w:szCs w:val="21"/>
        </w:rPr>
      </w:pPr>
      <w:r w:rsidRPr="00245861">
        <w:rPr>
          <w:rFonts w:ascii="Trebuchet MS" w:hAnsi="Trebuchet MS"/>
          <w:b/>
          <w:sz w:val="21"/>
          <w:szCs w:val="21"/>
        </w:rPr>
        <w:t>WALTHAM FOREST HOUSING ASSOCIATION LIMITED</w:t>
      </w:r>
    </w:p>
    <w:p w14:paraId="4002E0B7" w14:textId="77777777" w:rsidR="00B54349" w:rsidRPr="00245861" w:rsidRDefault="00B54349" w:rsidP="00B54349">
      <w:pPr>
        <w:pStyle w:val="Heading6"/>
        <w:jc w:val="left"/>
        <w:rPr>
          <w:rFonts w:ascii="Trebuchet MS" w:hAnsi="Trebuchet MS"/>
          <w:sz w:val="21"/>
          <w:szCs w:val="21"/>
        </w:rPr>
      </w:pPr>
      <w:r w:rsidRPr="00245861">
        <w:rPr>
          <w:rFonts w:ascii="Trebuchet MS" w:hAnsi="Trebuchet MS"/>
          <w:sz w:val="21"/>
          <w:szCs w:val="21"/>
        </w:rPr>
        <w:t>BOARD REPORT</w:t>
      </w:r>
      <w:r>
        <w:rPr>
          <w:rFonts w:ascii="Trebuchet MS" w:hAnsi="Trebuchet MS"/>
          <w:sz w:val="21"/>
          <w:szCs w:val="21"/>
        </w:rPr>
        <w:t xml:space="preserve"> (CONTD.)</w:t>
      </w:r>
    </w:p>
    <w:p w14:paraId="4973AB0A" w14:textId="77777777" w:rsidR="00B54349" w:rsidRPr="00245861" w:rsidRDefault="00B54349" w:rsidP="00B54349">
      <w:pPr>
        <w:rPr>
          <w:rFonts w:ascii="Trebuchet MS" w:hAnsi="Trebuchet MS"/>
          <w:b/>
          <w:sz w:val="21"/>
          <w:szCs w:val="21"/>
        </w:rPr>
      </w:pPr>
    </w:p>
    <w:p w14:paraId="7575814F" w14:textId="77777777" w:rsidR="00B54349" w:rsidRPr="00245861" w:rsidRDefault="00B54349" w:rsidP="00B54349">
      <w:pPr>
        <w:rPr>
          <w:rFonts w:ascii="Trebuchet MS" w:hAnsi="Trebuchet MS"/>
          <w:b/>
          <w:sz w:val="21"/>
          <w:szCs w:val="21"/>
        </w:rPr>
      </w:pPr>
      <w:r w:rsidRPr="00245861">
        <w:rPr>
          <w:rFonts w:ascii="Trebuchet MS" w:hAnsi="Trebuchet MS"/>
          <w:b/>
          <w:sz w:val="21"/>
          <w:szCs w:val="21"/>
        </w:rPr>
        <w:t>FOR THE YEAR ENDED 31 MARCH 201</w:t>
      </w:r>
      <w:r w:rsidR="00600C7E">
        <w:rPr>
          <w:rFonts w:ascii="Trebuchet MS" w:hAnsi="Trebuchet MS"/>
          <w:b/>
          <w:sz w:val="21"/>
          <w:szCs w:val="21"/>
        </w:rPr>
        <w:t>7</w:t>
      </w:r>
    </w:p>
    <w:p w14:paraId="37EEBC5F" w14:textId="77777777" w:rsidR="00B54349" w:rsidRDefault="00B54349">
      <w:pPr>
        <w:jc w:val="both"/>
        <w:outlineLvl w:val="0"/>
        <w:rPr>
          <w:rFonts w:ascii="Trebuchet MS" w:hAnsi="Trebuchet MS"/>
          <w:b/>
          <w:caps/>
          <w:sz w:val="21"/>
          <w:szCs w:val="21"/>
        </w:rPr>
      </w:pPr>
    </w:p>
    <w:p w14:paraId="5CBD47F9" w14:textId="77777777" w:rsidR="007A43D1" w:rsidRPr="00245861" w:rsidRDefault="007A43D1">
      <w:pPr>
        <w:jc w:val="both"/>
        <w:outlineLvl w:val="0"/>
        <w:rPr>
          <w:rFonts w:ascii="Trebuchet MS" w:hAnsi="Trebuchet MS"/>
          <w:b/>
          <w:caps/>
          <w:sz w:val="21"/>
          <w:szCs w:val="21"/>
        </w:rPr>
      </w:pPr>
      <w:r w:rsidRPr="00245861">
        <w:rPr>
          <w:rFonts w:ascii="Trebuchet MS" w:hAnsi="Trebuchet MS"/>
          <w:b/>
          <w:caps/>
          <w:sz w:val="21"/>
          <w:szCs w:val="21"/>
        </w:rPr>
        <w:t>D</w:t>
      </w:r>
      <w:r w:rsidR="000B7CCA" w:rsidRPr="00245861">
        <w:rPr>
          <w:rFonts w:ascii="Trebuchet MS" w:hAnsi="Trebuchet MS"/>
          <w:b/>
          <w:caps/>
          <w:sz w:val="21"/>
          <w:szCs w:val="21"/>
        </w:rPr>
        <w:t xml:space="preserve">isclosure </w:t>
      </w:r>
      <w:r w:rsidRPr="00245861">
        <w:rPr>
          <w:rFonts w:ascii="Trebuchet MS" w:hAnsi="Trebuchet MS"/>
          <w:b/>
          <w:caps/>
          <w:sz w:val="21"/>
          <w:szCs w:val="21"/>
        </w:rPr>
        <w:t>of information</w:t>
      </w:r>
      <w:r w:rsidR="00622A02" w:rsidRPr="00245861">
        <w:rPr>
          <w:rFonts w:ascii="Trebuchet MS" w:hAnsi="Trebuchet MS"/>
          <w:b/>
          <w:caps/>
          <w:sz w:val="21"/>
          <w:szCs w:val="21"/>
        </w:rPr>
        <w:t xml:space="preserve"> </w:t>
      </w:r>
      <w:r w:rsidRPr="00245861">
        <w:rPr>
          <w:rFonts w:ascii="Trebuchet MS" w:hAnsi="Trebuchet MS"/>
          <w:b/>
          <w:caps/>
          <w:sz w:val="21"/>
          <w:szCs w:val="21"/>
        </w:rPr>
        <w:t xml:space="preserve">to the </w:t>
      </w:r>
      <w:r w:rsidR="00622A02" w:rsidRPr="00245861">
        <w:rPr>
          <w:rFonts w:ascii="Trebuchet MS" w:hAnsi="Trebuchet MS"/>
          <w:b/>
          <w:caps/>
          <w:sz w:val="21"/>
          <w:szCs w:val="21"/>
        </w:rPr>
        <w:t>a</w:t>
      </w:r>
      <w:r w:rsidRPr="00245861">
        <w:rPr>
          <w:rFonts w:ascii="Trebuchet MS" w:hAnsi="Trebuchet MS"/>
          <w:b/>
          <w:caps/>
          <w:sz w:val="21"/>
          <w:szCs w:val="21"/>
        </w:rPr>
        <w:t>uditors</w:t>
      </w:r>
    </w:p>
    <w:p w14:paraId="647F15E3" w14:textId="77777777" w:rsidR="004B462E" w:rsidRPr="00245861" w:rsidRDefault="004B462E">
      <w:pPr>
        <w:jc w:val="both"/>
        <w:outlineLvl w:val="0"/>
        <w:rPr>
          <w:rFonts w:ascii="Trebuchet MS" w:hAnsi="Trebuchet MS"/>
          <w:sz w:val="21"/>
          <w:szCs w:val="21"/>
        </w:rPr>
      </w:pPr>
    </w:p>
    <w:p w14:paraId="7A779E05" w14:textId="77777777" w:rsidR="004B462E" w:rsidRPr="00245861" w:rsidRDefault="004B462E" w:rsidP="004B462E">
      <w:pPr>
        <w:tabs>
          <w:tab w:val="left" w:pos="567"/>
          <w:tab w:val="left" w:pos="851"/>
          <w:tab w:val="left" w:pos="1134"/>
          <w:tab w:val="left" w:pos="1701"/>
        </w:tabs>
        <w:jc w:val="both"/>
        <w:rPr>
          <w:rFonts w:ascii="Trebuchet MS" w:hAnsi="Trebuchet MS" w:cs="Arial"/>
          <w:sz w:val="21"/>
          <w:szCs w:val="21"/>
        </w:rPr>
      </w:pPr>
      <w:r w:rsidRPr="00245861">
        <w:rPr>
          <w:rFonts w:ascii="Trebuchet MS" w:hAnsi="Trebuchet MS" w:cs="Arial"/>
          <w:sz w:val="21"/>
          <w:szCs w:val="21"/>
        </w:rPr>
        <w:t>In the case of each person who was a member of the Board at the time this report was approved:</w:t>
      </w:r>
    </w:p>
    <w:p w14:paraId="59F62FFC" w14:textId="77777777" w:rsidR="004B462E" w:rsidRPr="00245861" w:rsidRDefault="004B462E" w:rsidP="004B462E">
      <w:pPr>
        <w:tabs>
          <w:tab w:val="left" w:pos="567"/>
          <w:tab w:val="left" w:pos="851"/>
          <w:tab w:val="left" w:pos="1134"/>
          <w:tab w:val="left" w:pos="1701"/>
        </w:tabs>
        <w:jc w:val="both"/>
        <w:rPr>
          <w:rFonts w:ascii="Trebuchet MS" w:hAnsi="Trebuchet MS" w:cs="Arial"/>
          <w:sz w:val="21"/>
          <w:szCs w:val="21"/>
        </w:rPr>
      </w:pPr>
    </w:p>
    <w:p w14:paraId="549BAE49" w14:textId="77777777" w:rsidR="004B462E" w:rsidRPr="006C4D24" w:rsidRDefault="004B462E" w:rsidP="006C4D24">
      <w:pPr>
        <w:pStyle w:val="ListParagraph"/>
        <w:numPr>
          <w:ilvl w:val="0"/>
          <w:numId w:val="73"/>
        </w:numPr>
        <w:contextualSpacing/>
        <w:rPr>
          <w:rFonts w:ascii="Trebuchet MS" w:hAnsi="Trebuchet MS"/>
          <w:sz w:val="21"/>
          <w:szCs w:val="21"/>
        </w:rPr>
      </w:pPr>
      <w:r w:rsidRPr="000C422D">
        <w:rPr>
          <w:rFonts w:ascii="Trebuchet MS" w:hAnsi="Trebuchet MS"/>
          <w:sz w:val="21"/>
          <w:szCs w:val="21"/>
        </w:rPr>
        <w:t>so far as that member was aware there was no relevant audit information of which the Association’s auditor was unaware; and</w:t>
      </w:r>
    </w:p>
    <w:p w14:paraId="737A1B41" w14:textId="77777777" w:rsidR="004B462E" w:rsidRPr="00245861" w:rsidRDefault="004B462E"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that member had taken all steps that the member ought to have taken as a member to make himself or herself aware of any relevant audit information and to establish that the Association’s auditor was aware of that information.</w:t>
      </w:r>
    </w:p>
    <w:p w14:paraId="2E748CAB" w14:textId="77777777" w:rsidR="007A43D1" w:rsidRPr="00245861" w:rsidRDefault="007A43D1">
      <w:pPr>
        <w:jc w:val="both"/>
        <w:outlineLvl w:val="0"/>
        <w:rPr>
          <w:rFonts w:ascii="Trebuchet MS" w:hAnsi="Trebuchet MS"/>
          <w:b/>
          <w:caps/>
          <w:sz w:val="21"/>
          <w:szCs w:val="21"/>
        </w:rPr>
      </w:pPr>
    </w:p>
    <w:p w14:paraId="48453FEE" w14:textId="77777777" w:rsidR="00275F0F" w:rsidRPr="00245861" w:rsidRDefault="00275F0F">
      <w:pPr>
        <w:jc w:val="both"/>
        <w:outlineLvl w:val="0"/>
        <w:rPr>
          <w:rFonts w:ascii="Trebuchet MS" w:hAnsi="Trebuchet MS"/>
          <w:b/>
          <w:caps/>
          <w:sz w:val="21"/>
          <w:szCs w:val="21"/>
        </w:rPr>
      </w:pPr>
      <w:r w:rsidRPr="00245861">
        <w:rPr>
          <w:rFonts w:ascii="Trebuchet MS" w:hAnsi="Trebuchet MS"/>
          <w:b/>
          <w:caps/>
          <w:sz w:val="21"/>
          <w:szCs w:val="21"/>
        </w:rPr>
        <w:t xml:space="preserve">Statement on the Association’s system of internal control </w:t>
      </w:r>
    </w:p>
    <w:p w14:paraId="23B27610" w14:textId="77777777" w:rsidR="00275F0F" w:rsidRPr="00245861" w:rsidRDefault="00275F0F">
      <w:pPr>
        <w:jc w:val="both"/>
        <w:rPr>
          <w:rFonts w:ascii="Trebuchet MS" w:hAnsi="Trebuchet MS"/>
          <w:sz w:val="21"/>
          <w:szCs w:val="21"/>
          <w:u w:val="single"/>
        </w:rPr>
      </w:pPr>
    </w:p>
    <w:p w14:paraId="10680D2C" w14:textId="77777777" w:rsidR="00275F0F" w:rsidRPr="00245861" w:rsidRDefault="00275F0F">
      <w:pPr>
        <w:jc w:val="both"/>
        <w:rPr>
          <w:rFonts w:ascii="Trebuchet MS" w:hAnsi="Trebuchet MS"/>
          <w:sz w:val="21"/>
          <w:szCs w:val="21"/>
        </w:rPr>
      </w:pPr>
      <w:r w:rsidRPr="00245861">
        <w:rPr>
          <w:rFonts w:ascii="Trebuchet MS" w:hAnsi="Trebuchet MS"/>
          <w:sz w:val="21"/>
          <w:szCs w:val="21"/>
        </w:rPr>
        <w:t>The Board is responsible for the Association’s system of internal control, and recognises that such a system can provide reasonable, but not absolute, assurance against material misstatement or loss.</w:t>
      </w:r>
    </w:p>
    <w:p w14:paraId="02CDFDCC" w14:textId="77777777" w:rsidR="00275F0F" w:rsidRPr="00245861" w:rsidRDefault="00275F0F">
      <w:pPr>
        <w:jc w:val="both"/>
        <w:rPr>
          <w:rFonts w:ascii="Trebuchet MS" w:hAnsi="Trebuchet MS"/>
          <w:sz w:val="21"/>
          <w:szCs w:val="21"/>
        </w:rPr>
      </w:pPr>
    </w:p>
    <w:p w14:paraId="338E200D" w14:textId="77777777" w:rsidR="00275F0F" w:rsidRPr="00245861" w:rsidRDefault="00275F0F">
      <w:pPr>
        <w:jc w:val="both"/>
        <w:rPr>
          <w:rFonts w:ascii="Trebuchet MS" w:hAnsi="Trebuchet MS"/>
          <w:sz w:val="21"/>
          <w:szCs w:val="21"/>
        </w:rPr>
      </w:pPr>
      <w:r w:rsidRPr="00245861">
        <w:rPr>
          <w:rFonts w:ascii="Trebuchet MS" w:hAnsi="Trebuchet MS"/>
          <w:sz w:val="21"/>
          <w:szCs w:val="21"/>
        </w:rPr>
        <w:t>The main features of the internal financial control system are:</w:t>
      </w:r>
    </w:p>
    <w:p w14:paraId="6E705B41" w14:textId="77777777" w:rsidR="00275F0F" w:rsidRPr="00245861" w:rsidRDefault="00275F0F">
      <w:pPr>
        <w:jc w:val="both"/>
        <w:rPr>
          <w:rFonts w:ascii="Trebuchet MS" w:hAnsi="Trebuchet MS"/>
          <w:sz w:val="21"/>
          <w:szCs w:val="21"/>
        </w:rPr>
      </w:pPr>
    </w:p>
    <w:p w14:paraId="6769B6DC" w14:textId="77777777" w:rsidR="00275F0F" w:rsidRPr="00245861" w:rsidRDefault="00275F0F"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written standing orders and financial regulations which delineate responsibilities and levels of authorities</w:t>
      </w:r>
    </w:p>
    <w:p w14:paraId="5D9905A3" w14:textId="77777777" w:rsidR="00275F0F" w:rsidRPr="00245861" w:rsidRDefault="00275F0F"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annual budgets, set in the context of a longer term business plan with clear accountability for control of each part of the budget</w:t>
      </w:r>
    </w:p>
    <w:p w14:paraId="527A37BF" w14:textId="77777777" w:rsidR="00275F0F" w:rsidRPr="00245861" w:rsidRDefault="00275F0F"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formal budgetary control arrangements with a quarterly reporting cycle</w:t>
      </w:r>
    </w:p>
    <w:p w14:paraId="35B98C0E" w14:textId="77777777" w:rsidR="00275F0F" w:rsidRPr="00245861" w:rsidRDefault="00275F0F"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Board approval of the parameters under which new investments in properties are entered into</w:t>
      </w:r>
    </w:p>
    <w:p w14:paraId="2A3EBD9E" w14:textId="77777777" w:rsidR="00275F0F" w:rsidRPr="00245861" w:rsidRDefault="00275F0F" w:rsidP="006C4D24">
      <w:pPr>
        <w:pStyle w:val="ListParagraph"/>
        <w:numPr>
          <w:ilvl w:val="0"/>
          <w:numId w:val="73"/>
        </w:numPr>
        <w:contextualSpacing/>
        <w:rPr>
          <w:rFonts w:ascii="Trebuchet MS" w:hAnsi="Trebuchet MS"/>
          <w:sz w:val="21"/>
          <w:szCs w:val="21"/>
        </w:rPr>
      </w:pPr>
      <w:r w:rsidRPr="00245861">
        <w:rPr>
          <w:rFonts w:ascii="Trebuchet MS" w:hAnsi="Trebuchet MS"/>
          <w:sz w:val="21"/>
          <w:szCs w:val="21"/>
        </w:rPr>
        <w:t>an independent internal audit function working to a risk based audit plan</w:t>
      </w:r>
    </w:p>
    <w:p w14:paraId="43FD29A5" w14:textId="77777777" w:rsidR="00275F0F" w:rsidRPr="00245861" w:rsidRDefault="00275F0F">
      <w:pPr>
        <w:jc w:val="both"/>
        <w:rPr>
          <w:rFonts w:ascii="Trebuchet MS" w:hAnsi="Trebuchet MS"/>
          <w:sz w:val="21"/>
          <w:szCs w:val="21"/>
        </w:rPr>
      </w:pPr>
    </w:p>
    <w:p w14:paraId="62337136" w14:textId="77777777" w:rsidR="00275F0F" w:rsidRPr="00245861" w:rsidRDefault="00275F0F">
      <w:pPr>
        <w:jc w:val="both"/>
        <w:outlineLvl w:val="0"/>
        <w:rPr>
          <w:rFonts w:ascii="Trebuchet MS" w:hAnsi="Trebuchet MS"/>
          <w:sz w:val="21"/>
          <w:szCs w:val="21"/>
        </w:rPr>
      </w:pPr>
      <w:r w:rsidRPr="00245861">
        <w:rPr>
          <w:rFonts w:ascii="Trebuchet MS" w:hAnsi="Trebuchet MS"/>
          <w:sz w:val="21"/>
          <w:szCs w:val="21"/>
        </w:rPr>
        <w:t>The Board has reviewed the effectiveness of the system of internal control over the past year.</w:t>
      </w:r>
    </w:p>
    <w:p w14:paraId="6A8B0F63" w14:textId="77777777" w:rsidR="00275F0F" w:rsidRPr="00245861" w:rsidRDefault="00275F0F">
      <w:pPr>
        <w:tabs>
          <w:tab w:val="left" w:pos="567"/>
          <w:tab w:val="left" w:pos="851"/>
          <w:tab w:val="left" w:pos="1134"/>
          <w:tab w:val="left" w:pos="1701"/>
        </w:tabs>
        <w:jc w:val="both"/>
        <w:rPr>
          <w:rFonts w:ascii="Trebuchet MS" w:hAnsi="Trebuchet MS"/>
          <w:sz w:val="21"/>
          <w:szCs w:val="21"/>
        </w:rPr>
      </w:pPr>
    </w:p>
    <w:p w14:paraId="73DA42F2" w14:textId="77777777" w:rsidR="00275F0F" w:rsidRPr="00245861" w:rsidRDefault="00275F0F">
      <w:pPr>
        <w:tabs>
          <w:tab w:val="left" w:pos="567"/>
          <w:tab w:val="left" w:pos="851"/>
          <w:tab w:val="left" w:pos="1134"/>
          <w:tab w:val="left" w:pos="1701"/>
        </w:tabs>
        <w:jc w:val="both"/>
        <w:rPr>
          <w:rFonts w:ascii="Trebuchet MS" w:hAnsi="Trebuchet MS"/>
          <w:sz w:val="21"/>
          <w:szCs w:val="21"/>
        </w:rPr>
      </w:pPr>
    </w:p>
    <w:p w14:paraId="17473308" w14:textId="77777777" w:rsidR="00275F0F" w:rsidRPr="00245861" w:rsidRDefault="00275F0F">
      <w:pPr>
        <w:pStyle w:val="Heading2"/>
        <w:rPr>
          <w:rFonts w:ascii="Trebuchet MS" w:hAnsi="Trebuchet MS"/>
          <w:sz w:val="21"/>
          <w:szCs w:val="21"/>
        </w:rPr>
      </w:pPr>
      <w:r w:rsidRPr="00245861">
        <w:rPr>
          <w:rFonts w:ascii="Trebuchet MS" w:hAnsi="Trebuchet MS"/>
          <w:sz w:val="21"/>
          <w:szCs w:val="21"/>
        </w:rPr>
        <w:t>By Order of the Board</w:t>
      </w:r>
    </w:p>
    <w:p w14:paraId="217D69CA" w14:textId="77777777" w:rsidR="00275F0F" w:rsidRPr="00245861" w:rsidRDefault="00275F0F">
      <w:pPr>
        <w:rPr>
          <w:rFonts w:ascii="Trebuchet MS" w:hAnsi="Trebuchet MS"/>
          <w:sz w:val="21"/>
          <w:szCs w:val="21"/>
        </w:rPr>
      </w:pPr>
    </w:p>
    <w:p w14:paraId="6350207B" w14:textId="77777777" w:rsidR="00275F0F" w:rsidRPr="00245861" w:rsidRDefault="00275F0F">
      <w:pPr>
        <w:rPr>
          <w:rFonts w:ascii="Trebuchet MS" w:hAnsi="Trebuchet MS"/>
          <w:sz w:val="21"/>
          <w:szCs w:val="21"/>
        </w:rPr>
      </w:pPr>
    </w:p>
    <w:p w14:paraId="13FAEE12" w14:textId="77777777" w:rsidR="00275F0F" w:rsidRPr="00245861" w:rsidRDefault="00275F0F">
      <w:pPr>
        <w:rPr>
          <w:rFonts w:ascii="Trebuchet MS" w:hAnsi="Trebuchet MS"/>
          <w:sz w:val="21"/>
          <w:szCs w:val="21"/>
        </w:rPr>
      </w:pPr>
      <w:r w:rsidRPr="00245861">
        <w:rPr>
          <w:rFonts w:ascii="Trebuchet MS" w:hAnsi="Trebuchet MS"/>
          <w:sz w:val="21"/>
          <w:szCs w:val="21"/>
        </w:rPr>
        <w:t>Secretary:</w:t>
      </w:r>
    </w:p>
    <w:p w14:paraId="1C8BE4C9" w14:textId="77777777" w:rsidR="00AD2652" w:rsidRPr="00245861" w:rsidRDefault="003C7C32" w:rsidP="00AD2652">
      <w:pPr>
        <w:rPr>
          <w:rFonts w:ascii="Trebuchet MS" w:hAnsi="Trebuchet MS"/>
          <w:sz w:val="21"/>
          <w:szCs w:val="21"/>
        </w:rPr>
      </w:pPr>
      <w:r w:rsidRPr="00245861">
        <w:rPr>
          <w:rFonts w:ascii="Trebuchet MS" w:hAnsi="Trebuchet MS"/>
          <w:sz w:val="21"/>
          <w:szCs w:val="21"/>
        </w:rPr>
        <w:t>Yusuf Kuti</w:t>
      </w:r>
    </w:p>
    <w:p w14:paraId="3DD4A7FF" w14:textId="77777777" w:rsidR="000447C0" w:rsidRPr="00245861" w:rsidRDefault="000447C0">
      <w:pPr>
        <w:rPr>
          <w:rFonts w:ascii="Trebuchet MS" w:hAnsi="Trebuchet MS"/>
          <w:sz w:val="21"/>
          <w:szCs w:val="21"/>
        </w:rPr>
      </w:pPr>
    </w:p>
    <w:p w14:paraId="223DA539" w14:textId="77777777" w:rsidR="000447C0" w:rsidRPr="00245861" w:rsidRDefault="000447C0">
      <w:pPr>
        <w:rPr>
          <w:rFonts w:ascii="Trebuchet MS" w:hAnsi="Trebuchet MS"/>
          <w:sz w:val="21"/>
          <w:szCs w:val="21"/>
        </w:rPr>
      </w:pPr>
    </w:p>
    <w:p w14:paraId="31F84F67" w14:textId="77777777" w:rsidR="00275F0F" w:rsidRPr="00245861" w:rsidRDefault="00275F0F">
      <w:pPr>
        <w:rPr>
          <w:rFonts w:ascii="Trebuchet MS" w:hAnsi="Trebuchet MS"/>
          <w:sz w:val="21"/>
          <w:szCs w:val="21"/>
        </w:rPr>
      </w:pPr>
    </w:p>
    <w:p w14:paraId="1E0AF823" w14:textId="44EBFEA0" w:rsidR="0003512D" w:rsidRPr="00245861" w:rsidRDefault="00275F0F" w:rsidP="0003512D">
      <w:pPr>
        <w:rPr>
          <w:rFonts w:ascii="Trebuchet MS" w:hAnsi="Trebuchet MS"/>
          <w:b/>
          <w:sz w:val="21"/>
          <w:szCs w:val="21"/>
        </w:rPr>
      </w:pPr>
      <w:r w:rsidRPr="00245861">
        <w:rPr>
          <w:rFonts w:ascii="Trebuchet MS" w:hAnsi="Trebuchet MS"/>
          <w:sz w:val="21"/>
          <w:szCs w:val="21"/>
        </w:rPr>
        <w:t>Date</w:t>
      </w:r>
      <w:r w:rsidR="00BE58B0" w:rsidRPr="00245861">
        <w:rPr>
          <w:rFonts w:ascii="Trebuchet MS" w:hAnsi="Trebuchet MS"/>
          <w:sz w:val="21"/>
          <w:szCs w:val="21"/>
        </w:rPr>
        <w:t>:</w:t>
      </w:r>
      <w:r w:rsidR="001D15C3" w:rsidRPr="00245861">
        <w:rPr>
          <w:rFonts w:ascii="Trebuchet MS" w:hAnsi="Trebuchet MS"/>
          <w:sz w:val="21"/>
          <w:szCs w:val="21"/>
        </w:rPr>
        <w:t xml:space="preserve"> </w:t>
      </w:r>
      <w:r w:rsidR="0057381E">
        <w:rPr>
          <w:rFonts w:ascii="Trebuchet MS" w:hAnsi="Trebuchet MS"/>
          <w:sz w:val="21"/>
          <w:szCs w:val="21"/>
        </w:rPr>
        <w:t>2</w:t>
      </w:r>
      <w:r w:rsidR="008E5ADF">
        <w:rPr>
          <w:rFonts w:ascii="Trebuchet MS" w:hAnsi="Trebuchet MS"/>
          <w:sz w:val="21"/>
          <w:szCs w:val="21"/>
        </w:rPr>
        <w:t>7</w:t>
      </w:r>
      <w:r w:rsidR="0057381E" w:rsidRPr="006C4D24">
        <w:rPr>
          <w:rFonts w:ascii="Trebuchet MS" w:hAnsi="Trebuchet MS"/>
          <w:sz w:val="21"/>
          <w:szCs w:val="21"/>
          <w:vertAlign w:val="superscript"/>
        </w:rPr>
        <w:t>th</w:t>
      </w:r>
      <w:r w:rsidR="0057381E" w:rsidRPr="00245861">
        <w:rPr>
          <w:rFonts w:ascii="Trebuchet MS" w:hAnsi="Trebuchet MS"/>
          <w:sz w:val="21"/>
          <w:szCs w:val="21"/>
        </w:rPr>
        <w:t xml:space="preserve"> </w:t>
      </w:r>
      <w:r w:rsidR="00D733F0">
        <w:rPr>
          <w:rFonts w:ascii="Trebuchet MS" w:hAnsi="Trebuchet MS"/>
          <w:sz w:val="21"/>
          <w:szCs w:val="21"/>
        </w:rPr>
        <w:t>July</w:t>
      </w:r>
      <w:r w:rsidR="0057381E" w:rsidRPr="00245861">
        <w:rPr>
          <w:rFonts w:ascii="Trebuchet MS" w:hAnsi="Trebuchet MS"/>
          <w:sz w:val="21"/>
          <w:szCs w:val="21"/>
        </w:rPr>
        <w:t xml:space="preserve"> </w:t>
      </w:r>
      <w:r w:rsidR="00984833" w:rsidRPr="00245861">
        <w:rPr>
          <w:rFonts w:ascii="Trebuchet MS" w:hAnsi="Trebuchet MS"/>
          <w:sz w:val="21"/>
          <w:szCs w:val="21"/>
        </w:rPr>
        <w:t>201</w:t>
      </w:r>
      <w:r w:rsidR="00600C7E">
        <w:rPr>
          <w:rFonts w:ascii="Trebuchet MS" w:hAnsi="Trebuchet MS"/>
          <w:sz w:val="21"/>
          <w:szCs w:val="21"/>
        </w:rPr>
        <w:t>7</w:t>
      </w:r>
      <w:r w:rsidRPr="00245861">
        <w:rPr>
          <w:rFonts w:ascii="Trebuchet MS" w:hAnsi="Trebuchet MS"/>
          <w:b/>
          <w:sz w:val="21"/>
          <w:szCs w:val="21"/>
        </w:rPr>
        <w:br w:type="page"/>
      </w:r>
    </w:p>
    <w:p w14:paraId="25DE28C3" w14:textId="77777777" w:rsidR="004D7D64" w:rsidRPr="00245861" w:rsidRDefault="004D7D64" w:rsidP="0003512D">
      <w:pPr>
        <w:rPr>
          <w:rFonts w:ascii="Trebuchet MS" w:hAnsi="Trebuchet MS"/>
          <w:b/>
          <w:sz w:val="21"/>
          <w:szCs w:val="21"/>
        </w:rPr>
      </w:pPr>
    </w:p>
    <w:p w14:paraId="56CE96B5" w14:textId="77777777" w:rsidR="004D7D64" w:rsidRPr="00245861" w:rsidRDefault="004D7D64" w:rsidP="0003512D">
      <w:pPr>
        <w:rPr>
          <w:rFonts w:ascii="Trebuchet MS" w:hAnsi="Trebuchet MS"/>
          <w:b/>
          <w:sz w:val="21"/>
          <w:szCs w:val="21"/>
        </w:rPr>
      </w:pPr>
    </w:p>
    <w:p w14:paraId="4E787DBD" w14:textId="77777777" w:rsidR="004D7D64" w:rsidRPr="00245861" w:rsidRDefault="004D7D64" w:rsidP="0003512D">
      <w:pPr>
        <w:rPr>
          <w:rFonts w:ascii="Trebuchet MS" w:hAnsi="Trebuchet MS"/>
          <w:b/>
          <w:sz w:val="21"/>
          <w:szCs w:val="21"/>
        </w:rPr>
      </w:pPr>
    </w:p>
    <w:p w14:paraId="7F7C8948" w14:textId="77777777" w:rsidR="0003512D" w:rsidRPr="00245861" w:rsidRDefault="003F7D48" w:rsidP="0003512D">
      <w:pPr>
        <w:rPr>
          <w:rFonts w:ascii="Trebuchet MS" w:hAnsi="Trebuchet MS"/>
          <w:b/>
          <w:sz w:val="21"/>
          <w:szCs w:val="21"/>
        </w:rPr>
      </w:pPr>
      <w:r w:rsidRPr="00245861">
        <w:rPr>
          <w:rFonts w:ascii="Trebuchet MS" w:hAnsi="Trebuchet MS"/>
          <w:noProof/>
          <w:sz w:val="21"/>
          <w:szCs w:val="21"/>
          <w:lang w:eastAsia="en-GB"/>
        </w:rPr>
        <w:drawing>
          <wp:anchor distT="0" distB="0" distL="114300" distR="114300" simplePos="0" relativeHeight="251660288" behindDoc="0" locked="0" layoutInCell="1" allowOverlap="1" wp14:anchorId="01892317" wp14:editId="0513E288">
            <wp:simplePos x="0" y="0"/>
            <wp:positionH relativeFrom="column">
              <wp:posOffset>-13335</wp:posOffset>
            </wp:positionH>
            <wp:positionV relativeFrom="paragraph">
              <wp:posOffset>-203200</wp:posOffset>
            </wp:positionV>
            <wp:extent cx="2879725" cy="499110"/>
            <wp:effectExtent l="0" t="0" r="0" b="0"/>
            <wp:wrapSquare wrapText="bothSides"/>
            <wp:docPr id="1" name="Picture 1" descr="G:\Shared Information\Marketing\firm's logos\Nexia 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Information\Marketing\firm's logos\Nexia logo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B9640" w14:textId="77777777" w:rsidR="0003512D" w:rsidRPr="00245861" w:rsidRDefault="0003512D" w:rsidP="0003512D">
      <w:pPr>
        <w:rPr>
          <w:rFonts w:ascii="Trebuchet MS" w:hAnsi="Trebuchet MS"/>
          <w:b/>
          <w:sz w:val="21"/>
          <w:szCs w:val="21"/>
        </w:rPr>
      </w:pPr>
    </w:p>
    <w:p w14:paraId="3CB00245" w14:textId="77777777" w:rsidR="003F7D48" w:rsidRPr="00245861" w:rsidRDefault="003F7D48" w:rsidP="003F7D48">
      <w:pPr>
        <w:jc w:val="center"/>
        <w:rPr>
          <w:rFonts w:ascii="Trebuchet MS" w:hAnsi="Trebuchet MS"/>
          <w:sz w:val="21"/>
          <w:szCs w:val="21"/>
        </w:rPr>
      </w:pPr>
    </w:p>
    <w:p w14:paraId="4753F5EB" w14:textId="77777777" w:rsidR="003F7D48" w:rsidRPr="00245861" w:rsidRDefault="003F7D48" w:rsidP="003F7D48">
      <w:pPr>
        <w:pStyle w:val="Heading2"/>
        <w:jc w:val="both"/>
        <w:rPr>
          <w:rFonts w:ascii="Trebuchet MS" w:hAnsi="Trebuchet MS"/>
          <w:caps/>
          <w:sz w:val="21"/>
          <w:szCs w:val="21"/>
        </w:rPr>
      </w:pPr>
      <w:r w:rsidRPr="00245861">
        <w:rPr>
          <w:rFonts w:ascii="Trebuchet MS" w:hAnsi="Trebuchet MS"/>
          <w:caps/>
          <w:sz w:val="21"/>
          <w:szCs w:val="21"/>
        </w:rPr>
        <w:t>Independent auditor’s report to the members of wALTHAM fOREST Housing Association Limited</w:t>
      </w:r>
    </w:p>
    <w:p w14:paraId="7B0E24F0" w14:textId="77777777" w:rsidR="003F7D48" w:rsidRPr="00245861" w:rsidRDefault="003F7D48" w:rsidP="003F7D48">
      <w:pPr>
        <w:rPr>
          <w:rFonts w:ascii="Trebuchet MS" w:hAnsi="Trebuchet MS"/>
          <w:b/>
          <w:sz w:val="21"/>
          <w:szCs w:val="21"/>
        </w:rPr>
      </w:pPr>
    </w:p>
    <w:p w14:paraId="68AC12F5" w14:textId="2DF99864" w:rsidR="003F7D48" w:rsidRPr="00245861" w:rsidRDefault="003F7D48" w:rsidP="006C4D24">
      <w:pPr>
        <w:jc w:val="both"/>
        <w:rPr>
          <w:rFonts w:ascii="Trebuchet MS" w:hAnsi="Trebuchet MS"/>
          <w:sz w:val="21"/>
          <w:szCs w:val="21"/>
        </w:rPr>
      </w:pPr>
      <w:r w:rsidRPr="00245861">
        <w:rPr>
          <w:rFonts w:ascii="Trebuchet MS" w:hAnsi="Trebuchet MS"/>
          <w:sz w:val="21"/>
          <w:szCs w:val="21"/>
        </w:rPr>
        <w:t>We have audited the financial statements of Waltham Forest Housing Association Limited for the year ended 31 March 201</w:t>
      </w:r>
      <w:r w:rsidR="00D733F0">
        <w:rPr>
          <w:rFonts w:ascii="Trebuchet MS" w:hAnsi="Trebuchet MS"/>
          <w:sz w:val="21"/>
          <w:szCs w:val="21"/>
        </w:rPr>
        <w:t>7</w:t>
      </w:r>
      <w:r w:rsidRPr="00245861">
        <w:rPr>
          <w:rFonts w:ascii="Trebuchet MS" w:hAnsi="Trebuchet MS"/>
          <w:sz w:val="21"/>
          <w:szCs w:val="21"/>
        </w:rPr>
        <w:t xml:space="preserve"> which comprise the Statement of Comprehensive Income, the Statement of Changes in Equity, the Balance Sheet, the Statement of Cash Flows and the related notes 1 to </w:t>
      </w:r>
      <w:r w:rsidR="009A4B2F">
        <w:rPr>
          <w:rFonts w:ascii="Trebuchet MS" w:hAnsi="Trebuchet MS"/>
          <w:sz w:val="21"/>
          <w:szCs w:val="21"/>
        </w:rPr>
        <w:t>2</w:t>
      </w:r>
      <w:r w:rsidR="00D733F0">
        <w:rPr>
          <w:rFonts w:ascii="Trebuchet MS" w:hAnsi="Trebuchet MS"/>
          <w:sz w:val="21"/>
          <w:szCs w:val="21"/>
        </w:rPr>
        <w:t>2</w:t>
      </w:r>
      <w:r w:rsidRPr="00245861">
        <w:rPr>
          <w:rFonts w:ascii="Trebuchet MS" w:hAnsi="Trebuchet MS"/>
          <w:sz w:val="21"/>
          <w:szCs w:val="21"/>
        </w:rPr>
        <w:t>. The financial reporting framework that has been applied in their preparation is applicable law and United Kingdom Accounting Standards (United Kingdom Generally Accepted Accounting Practice) including FRS 102 “The Financial Reporting Standard applicable to the UK and Ireland”.</w:t>
      </w:r>
    </w:p>
    <w:p w14:paraId="2C601FF1" w14:textId="77777777" w:rsidR="003F7D48" w:rsidRPr="00245861" w:rsidRDefault="003F7D48" w:rsidP="003F7D48">
      <w:pPr>
        <w:pStyle w:val="BodyText"/>
        <w:rPr>
          <w:rFonts w:ascii="Trebuchet MS" w:hAnsi="Trebuchet MS"/>
          <w:sz w:val="21"/>
          <w:szCs w:val="21"/>
        </w:rPr>
      </w:pPr>
    </w:p>
    <w:p w14:paraId="7EB61958" w14:textId="77777777" w:rsidR="003F7D48" w:rsidRPr="00245861" w:rsidRDefault="003F7D48" w:rsidP="003F7D48">
      <w:pPr>
        <w:pStyle w:val="BodyText"/>
        <w:rPr>
          <w:rFonts w:ascii="Trebuchet MS" w:hAnsi="Trebuchet MS"/>
          <w:sz w:val="21"/>
          <w:szCs w:val="21"/>
        </w:rPr>
      </w:pPr>
      <w:r w:rsidRPr="00245861">
        <w:rPr>
          <w:rFonts w:ascii="Trebuchet MS" w:hAnsi="Trebuchet MS"/>
          <w:sz w:val="21"/>
          <w:szCs w:val="21"/>
        </w:rPr>
        <w:t>This report is made solely to the Association’s members, as a body, in accordance with the requirements of statute.  Our audit work has been undertaken so that we might state to the Association’s members those matters we are required to state to them in an auditor’s report and for no other purpose.   To the fullest extent permitted by law, we do not accept or assume responsibility to anyone other than the association and the association’s members as a body, for our audit work, for this report, or for the opinions we have formed.</w:t>
      </w:r>
    </w:p>
    <w:p w14:paraId="2AF73909" w14:textId="77777777" w:rsidR="003F7D48" w:rsidRPr="00245861" w:rsidRDefault="003F7D48" w:rsidP="003F7D48">
      <w:pPr>
        <w:jc w:val="both"/>
        <w:rPr>
          <w:rFonts w:ascii="Trebuchet MS" w:hAnsi="Trebuchet MS"/>
          <w:sz w:val="21"/>
          <w:szCs w:val="21"/>
        </w:rPr>
      </w:pPr>
    </w:p>
    <w:p w14:paraId="6953CFAE" w14:textId="77777777" w:rsidR="003F7D48" w:rsidRPr="00245861" w:rsidRDefault="003F7D48" w:rsidP="003F7D48">
      <w:pPr>
        <w:pStyle w:val="Heading3"/>
        <w:rPr>
          <w:rFonts w:ascii="Trebuchet MS" w:hAnsi="Trebuchet MS"/>
          <w:sz w:val="21"/>
          <w:szCs w:val="21"/>
        </w:rPr>
      </w:pPr>
      <w:r w:rsidRPr="00245861">
        <w:rPr>
          <w:rFonts w:ascii="Trebuchet MS" w:hAnsi="Trebuchet MS"/>
          <w:sz w:val="21"/>
          <w:szCs w:val="21"/>
        </w:rPr>
        <w:t>Respective responsibilities of the board and the auditor</w:t>
      </w:r>
    </w:p>
    <w:p w14:paraId="4F533601" w14:textId="77777777" w:rsidR="003F7D48" w:rsidRPr="00245861" w:rsidRDefault="003F7D48" w:rsidP="003F7D48">
      <w:pPr>
        <w:jc w:val="both"/>
        <w:rPr>
          <w:rFonts w:ascii="Trebuchet MS" w:hAnsi="Trebuchet MS"/>
          <w:sz w:val="21"/>
          <w:szCs w:val="21"/>
        </w:rPr>
      </w:pPr>
      <w:r w:rsidRPr="00245861">
        <w:rPr>
          <w:rFonts w:ascii="Trebuchet MS" w:hAnsi="Trebuchet MS"/>
          <w:sz w:val="21"/>
          <w:szCs w:val="21"/>
        </w:rPr>
        <w:t xml:space="preserve">As explained more fully in the Statement of Board’s Responsibilities set out on page </w:t>
      </w:r>
      <w:r w:rsidR="009A4B2F">
        <w:rPr>
          <w:rFonts w:ascii="Trebuchet MS" w:hAnsi="Trebuchet MS"/>
          <w:sz w:val="21"/>
          <w:szCs w:val="21"/>
        </w:rPr>
        <w:t>1</w:t>
      </w:r>
      <w:r w:rsidR="00B54349">
        <w:rPr>
          <w:rFonts w:ascii="Trebuchet MS" w:hAnsi="Trebuchet MS"/>
          <w:sz w:val="21"/>
          <w:szCs w:val="21"/>
        </w:rPr>
        <w:t>3</w:t>
      </w:r>
      <w:r w:rsidRPr="00245861">
        <w:rPr>
          <w:rFonts w:ascii="Trebuchet MS" w:hAnsi="Trebuchet MS"/>
          <w:sz w:val="21"/>
          <w:szCs w:val="21"/>
        </w:rPr>
        <w:t xml:space="preserve">, the </w:t>
      </w:r>
      <w:r w:rsidR="00D06AAF" w:rsidRPr="00245861">
        <w:rPr>
          <w:rFonts w:ascii="Trebuchet MS" w:hAnsi="Trebuchet MS"/>
          <w:sz w:val="21"/>
          <w:szCs w:val="21"/>
        </w:rPr>
        <w:t>B</w:t>
      </w:r>
      <w:r w:rsidRPr="00245861">
        <w:rPr>
          <w:rFonts w:ascii="Trebuchet MS" w:hAnsi="Trebuchet MS"/>
          <w:sz w:val="21"/>
          <w:szCs w:val="21"/>
        </w:rPr>
        <w:t>oard is responsible for the preparation of financial statements which give a true and fair view.  Our responsibility is to audit and express an opinion on the financial statements in accordance with applicable law and International Standards on Auditing (UK and Ireland). Those standards require us to comply with the Financial Reporting Council’s (FRC’s) Ethical Standards for Auditors.</w:t>
      </w:r>
    </w:p>
    <w:p w14:paraId="464B9E81" w14:textId="77777777" w:rsidR="003F7D48" w:rsidRPr="00245861" w:rsidRDefault="003F7D48" w:rsidP="003F7D48">
      <w:pPr>
        <w:jc w:val="both"/>
        <w:rPr>
          <w:rFonts w:ascii="Trebuchet MS" w:hAnsi="Trebuchet MS"/>
          <w:sz w:val="21"/>
          <w:szCs w:val="21"/>
        </w:rPr>
      </w:pPr>
    </w:p>
    <w:p w14:paraId="5E0C820B" w14:textId="77777777" w:rsidR="003F7D48" w:rsidRPr="00245861" w:rsidRDefault="003F7D48" w:rsidP="003F7D48">
      <w:pPr>
        <w:ind w:right="1080"/>
        <w:rPr>
          <w:rFonts w:ascii="Trebuchet MS" w:hAnsi="Trebuchet MS"/>
          <w:b/>
          <w:sz w:val="21"/>
          <w:szCs w:val="21"/>
        </w:rPr>
      </w:pPr>
      <w:r w:rsidRPr="00245861">
        <w:rPr>
          <w:rFonts w:ascii="Trebuchet MS" w:hAnsi="Trebuchet MS"/>
          <w:b/>
          <w:sz w:val="21"/>
          <w:szCs w:val="21"/>
        </w:rPr>
        <w:t>Scope of the audit of the financial statements</w:t>
      </w:r>
    </w:p>
    <w:p w14:paraId="20E5CF44" w14:textId="77777777" w:rsidR="003F7D48" w:rsidRPr="00245861" w:rsidRDefault="003F7D48" w:rsidP="003F7D48">
      <w:pPr>
        <w:jc w:val="both"/>
        <w:rPr>
          <w:rFonts w:ascii="Trebuchet MS" w:hAnsi="Trebuchet MS"/>
          <w:sz w:val="21"/>
          <w:szCs w:val="21"/>
        </w:rPr>
      </w:pPr>
      <w:r w:rsidRPr="00245861">
        <w:rPr>
          <w:rFonts w:ascii="Trebuchet MS" w:hAnsi="Trebuchet MS"/>
          <w:sz w:val="21"/>
          <w:szCs w:val="21"/>
        </w:rPr>
        <w:t>A description of the scope of an audit of financial statements is provided on the FRC’s website at www.frc.org.uk/auditscopeukprivate.</w:t>
      </w:r>
    </w:p>
    <w:p w14:paraId="2B4D336E" w14:textId="77777777" w:rsidR="003F7D48" w:rsidRPr="00245861" w:rsidRDefault="003F7D48" w:rsidP="003F7D48">
      <w:pPr>
        <w:jc w:val="both"/>
        <w:rPr>
          <w:rFonts w:ascii="Trebuchet MS" w:hAnsi="Trebuchet MS"/>
          <w:sz w:val="21"/>
          <w:szCs w:val="21"/>
        </w:rPr>
      </w:pPr>
    </w:p>
    <w:p w14:paraId="4BBAC0A0" w14:textId="77777777" w:rsidR="003F7D48" w:rsidRPr="00245861" w:rsidRDefault="003F7D48" w:rsidP="003F7D48">
      <w:pPr>
        <w:pStyle w:val="Heading3"/>
        <w:rPr>
          <w:rFonts w:ascii="Trebuchet MS" w:hAnsi="Trebuchet MS"/>
          <w:sz w:val="21"/>
          <w:szCs w:val="21"/>
        </w:rPr>
      </w:pPr>
      <w:r w:rsidRPr="00245861">
        <w:rPr>
          <w:rFonts w:ascii="Trebuchet MS" w:hAnsi="Trebuchet MS"/>
          <w:sz w:val="21"/>
          <w:szCs w:val="21"/>
        </w:rPr>
        <w:t>Opinion on financial statements</w:t>
      </w:r>
    </w:p>
    <w:p w14:paraId="567CA6C5" w14:textId="77777777" w:rsidR="003F7D48" w:rsidRPr="00245861" w:rsidRDefault="003F7D48" w:rsidP="003F7D48">
      <w:pPr>
        <w:pStyle w:val="BodyText"/>
        <w:rPr>
          <w:rFonts w:ascii="Trebuchet MS" w:hAnsi="Trebuchet MS"/>
          <w:sz w:val="21"/>
          <w:szCs w:val="21"/>
        </w:rPr>
      </w:pPr>
      <w:r w:rsidRPr="00245861">
        <w:rPr>
          <w:rFonts w:ascii="Trebuchet MS" w:hAnsi="Trebuchet MS"/>
          <w:sz w:val="21"/>
          <w:szCs w:val="21"/>
        </w:rPr>
        <w:t xml:space="preserve">In our opinion the financial statements: </w:t>
      </w:r>
    </w:p>
    <w:p w14:paraId="0716BBF2" w14:textId="06D2435E"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 xml:space="preserve">give a true and fair view of the state of the </w:t>
      </w:r>
      <w:r w:rsidR="00D06AAF" w:rsidRPr="00245861">
        <w:rPr>
          <w:rFonts w:ascii="Trebuchet MS" w:hAnsi="Trebuchet MS"/>
          <w:sz w:val="21"/>
          <w:szCs w:val="21"/>
        </w:rPr>
        <w:t>A</w:t>
      </w:r>
      <w:r w:rsidRPr="00245861">
        <w:rPr>
          <w:rFonts w:ascii="Trebuchet MS" w:hAnsi="Trebuchet MS"/>
          <w:sz w:val="21"/>
          <w:szCs w:val="21"/>
        </w:rPr>
        <w:t xml:space="preserve">ssociation’s affairs as at </w:t>
      </w:r>
      <w:r w:rsidR="005621E2" w:rsidRPr="00245861">
        <w:rPr>
          <w:rFonts w:ascii="Trebuchet MS" w:hAnsi="Trebuchet MS"/>
          <w:sz w:val="21"/>
          <w:szCs w:val="21"/>
        </w:rPr>
        <w:t>31 March 201</w:t>
      </w:r>
      <w:r w:rsidR="003E3B6F">
        <w:rPr>
          <w:rFonts w:ascii="Trebuchet MS" w:hAnsi="Trebuchet MS"/>
          <w:sz w:val="21"/>
          <w:szCs w:val="21"/>
        </w:rPr>
        <w:t>7</w:t>
      </w:r>
      <w:r w:rsidRPr="00245861">
        <w:rPr>
          <w:rFonts w:ascii="Trebuchet MS" w:hAnsi="Trebuchet MS"/>
          <w:sz w:val="21"/>
          <w:szCs w:val="21"/>
        </w:rPr>
        <w:t xml:space="preserve"> and of its income and expenditure for the year then ended; and </w:t>
      </w:r>
    </w:p>
    <w:p w14:paraId="0E34E75E" w14:textId="77777777"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have been properly prepared in accordance with the Co-operative and Community Benefit Societies Act 2014, the Housing and Regeneration Act 2008 and the Accounting Direction for Private Registered Providers of Social Housing 2015.</w:t>
      </w:r>
    </w:p>
    <w:p w14:paraId="1E9CBA52" w14:textId="77777777" w:rsidR="003F7D48" w:rsidRPr="00245861" w:rsidRDefault="003F7D48" w:rsidP="003F7D48">
      <w:pPr>
        <w:pStyle w:val="BodyText"/>
        <w:rPr>
          <w:rFonts w:ascii="Trebuchet MS" w:hAnsi="Trebuchet MS"/>
          <w:sz w:val="21"/>
          <w:szCs w:val="21"/>
        </w:rPr>
      </w:pPr>
    </w:p>
    <w:p w14:paraId="7DA4A5F7" w14:textId="77777777" w:rsidR="003F7D48" w:rsidRPr="00245861" w:rsidRDefault="003F7D48" w:rsidP="003F7D48">
      <w:pPr>
        <w:pStyle w:val="BodyText"/>
        <w:rPr>
          <w:rFonts w:ascii="Trebuchet MS" w:hAnsi="Trebuchet MS"/>
          <w:b/>
          <w:sz w:val="21"/>
          <w:szCs w:val="21"/>
        </w:rPr>
      </w:pPr>
      <w:r w:rsidRPr="00245861">
        <w:rPr>
          <w:rFonts w:ascii="Trebuchet MS" w:hAnsi="Trebuchet MS"/>
          <w:b/>
          <w:sz w:val="21"/>
          <w:szCs w:val="21"/>
        </w:rPr>
        <w:t>Matters on which we are required to report by exception</w:t>
      </w:r>
    </w:p>
    <w:p w14:paraId="307FEE31" w14:textId="77777777" w:rsidR="003F7D48" w:rsidRPr="00245861" w:rsidRDefault="003F7D48" w:rsidP="003F7D48">
      <w:pPr>
        <w:pStyle w:val="BodyText"/>
        <w:rPr>
          <w:rFonts w:ascii="Trebuchet MS" w:hAnsi="Trebuchet MS"/>
          <w:sz w:val="21"/>
          <w:szCs w:val="21"/>
        </w:rPr>
      </w:pPr>
      <w:r w:rsidRPr="00245861">
        <w:rPr>
          <w:rFonts w:ascii="Trebuchet MS" w:hAnsi="Trebuchet MS"/>
          <w:sz w:val="21"/>
          <w:szCs w:val="21"/>
        </w:rPr>
        <w:t>We have nothing to report in respect of the following matters where the Co-operative and Community Benefit Societies Act 2014 requires us to report to you if, in our opinion:</w:t>
      </w:r>
    </w:p>
    <w:p w14:paraId="36E19236" w14:textId="77777777" w:rsidR="003F7D48" w:rsidRPr="00245861" w:rsidRDefault="003F7D48" w:rsidP="003F7D48">
      <w:pPr>
        <w:pStyle w:val="BodyText"/>
        <w:rPr>
          <w:rFonts w:ascii="Trebuchet MS" w:hAnsi="Trebuchet MS"/>
          <w:sz w:val="21"/>
          <w:szCs w:val="21"/>
        </w:rPr>
      </w:pPr>
    </w:p>
    <w:p w14:paraId="06B2F53E" w14:textId="77777777"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a satisfactory system of control over transactions has not been maintained; or</w:t>
      </w:r>
    </w:p>
    <w:p w14:paraId="1A76F3EA" w14:textId="77777777"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the association has not kept proper accounting records; or</w:t>
      </w:r>
    </w:p>
    <w:p w14:paraId="607807CF" w14:textId="77777777"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the financial statements are not in agreement with the books of account; or</w:t>
      </w:r>
    </w:p>
    <w:p w14:paraId="77D08C0D" w14:textId="77777777" w:rsidR="003F7D48" w:rsidRPr="00245861" w:rsidRDefault="003F7D48" w:rsidP="003F7D48">
      <w:pPr>
        <w:pStyle w:val="BodyText"/>
        <w:numPr>
          <w:ilvl w:val="0"/>
          <w:numId w:val="6"/>
        </w:numPr>
        <w:rPr>
          <w:rFonts w:ascii="Trebuchet MS" w:hAnsi="Trebuchet MS"/>
          <w:sz w:val="21"/>
          <w:szCs w:val="21"/>
        </w:rPr>
      </w:pPr>
      <w:r w:rsidRPr="00245861">
        <w:rPr>
          <w:rFonts w:ascii="Trebuchet MS" w:hAnsi="Trebuchet MS"/>
          <w:sz w:val="21"/>
          <w:szCs w:val="21"/>
        </w:rPr>
        <w:t>we have not received all the information and explanations we need for our audit.</w:t>
      </w:r>
    </w:p>
    <w:p w14:paraId="1699D898" w14:textId="77777777" w:rsidR="003F7D48" w:rsidRPr="00245861" w:rsidRDefault="003F7D48" w:rsidP="003F7D48">
      <w:pPr>
        <w:jc w:val="both"/>
        <w:rPr>
          <w:rFonts w:ascii="Trebuchet MS" w:hAnsi="Trebuchet MS"/>
          <w:sz w:val="21"/>
          <w:szCs w:val="21"/>
        </w:rPr>
      </w:pPr>
    </w:p>
    <w:p w14:paraId="2716FB17" w14:textId="77777777" w:rsidR="003F7D48" w:rsidRPr="00245861" w:rsidRDefault="003F7D48" w:rsidP="003F7D48">
      <w:pPr>
        <w:jc w:val="both"/>
        <w:rPr>
          <w:rFonts w:ascii="Trebuchet MS" w:hAnsi="Trebuchet MS"/>
          <w:sz w:val="21"/>
          <w:szCs w:val="21"/>
        </w:rPr>
      </w:pPr>
    </w:p>
    <w:p w14:paraId="37AB59DA" w14:textId="77777777" w:rsidR="003F7D48" w:rsidRPr="00245861" w:rsidRDefault="003F7D48" w:rsidP="00AC0A3F">
      <w:pPr>
        <w:tabs>
          <w:tab w:val="left" w:pos="7088"/>
        </w:tabs>
        <w:autoSpaceDE w:val="0"/>
        <w:autoSpaceDN w:val="0"/>
        <w:adjustRightInd w:val="0"/>
        <w:rPr>
          <w:rFonts w:ascii="Trebuchet MS" w:hAnsi="Trebuchet MS"/>
          <w:sz w:val="21"/>
          <w:szCs w:val="21"/>
        </w:rPr>
      </w:pPr>
      <w:r w:rsidRPr="00245861">
        <w:rPr>
          <w:rFonts w:ascii="Trebuchet MS" w:hAnsi="Trebuchet MS"/>
          <w:sz w:val="21"/>
          <w:szCs w:val="21"/>
        </w:rPr>
        <w:tab/>
        <w:t>25 Moorgate</w:t>
      </w:r>
    </w:p>
    <w:p w14:paraId="43A2D863" w14:textId="77777777" w:rsidR="003F7D48" w:rsidRPr="00245861" w:rsidRDefault="003F7D48" w:rsidP="003F7D48">
      <w:pPr>
        <w:tabs>
          <w:tab w:val="left" w:pos="7088"/>
        </w:tabs>
        <w:autoSpaceDE w:val="0"/>
        <w:autoSpaceDN w:val="0"/>
        <w:adjustRightInd w:val="0"/>
        <w:rPr>
          <w:rFonts w:ascii="Trebuchet MS" w:hAnsi="Trebuchet MS"/>
          <w:sz w:val="21"/>
          <w:szCs w:val="21"/>
        </w:rPr>
      </w:pPr>
      <w:r w:rsidRPr="00245861">
        <w:rPr>
          <w:rFonts w:ascii="Trebuchet MS" w:hAnsi="Trebuchet MS"/>
          <w:sz w:val="21"/>
          <w:szCs w:val="21"/>
        </w:rPr>
        <w:tab/>
        <w:t>London</w:t>
      </w:r>
    </w:p>
    <w:p w14:paraId="59541FC9" w14:textId="77777777" w:rsidR="003F7D48" w:rsidRPr="00245861" w:rsidRDefault="003F7D48" w:rsidP="003F7D48">
      <w:pPr>
        <w:tabs>
          <w:tab w:val="left" w:pos="7088"/>
        </w:tabs>
        <w:rPr>
          <w:rFonts w:ascii="Trebuchet MS" w:hAnsi="Trebuchet MS"/>
          <w:sz w:val="21"/>
          <w:szCs w:val="21"/>
        </w:rPr>
      </w:pPr>
      <w:proofErr w:type="spellStart"/>
      <w:r w:rsidRPr="00245861">
        <w:rPr>
          <w:rFonts w:ascii="Trebuchet MS" w:hAnsi="Trebuchet MS"/>
          <w:b/>
          <w:sz w:val="21"/>
          <w:szCs w:val="21"/>
        </w:rPr>
        <w:t>Nexia</w:t>
      </w:r>
      <w:proofErr w:type="spellEnd"/>
      <w:r w:rsidRPr="00245861">
        <w:rPr>
          <w:rFonts w:ascii="Trebuchet MS" w:hAnsi="Trebuchet MS"/>
          <w:b/>
          <w:sz w:val="21"/>
          <w:szCs w:val="21"/>
        </w:rPr>
        <w:t xml:space="preserve"> Smith &amp; Williamson</w:t>
      </w:r>
      <w:r w:rsidRPr="00245861">
        <w:rPr>
          <w:rFonts w:ascii="Trebuchet MS" w:hAnsi="Trebuchet MS"/>
          <w:sz w:val="21"/>
          <w:szCs w:val="21"/>
        </w:rPr>
        <w:tab/>
        <w:t>EC2R 6AY</w:t>
      </w:r>
    </w:p>
    <w:p w14:paraId="0B544959" w14:textId="77777777" w:rsidR="003F7D48" w:rsidRPr="00245861" w:rsidRDefault="003F7D48" w:rsidP="003F7D48">
      <w:pPr>
        <w:tabs>
          <w:tab w:val="left" w:pos="7088"/>
        </w:tabs>
        <w:rPr>
          <w:rFonts w:ascii="Trebuchet MS" w:hAnsi="Trebuchet MS"/>
          <w:sz w:val="21"/>
          <w:szCs w:val="21"/>
        </w:rPr>
      </w:pPr>
      <w:r w:rsidRPr="00245861">
        <w:rPr>
          <w:rFonts w:ascii="Trebuchet MS" w:hAnsi="Trebuchet MS"/>
          <w:sz w:val="21"/>
          <w:szCs w:val="21"/>
        </w:rPr>
        <w:t>Statutory Auditor</w:t>
      </w:r>
      <w:r w:rsidRPr="00245861">
        <w:rPr>
          <w:rFonts w:ascii="Trebuchet MS" w:hAnsi="Trebuchet MS"/>
          <w:sz w:val="21"/>
          <w:szCs w:val="21"/>
        </w:rPr>
        <w:tab/>
      </w:r>
    </w:p>
    <w:p w14:paraId="3B8EA151" w14:textId="77777777" w:rsidR="003F7D48" w:rsidRPr="00245861" w:rsidRDefault="003F7D48" w:rsidP="003F7D48">
      <w:pPr>
        <w:tabs>
          <w:tab w:val="left" w:pos="7088"/>
        </w:tabs>
        <w:rPr>
          <w:rFonts w:ascii="Trebuchet MS" w:hAnsi="Trebuchet MS"/>
          <w:sz w:val="21"/>
          <w:szCs w:val="21"/>
        </w:rPr>
      </w:pPr>
      <w:r w:rsidRPr="00245861">
        <w:rPr>
          <w:rFonts w:ascii="Trebuchet MS" w:hAnsi="Trebuchet MS"/>
          <w:sz w:val="21"/>
          <w:szCs w:val="21"/>
        </w:rPr>
        <w:t>Chartered Accountants</w:t>
      </w:r>
      <w:r w:rsidRPr="00245861">
        <w:rPr>
          <w:rFonts w:ascii="Trebuchet MS" w:hAnsi="Trebuchet MS"/>
          <w:sz w:val="21"/>
          <w:szCs w:val="21"/>
        </w:rPr>
        <w:tab/>
        <w:t>Date</w:t>
      </w:r>
    </w:p>
    <w:p w14:paraId="69CF6CED" w14:textId="77777777" w:rsidR="004D7D64" w:rsidRPr="00245861" w:rsidRDefault="004D7D64" w:rsidP="008E35A0">
      <w:pPr>
        <w:jc w:val="center"/>
        <w:outlineLvl w:val="0"/>
        <w:rPr>
          <w:rFonts w:ascii="Trebuchet MS" w:hAnsi="Trebuchet MS"/>
          <w:sz w:val="21"/>
          <w:szCs w:val="21"/>
        </w:rPr>
      </w:pPr>
    </w:p>
    <w:p w14:paraId="5592AB65" w14:textId="77777777" w:rsidR="00AA3D90" w:rsidRPr="00245861" w:rsidRDefault="00AA3D90" w:rsidP="00AC0A3F">
      <w:pPr>
        <w:rPr>
          <w:rFonts w:ascii="Trebuchet MS" w:hAnsi="Trebuchet MS"/>
          <w:sz w:val="21"/>
          <w:szCs w:val="21"/>
        </w:rPr>
      </w:pPr>
    </w:p>
    <w:p w14:paraId="76C61FB9" w14:textId="77777777" w:rsidR="00AA3D90" w:rsidRPr="00245861" w:rsidRDefault="00AA3D90" w:rsidP="00AC0A3F">
      <w:pPr>
        <w:rPr>
          <w:rFonts w:ascii="Trebuchet MS" w:hAnsi="Trebuchet MS"/>
          <w:sz w:val="21"/>
          <w:szCs w:val="21"/>
        </w:rPr>
      </w:pPr>
    </w:p>
    <w:p w14:paraId="29BBFAD6" w14:textId="77777777" w:rsidR="00AA3D90" w:rsidRPr="00245861" w:rsidRDefault="00AA3D90" w:rsidP="00AC0A3F">
      <w:pPr>
        <w:rPr>
          <w:rFonts w:ascii="Trebuchet MS" w:hAnsi="Trebuchet MS"/>
          <w:sz w:val="21"/>
          <w:szCs w:val="21"/>
        </w:rPr>
      </w:pPr>
    </w:p>
    <w:p w14:paraId="2B92BCAF" w14:textId="77777777" w:rsidR="00AA3D90" w:rsidRPr="00245861" w:rsidRDefault="00AA3D90" w:rsidP="00AC0A3F">
      <w:pPr>
        <w:rPr>
          <w:rFonts w:ascii="Trebuchet MS" w:hAnsi="Trebuchet MS"/>
          <w:sz w:val="21"/>
          <w:szCs w:val="21"/>
        </w:rPr>
      </w:pPr>
    </w:p>
    <w:p w14:paraId="375D505A" w14:textId="77777777" w:rsidR="00AA3D90" w:rsidRPr="00245861" w:rsidRDefault="00AA3D90" w:rsidP="00AC0A3F">
      <w:pPr>
        <w:rPr>
          <w:rFonts w:ascii="Trebuchet MS" w:hAnsi="Trebuchet MS"/>
          <w:sz w:val="21"/>
          <w:szCs w:val="21"/>
        </w:rPr>
      </w:pPr>
    </w:p>
    <w:p w14:paraId="11E0712D" w14:textId="77777777" w:rsidR="00AA3D90" w:rsidRPr="00245861" w:rsidRDefault="00AA3D90" w:rsidP="00AC0A3F">
      <w:pPr>
        <w:rPr>
          <w:rFonts w:ascii="Trebuchet MS" w:hAnsi="Trebuchet MS"/>
          <w:sz w:val="21"/>
          <w:szCs w:val="21"/>
        </w:rPr>
      </w:pPr>
    </w:p>
    <w:p w14:paraId="6A629513" w14:textId="77777777" w:rsidR="00AA3D90" w:rsidRPr="00245861" w:rsidRDefault="00AA3D90" w:rsidP="00AC0A3F">
      <w:pPr>
        <w:rPr>
          <w:rFonts w:ascii="Trebuchet MS" w:hAnsi="Trebuchet MS"/>
          <w:sz w:val="21"/>
          <w:szCs w:val="21"/>
        </w:rPr>
      </w:pPr>
    </w:p>
    <w:p w14:paraId="62FDEFEA" w14:textId="77777777" w:rsidR="00275F0F" w:rsidRPr="00245861" w:rsidRDefault="00275F0F" w:rsidP="00AC0A3F">
      <w:pPr>
        <w:rPr>
          <w:rFonts w:ascii="Trebuchet MS" w:hAnsi="Trebuchet MS"/>
          <w:b/>
          <w:sz w:val="21"/>
          <w:szCs w:val="21"/>
        </w:rPr>
      </w:pPr>
      <w:r w:rsidRPr="00245861">
        <w:rPr>
          <w:rFonts w:ascii="Trebuchet MS" w:hAnsi="Trebuchet MS"/>
          <w:b/>
          <w:sz w:val="21"/>
          <w:szCs w:val="21"/>
        </w:rPr>
        <w:t>WALTHAM FOREST HOUSING ASSOCIATION LIMITED</w:t>
      </w:r>
    </w:p>
    <w:p w14:paraId="42E9C112" w14:textId="77777777" w:rsidR="008E35A0" w:rsidRPr="00245861" w:rsidRDefault="008E35A0" w:rsidP="00AC0A3F">
      <w:pPr>
        <w:outlineLvl w:val="0"/>
        <w:rPr>
          <w:rFonts w:ascii="Trebuchet MS" w:hAnsi="Trebuchet MS"/>
          <w:b/>
          <w:sz w:val="21"/>
          <w:szCs w:val="21"/>
        </w:rPr>
      </w:pPr>
      <w:r w:rsidRPr="00245861">
        <w:rPr>
          <w:rFonts w:ascii="Trebuchet MS" w:hAnsi="Trebuchet MS"/>
          <w:b/>
          <w:sz w:val="21"/>
          <w:szCs w:val="21"/>
        </w:rPr>
        <w:t>STATEMENT OF COMPREHENSIVE INCOME</w:t>
      </w:r>
    </w:p>
    <w:p w14:paraId="1CA099F2" w14:textId="77777777" w:rsidR="00AA3D90" w:rsidRPr="00245861" w:rsidRDefault="00AA3D90" w:rsidP="00AC0A3F">
      <w:pPr>
        <w:outlineLvl w:val="0"/>
        <w:rPr>
          <w:rFonts w:ascii="Trebuchet MS" w:hAnsi="Trebuchet MS"/>
          <w:b/>
          <w:sz w:val="21"/>
          <w:szCs w:val="21"/>
        </w:rPr>
      </w:pPr>
    </w:p>
    <w:p w14:paraId="583E9A8D"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FOR THE YEAR ENDED 31 MARCH 201</w:t>
      </w:r>
      <w:r w:rsidR="00072843">
        <w:rPr>
          <w:rFonts w:ascii="Trebuchet MS" w:hAnsi="Trebuchet MS"/>
          <w:b/>
          <w:sz w:val="21"/>
          <w:szCs w:val="21"/>
        </w:rPr>
        <w:t>7</w:t>
      </w:r>
    </w:p>
    <w:p w14:paraId="74BBF18E" w14:textId="77777777" w:rsidR="00275F0F" w:rsidRPr="00245861" w:rsidRDefault="00275F0F" w:rsidP="00AC0A3F">
      <w:pPr>
        <w:tabs>
          <w:tab w:val="left" w:pos="567"/>
          <w:tab w:val="left" w:pos="851"/>
          <w:tab w:val="left" w:pos="1134"/>
          <w:tab w:val="left" w:pos="1701"/>
          <w:tab w:val="right" w:pos="4820"/>
          <w:tab w:val="right" w:pos="5954"/>
          <w:tab w:val="right" w:pos="7088"/>
          <w:tab w:val="right" w:pos="8222"/>
        </w:tabs>
        <w:jc w:val="center"/>
        <w:rPr>
          <w:rFonts w:ascii="Trebuchet MS" w:hAnsi="Trebuchet MS"/>
          <w:b/>
          <w:sz w:val="21"/>
          <w:szCs w:val="21"/>
        </w:rPr>
      </w:pPr>
    </w:p>
    <w:p w14:paraId="692EC8B9" w14:textId="77777777" w:rsidR="00275F0F" w:rsidRPr="00245861" w:rsidRDefault="00275F0F">
      <w:pPr>
        <w:tabs>
          <w:tab w:val="left" w:pos="567"/>
          <w:tab w:val="left" w:pos="851"/>
          <w:tab w:val="left" w:pos="1134"/>
          <w:tab w:val="left" w:pos="1701"/>
          <w:tab w:val="right" w:pos="4820"/>
          <w:tab w:val="right" w:pos="5954"/>
          <w:tab w:val="right" w:pos="7088"/>
          <w:tab w:val="right" w:pos="8222"/>
        </w:tabs>
        <w:jc w:val="both"/>
        <w:rPr>
          <w:rFonts w:ascii="Trebuchet MS" w:hAnsi="Trebuchet MS"/>
          <w:b/>
          <w:sz w:val="21"/>
          <w:szCs w:val="21"/>
        </w:rPr>
      </w:pPr>
    </w:p>
    <w:tbl>
      <w:tblPr>
        <w:tblW w:w="10099" w:type="dxa"/>
        <w:tblInd w:w="-34" w:type="dxa"/>
        <w:tblLayout w:type="fixed"/>
        <w:tblLook w:val="0000" w:firstRow="0" w:lastRow="0" w:firstColumn="0" w:lastColumn="0" w:noHBand="0" w:noVBand="0"/>
      </w:tblPr>
      <w:tblGrid>
        <w:gridCol w:w="5704"/>
        <w:gridCol w:w="993"/>
        <w:gridCol w:w="1559"/>
        <w:gridCol w:w="284"/>
        <w:gridCol w:w="1559"/>
      </w:tblGrid>
      <w:tr w:rsidR="003F7D48" w:rsidRPr="00245861" w14:paraId="32005E5D" w14:textId="77777777" w:rsidTr="00072843">
        <w:trPr>
          <w:cantSplit/>
          <w:trHeight w:val="20"/>
        </w:trPr>
        <w:tc>
          <w:tcPr>
            <w:tcW w:w="5704" w:type="dxa"/>
          </w:tcPr>
          <w:p w14:paraId="42D75007" w14:textId="77777777" w:rsidR="003F7D48" w:rsidRPr="00245861" w:rsidRDefault="003F7D48">
            <w:pPr>
              <w:tabs>
                <w:tab w:val="left" w:pos="540"/>
                <w:tab w:val="left" w:pos="900"/>
                <w:tab w:val="left" w:pos="1170"/>
                <w:tab w:val="left" w:pos="1701"/>
              </w:tabs>
              <w:jc w:val="both"/>
              <w:rPr>
                <w:rFonts w:ascii="Trebuchet MS" w:hAnsi="Trebuchet MS"/>
                <w:b/>
                <w:sz w:val="21"/>
                <w:szCs w:val="21"/>
              </w:rPr>
            </w:pPr>
          </w:p>
        </w:tc>
        <w:tc>
          <w:tcPr>
            <w:tcW w:w="993" w:type="dxa"/>
          </w:tcPr>
          <w:p w14:paraId="5925E8D2" w14:textId="77777777" w:rsidR="003F7D48" w:rsidRPr="00245861" w:rsidRDefault="003F7D48" w:rsidP="007B2F5C">
            <w:pPr>
              <w:pStyle w:val="Header"/>
              <w:tabs>
                <w:tab w:val="clear" w:pos="4153"/>
                <w:tab w:val="clear" w:pos="8306"/>
              </w:tabs>
              <w:jc w:val="center"/>
              <w:rPr>
                <w:rFonts w:ascii="Trebuchet MS" w:hAnsi="Trebuchet MS"/>
                <w:b/>
                <w:sz w:val="21"/>
                <w:szCs w:val="21"/>
              </w:rPr>
            </w:pPr>
          </w:p>
          <w:p w14:paraId="1E6196AF" w14:textId="77777777" w:rsidR="003F7D48" w:rsidRPr="00245861" w:rsidRDefault="003F7D48" w:rsidP="007B2F5C">
            <w:pPr>
              <w:pStyle w:val="Header"/>
              <w:tabs>
                <w:tab w:val="clear" w:pos="4153"/>
                <w:tab w:val="clear" w:pos="8306"/>
              </w:tabs>
              <w:jc w:val="center"/>
              <w:rPr>
                <w:rFonts w:ascii="Trebuchet MS" w:hAnsi="Trebuchet MS"/>
                <w:b/>
                <w:sz w:val="21"/>
                <w:szCs w:val="21"/>
              </w:rPr>
            </w:pPr>
            <w:r w:rsidRPr="00245861">
              <w:rPr>
                <w:rFonts w:ascii="Trebuchet MS" w:hAnsi="Trebuchet MS"/>
                <w:b/>
                <w:sz w:val="21"/>
                <w:szCs w:val="21"/>
              </w:rPr>
              <w:t>Notes</w:t>
            </w:r>
          </w:p>
        </w:tc>
        <w:tc>
          <w:tcPr>
            <w:tcW w:w="1559" w:type="dxa"/>
          </w:tcPr>
          <w:p w14:paraId="20DE7B9D" w14:textId="77777777" w:rsidR="003F7D48" w:rsidRPr="00245861" w:rsidRDefault="003F7D48" w:rsidP="007B2F5C">
            <w:pPr>
              <w:tabs>
                <w:tab w:val="decimal" w:pos="1275"/>
              </w:tabs>
              <w:jc w:val="both"/>
              <w:rPr>
                <w:rFonts w:ascii="Trebuchet MS" w:hAnsi="Trebuchet MS"/>
                <w:b/>
                <w:sz w:val="21"/>
                <w:szCs w:val="21"/>
              </w:rPr>
            </w:pPr>
          </w:p>
          <w:p w14:paraId="1238E6D1" w14:textId="77777777" w:rsidR="003F7D48" w:rsidRPr="00245861" w:rsidRDefault="003F7D48" w:rsidP="00D81501">
            <w:pPr>
              <w:tabs>
                <w:tab w:val="decimal" w:pos="1275"/>
              </w:tabs>
              <w:ind w:right="140"/>
              <w:jc w:val="right"/>
              <w:rPr>
                <w:rFonts w:ascii="Trebuchet MS" w:hAnsi="Trebuchet MS"/>
                <w:b/>
                <w:sz w:val="21"/>
                <w:szCs w:val="21"/>
              </w:rPr>
            </w:pPr>
            <w:r w:rsidRPr="00245861">
              <w:rPr>
                <w:rFonts w:ascii="Trebuchet MS" w:hAnsi="Trebuchet MS"/>
                <w:b/>
                <w:sz w:val="21"/>
                <w:szCs w:val="21"/>
              </w:rPr>
              <w:t>201</w:t>
            </w:r>
            <w:r w:rsidR="00D81501">
              <w:rPr>
                <w:rFonts w:ascii="Trebuchet MS" w:hAnsi="Trebuchet MS"/>
                <w:b/>
                <w:sz w:val="21"/>
                <w:szCs w:val="21"/>
              </w:rPr>
              <w:t>7</w:t>
            </w:r>
          </w:p>
        </w:tc>
        <w:tc>
          <w:tcPr>
            <w:tcW w:w="284" w:type="dxa"/>
          </w:tcPr>
          <w:p w14:paraId="2BFB9CEB" w14:textId="77777777" w:rsidR="003F7D48" w:rsidRPr="00245861" w:rsidRDefault="003F7D48" w:rsidP="007B2F5C">
            <w:pPr>
              <w:tabs>
                <w:tab w:val="decimal" w:pos="1275"/>
              </w:tabs>
              <w:jc w:val="both"/>
              <w:rPr>
                <w:rFonts w:ascii="Trebuchet MS" w:hAnsi="Trebuchet MS"/>
                <w:b/>
                <w:sz w:val="21"/>
                <w:szCs w:val="21"/>
              </w:rPr>
            </w:pPr>
          </w:p>
        </w:tc>
        <w:tc>
          <w:tcPr>
            <w:tcW w:w="1559" w:type="dxa"/>
          </w:tcPr>
          <w:p w14:paraId="6EBFB7AA" w14:textId="77777777" w:rsidR="003F7D48" w:rsidRPr="00245861" w:rsidRDefault="003F7D48" w:rsidP="003F7D48">
            <w:pPr>
              <w:tabs>
                <w:tab w:val="decimal" w:pos="1275"/>
              </w:tabs>
              <w:jc w:val="both"/>
              <w:rPr>
                <w:rFonts w:ascii="Trebuchet MS" w:hAnsi="Trebuchet MS"/>
                <w:b/>
                <w:sz w:val="21"/>
                <w:szCs w:val="21"/>
              </w:rPr>
            </w:pPr>
          </w:p>
          <w:p w14:paraId="4BF5DBDC" w14:textId="77777777" w:rsidR="003F7D48" w:rsidRPr="00245861" w:rsidRDefault="003F7D48" w:rsidP="00072843">
            <w:pPr>
              <w:tabs>
                <w:tab w:val="decimal" w:pos="1275"/>
              </w:tabs>
              <w:ind w:right="140"/>
              <w:jc w:val="right"/>
              <w:rPr>
                <w:rFonts w:ascii="Trebuchet MS" w:hAnsi="Trebuchet MS"/>
                <w:b/>
                <w:sz w:val="21"/>
                <w:szCs w:val="21"/>
              </w:rPr>
            </w:pPr>
            <w:r w:rsidRPr="00245861">
              <w:rPr>
                <w:rFonts w:ascii="Trebuchet MS" w:hAnsi="Trebuchet MS"/>
                <w:b/>
                <w:sz w:val="21"/>
                <w:szCs w:val="21"/>
              </w:rPr>
              <w:t>201</w:t>
            </w:r>
            <w:r w:rsidR="00072843">
              <w:rPr>
                <w:rFonts w:ascii="Trebuchet MS" w:hAnsi="Trebuchet MS"/>
                <w:b/>
                <w:sz w:val="21"/>
                <w:szCs w:val="21"/>
              </w:rPr>
              <w:t>6</w:t>
            </w:r>
          </w:p>
        </w:tc>
      </w:tr>
      <w:tr w:rsidR="003F7D48" w:rsidRPr="00245861" w14:paraId="2331E659" w14:textId="77777777" w:rsidTr="00072843">
        <w:trPr>
          <w:cantSplit/>
          <w:trHeight w:val="20"/>
        </w:trPr>
        <w:tc>
          <w:tcPr>
            <w:tcW w:w="5704" w:type="dxa"/>
          </w:tcPr>
          <w:p w14:paraId="5330EEA6" w14:textId="77777777" w:rsidR="003F7D48" w:rsidRPr="00245861" w:rsidRDefault="003F7D48">
            <w:pPr>
              <w:tabs>
                <w:tab w:val="left" w:pos="540"/>
                <w:tab w:val="left" w:pos="900"/>
                <w:tab w:val="left" w:pos="1170"/>
                <w:tab w:val="left" w:pos="1701"/>
              </w:tabs>
              <w:jc w:val="both"/>
              <w:rPr>
                <w:rFonts w:ascii="Trebuchet MS" w:hAnsi="Trebuchet MS"/>
                <w:b/>
                <w:sz w:val="21"/>
                <w:szCs w:val="21"/>
              </w:rPr>
            </w:pPr>
          </w:p>
        </w:tc>
        <w:tc>
          <w:tcPr>
            <w:tcW w:w="993" w:type="dxa"/>
          </w:tcPr>
          <w:p w14:paraId="1740407B" w14:textId="77777777" w:rsidR="003F7D48" w:rsidRPr="00245861" w:rsidRDefault="003F7D48" w:rsidP="007B2F5C">
            <w:pPr>
              <w:jc w:val="center"/>
              <w:rPr>
                <w:rFonts w:ascii="Trebuchet MS" w:hAnsi="Trebuchet MS"/>
                <w:b/>
                <w:sz w:val="21"/>
                <w:szCs w:val="21"/>
              </w:rPr>
            </w:pPr>
          </w:p>
        </w:tc>
        <w:tc>
          <w:tcPr>
            <w:tcW w:w="1559" w:type="dxa"/>
          </w:tcPr>
          <w:p w14:paraId="16F670EC" w14:textId="77777777" w:rsidR="003F7D48" w:rsidRPr="00245861" w:rsidRDefault="003F7D48" w:rsidP="007B2F5C">
            <w:pPr>
              <w:tabs>
                <w:tab w:val="decimal" w:pos="1275"/>
              </w:tabs>
              <w:rPr>
                <w:rFonts w:ascii="Trebuchet MS" w:hAnsi="Trebuchet MS"/>
                <w:b/>
                <w:sz w:val="21"/>
                <w:szCs w:val="21"/>
              </w:rPr>
            </w:pPr>
            <w:r w:rsidRPr="00245861">
              <w:rPr>
                <w:rFonts w:ascii="Trebuchet MS" w:hAnsi="Trebuchet MS"/>
                <w:b/>
                <w:sz w:val="21"/>
                <w:szCs w:val="21"/>
              </w:rPr>
              <w:t>£</w:t>
            </w:r>
          </w:p>
        </w:tc>
        <w:tc>
          <w:tcPr>
            <w:tcW w:w="284" w:type="dxa"/>
          </w:tcPr>
          <w:p w14:paraId="0756D718" w14:textId="77777777" w:rsidR="003F7D48" w:rsidRPr="00245861" w:rsidRDefault="003F7D48" w:rsidP="007B2F5C">
            <w:pPr>
              <w:tabs>
                <w:tab w:val="decimal" w:pos="1275"/>
              </w:tabs>
              <w:rPr>
                <w:rFonts w:ascii="Trebuchet MS" w:hAnsi="Trebuchet MS"/>
                <w:b/>
                <w:sz w:val="21"/>
                <w:szCs w:val="21"/>
              </w:rPr>
            </w:pPr>
          </w:p>
        </w:tc>
        <w:tc>
          <w:tcPr>
            <w:tcW w:w="1559" w:type="dxa"/>
          </w:tcPr>
          <w:p w14:paraId="29866087" w14:textId="77777777" w:rsidR="003F7D48" w:rsidRPr="00245861" w:rsidRDefault="003F7D48" w:rsidP="007B2F5C">
            <w:pPr>
              <w:tabs>
                <w:tab w:val="decimal" w:pos="1275"/>
              </w:tabs>
              <w:rPr>
                <w:rFonts w:ascii="Trebuchet MS" w:hAnsi="Trebuchet MS"/>
                <w:b/>
                <w:sz w:val="21"/>
                <w:szCs w:val="21"/>
              </w:rPr>
            </w:pPr>
            <w:r w:rsidRPr="00245861">
              <w:rPr>
                <w:rFonts w:ascii="Trebuchet MS" w:hAnsi="Trebuchet MS"/>
                <w:b/>
                <w:sz w:val="21"/>
                <w:szCs w:val="21"/>
              </w:rPr>
              <w:t>£</w:t>
            </w:r>
          </w:p>
        </w:tc>
      </w:tr>
      <w:tr w:rsidR="003F7D48" w:rsidRPr="00245861" w14:paraId="3E5ED439" w14:textId="77777777" w:rsidTr="00072843">
        <w:trPr>
          <w:cantSplit/>
          <w:trHeight w:val="20"/>
        </w:trPr>
        <w:tc>
          <w:tcPr>
            <w:tcW w:w="5704" w:type="dxa"/>
          </w:tcPr>
          <w:p w14:paraId="4C5EACDD" w14:textId="77777777" w:rsidR="003F7D48" w:rsidRPr="00245861" w:rsidRDefault="003F7D48">
            <w:pPr>
              <w:tabs>
                <w:tab w:val="left" w:pos="540"/>
                <w:tab w:val="left" w:pos="900"/>
                <w:tab w:val="left" w:pos="1170"/>
                <w:tab w:val="left" w:pos="1701"/>
              </w:tabs>
              <w:jc w:val="both"/>
              <w:rPr>
                <w:rFonts w:ascii="Trebuchet MS" w:hAnsi="Trebuchet MS"/>
                <w:sz w:val="21"/>
                <w:szCs w:val="21"/>
              </w:rPr>
            </w:pPr>
          </w:p>
        </w:tc>
        <w:tc>
          <w:tcPr>
            <w:tcW w:w="993" w:type="dxa"/>
          </w:tcPr>
          <w:p w14:paraId="671A6D87" w14:textId="77777777" w:rsidR="003F7D48" w:rsidRPr="00245861" w:rsidRDefault="003F7D48" w:rsidP="007B2F5C">
            <w:pPr>
              <w:jc w:val="center"/>
              <w:rPr>
                <w:rFonts w:ascii="Trebuchet MS" w:hAnsi="Trebuchet MS"/>
                <w:sz w:val="21"/>
                <w:szCs w:val="21"/>
              </w:rPr>
            </w:pPr>
          </w:p>
        </w:tc>
        <w:tc>
          <w:tcPr>
            <w:tcW w:w="1559" w:type="dxa"/>
          </w:tcPr>
          <w:p w14:paraId="7BE8CCAD" w14:textId="77777777" w:rsidR="003F7D48" w:rsidRPr="00245861" w:rsidRDefault="003F7D48" w:rsidP="007B2F5C">
            <w:pPr>
              <w:tabs>
                <w:tab w:val="decimal" w:pos="1275"/>
              </w:tabs>
              <w:jc w:val="both"/>
              <w:rPr>
                <w:rFonts w:ascii="Trebuchet MS" w:hAnsi="Trebuchet MS"/>
                <w:sz w:val="21"/>
                <w:szCs w:val="21"/>
              </w:rPr>
            </w:pPr>
          </w:p>
        </w:tc>
        <w:tc>
          <w:tcPr>
            <w:tcW w:w="284" w:type="dxa"/>
          </w:tcPr>
          <w:p w14:paraId="2D00F39F" w14:textId="77777777" w:rsidR="003F7D48" w:rsidRPr="00245861" w:rsidRDefault="003F7D48" w:rsidP="007B2F5C">
            <w:pPr>
              <w:tabs>
                <w:tab w:val="decimal" w:pos="1275"/>
              </w:tabs>
              <w:jc w:val="both"/>
              <w:rPr>
                <w:rFonts w:ascii="Trebuchet MS" w:hAnsi="Trebuchet MS"/>
                <w:sz w:val="21"/>
                <w:szCs w:val="21"/>
              </w:rPr>
            </w:pPr>
          </w:p>
        </w:tc>
        <w:tc>
          <w:tcPr>
            <w:tcW w:w="1559" w:type="dxa"/>
          </w:tcPr>
          <w:p w14:paraId="188EEE76" w14:textId="77777777" w:rsidR="003F7D48" w:rsidRPr="00245861" w:rsidRDefault="003F7D48" w:rsidP="007B2F5C">
            <w:pPr>
              <w:tabs>
                <w:tab w:val="decimal" w:pos="1275"/>
              </w:tabs>
              <w:jc w:val="both"/>
              <w:rPr>
                <w:rFonts w:ascii="Trebuchet MS" w:hAnsi="Trebuchet MS"/>
                <w:sz w:val="21"/>
                <w:szCs w:val="21"/>
              </w:rPr>
            </w:pPr>
          </w:p>
        </w:tc>
      </w:tr>
      <w:tr w:rsidR="003F7D48" w:rsidRPr="00245861" w14:paraId="67206058" w14:textId="77777777" w:rsidTr="00072843">
        <w:trPr>
          <w:cantSplit/>
          <w:trHeight w:val="20"/>
        </w:trPr>
        <w:tc>
          <w:tcPr>
            <w:tcW w:w="5704" w:type="dxa"/>
          </w:tcPr>
          <w:p w14:paraId="570060C1" w14:textId="77777777" w:rsidR="003F7D48" w:rsidRPr="00245861" w:rsidRDefault="003F7D48">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Turnover</w:t>
            </w:r>
          </w:p>
        </w:tc>
        <w:tc>
          <w:tcPr>
            <w:tcW w:w="993" w:type="dxa"/>
          </w:tcPr>
          <w:p w14:paraId="448CA1FB" w14:textId="77777777" w:rsidR="003F7D48" w:rsidRPr="00245861" w:rsidRDefault="009A4B2F" w:rsidP="007B2F5C">
            <w:pPr>
              <w:jc w:val="center"/>
              <w:rPr>
                <w:rFonts w:ascii="Trebuchet MS" w:hAnsi="Trebuchet MS"/>
                <w:sz w:val="21"/>
                <w:szCs w:val="21"/>
              </w:rPr>
            </w:pPr>
            <w:r>
              <w:rPr>
                <w:rFonts w:ascii="Trebuchet MS" w:hAnsi="Trebuchet MS"/>
                <w:sz w:val="21"/>
                <w:szCs w:val="21"/>
              </w:rPr>
              <w:t>3</w:t>
            </w:r>
          </w:p>
        </w:tc>
        <w:tc>
          <w:tcPr>
            <w:tcW w:w="1559" w:type="dxa"/>
          </w:tcPr>
          <w:p w14:paraId="622EFA2A" w14:textId="3099F139" w:rsidR="003F7D48" w:rsidRPr="00245861" w:rsidRDefault="00A45D6E" w:rsidP="005447BB">
            <w:pPr>
              <w:tabs>
                <w:tab w:val="decimal" w:pos="1275"/>
              </w:tabs>
              <w:jc w:val="both"/>
              <w:rPr>
                <w:rFonts w:ascii="Trebuchet MS" w:hAnsi="Trebuchet MS"/>
                <w:sz w:val="21"/>
                <w:szCs w:val="21"/>
              </w:rPr>
            </w:pPr>
            <w:r>
              <w:rPr>
                <w:rFonts w:ascii="Trebuchet MS" w:hAnsi="Trebuchet MS"/>
                <w:sz w:val="21"/>
                <w:szCs w:val="21"/>
              </w:rPr>
              <w:t>2,580,351</w:t>
            </w:r>
          </w:p>
        </w:tc>
        <w:tc>
          <w:tcPr>
            <w:tcW w:w="284" w:type="dxa"/>
          </w:tcPr>
          <w:p w14:paraId="3F40113F" w14:textId="77777777" w:rsidR="003F7D48" w:rsidRPr="00245861" w:rsidRDefault="003F7D48" w:rsidP="007B2F5C">
            <w:pPr>
              <w:tabs>
                <w:tab w:val="decimal" w:pos="1275"/>
              </w:tabs>
              <w:jc w:val="both"/>
              <w:rPr>
                <w:rFonts w:ascii="Trebuchet MS" w:hAnsi="Trebuchet MS"/>
                <w:sz w:val="21"/>
                <w:szCs w:val="21"/>
              </w:rPr>
            </w:pPr>
          </w:p>
        </w:tc>
        <w:tc>
          <w:tcPr>
            <w:tcW w:w="1559" w:type="dxa"/>
          </w:tcPr>
          <w:p w14:paraId="17E27E9F" w14:textId="77777777" w:rsidR="003F7D48" w:rsidRPr="00245861" w:rsidRDefault="00072843" w:rsidP="00EA3F3F">
            <w:pPr>
              <w:tabs>
                <w:tab w:val="decimal" w:pos="1275"/>
              </w:tabs>
              <w:jc w:val="both"/>
              <w:rPr>
                <w:rFonts w:ascii="Trebuchet MS" w:hAnsi="Trebuchet MS"/>
                <w:sz w:val="21"/>
                <w:szCs w:val="21"/>
              </w:rPr>
            </w:pPr>
            <w:r>
              <w:rPr>
                <w:rFonts w:ascii="Trebuchet MS" w:hAnsi="Trebuchet MS"/>
                <w:sz w:val="21"/>
                <w:szCs w:val="21"/>
              </w:rPr>
              <w:t>2,545,504</w:t>
            </w:r>
          </w:p>
        </w:tc>
      </w:tr>
      <w:tr w:rsidR="003F7D48" w:rsidRPr="00245861" w14:paraId="53188A97" w14:textId="77777777" w:rsidTr="00072843">
        <w:trPr>
          <w:cantSplit/>
          <w:trHeight w:val="20"/>
        </w:trPr>
        <w:tc>
          <w:tcPr>
            <w:tcW w:w="5704" w:type="dxa"/>
          </w:tcPr>
          <w:p w14:paraId="601CEDDA" w14:textId="77777777" w:rsidR="003F7D48" w:rsidRPr="00245861" w:rsidRDefault="003F7D48">
            <w:pPr>
              <w:tabs>
                <w:tab w:val="left" w:pos="540"/>
                <w:tab w:val="left" w:pos="900"/>
                <w:tab w:val="left" w:pos="1170"/>
                <w:tab w:val="left" w:pos="1701"/>
              </w:tabs>
              <w:jc w:val="both"/>
              <w:rPr>
                <w:rFonts w:ascii="Trebuchet MS" w:hAnsi="Trebuchet MS"/>
                <w:sz w:val="21"/>
                <w:szCs w:val="21"/>
              </w:rPr>
            </w:pPr>
          </w:p>
        </w:tc>
        <w:tc>
          <w:tcPr>
            <w:tcW w:w="993" w:type="dxa"/>
          </w:tcPr>
          <w:p w14:paraId="50DDB4E3" w14:textId="77777777" w:rsidR="003F7D48" w:rsidRPr="00245861" w:rsidRDefault="003F7D48" w:rsidP="007B2F5C">
            <w:pPr>
              <w:jc w:val="center"/>
              <w:rPr>
                <w:rFonts w:ascii="Trebuchet MS" w:hAnsi="Trebuchet MS"/>
                <w:sz w:val="21"/>
                <w:szCs w:val="21"/>
              </w:rPr>
            </w:pPr>
          </w:p>
        </w:tc>
        <w:tc>
          <w:tcPr>
            <w:tcW w:w="1559" w:type="dxa"/>
          </w:tcPr>
          <w:p w14:paraId="6471497F" w14:textId="77777777" w:rsidR="003F7D48" w:rsidRPr="00245861" w:rsidRDefault="003F7D48" w:rsidP="007B2F5C">
            <w:pPr>
              <w:tabs>
                <w:tab w:val="decimal" w:pos="1275"/>
              </w:tabs>
              <w:jc w:val="both"/>
              <w:rPr>
                <w:rFonts w:ascii="Trebuchet MS" w:hAnsi="Trebuchet MS"/>
                <w:sz w:val="21"/>
                <w:szCs w:val="21"/>
              </w:rPr>
            </w:pPr>
          </w:p>
        </w:tc>
        <w:tc>
          <w:tcPr>
            <w:tcW w:w="284" w:type="dxa"/>
          </w:tcPr>
          <w:p w14:paraId="691D6F97" w14:textId="77777777" w:rsidR="003F7D48" w:rsidRPr="00245861" w:rsidRDefault="003F7D48" w:rsidP="007B2F5C">
            <w:pPr>
              <w:tabs>
                <w:tab w:val="decimal" w:pos="1275"/>
              </w:tabs>
              <w:jc w:val="both"/>
              <w:rPr>
                <w:rFonts w:ascii="Trebuchet MS" w:hAnsi="Trebuchet MS"/>
                <w:sz w:val="21"/>
                <w:szCs w:val="21"/>
              </w:rPr>
            </w:pPr>
          </w:p>
        </w:tc>
        <w:tc>
          <w:tcPr>
            <w:tcW w:w="1559" w:type="dxa"/>
          </w:tcPr>
          <w:p w14:paraId="294EE79F" w14:textId="77777777" w:rsidR="003F7D48" w:rsidRPr="00245861" w:rsidRDefault="003F7D48" w:rsidP="007B2F5C">
            <w:pPr>
              <w:tabs>
                <w:tab w:val="decimal" w:pos="1275"/>
              </w:tabs>
              <w:jc w:val="both"/>
              <w:rPr>
                <w:rFonts w:ascii="Trebuchet MS" w:hAnsi="Trebuchet MS"/>
                <w:sz w:val="21"/>
                <w:szCs w:val="21"/>
              </w:rPr>
            </w:pPr>
          </w:p>
        </w:tc>
      </w:tr>
      <w:tr w:rsidR="00072843" w:rsidRPr="00245861" w14:paraId="63A952CE" w14:textId="77777777" w:rsidTr="00072843">
        <w:trPr>
          <w:cantSplit/>
          <w:trHeight w:val="20"/>
        </w:trPr>
        <w:tc>
          <w:tcPr>
            <w:tcW w:w="5704" w:type="dxa"/>
          </w:tcPr>
          <w:p w14:paraId="6F8995CC"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Operating costs</w:t>
            </w:r>
          </w:p>
        </w:tc>
        <w:tc>
          <w:tcPr>
            <w:tcW w:w="993" w:type="dxa"/>
          </w:tcPr>
          <w:p w14:paraId="0C44B63D" w14:textId="77777777" w:rsidR="00072843" w:rsidRPr="00245861" w:rsidRDefault="00072843" w:rsidP="00072843">
            <w:pPr>
              <w:jc w:val="center"/>
              <w:rPr>
                <w:rFonts w:ascii="Trebuchet MS" w:hAnsi="Trebuchet MS"/>
                <w:sz w:val="21"/>
                <w:szCs w:val="21"/>
              </w:rPr>
            </w:pPr>
          </w:p>
        </w:tc>
        <w:tc>
          <w:tcPr>
            <w:tcW w:w="1559" w:type="dxa"/>
          </w:tcPr>
          <w:p w14:paraId="430FF0D7" w14:textId="0F53D103" w:rsidR="00072843" w:rsidRPr="00245861" w:rsidRDefault="00072843" w:rsidP="00C64802">
            <w:pPr>
              <w:tabs>
                <w:tab w:val="decimal" w:pos="1275"/>
              </w:tabs>
              <w:jc w:val="both"/>
              <w:rPr>
                <w:rFonts w:ascii="Trebuchet MS" w:hAnsi="Trebuchet MS"/>
                <w:sz w:val="21"/>
                <w:szCs w:val="21"/>
              </w:rPr>
            </w:pPr>
            <w:r>
              <w:rPr>
                <w:rFonts w:ascii="Trebuchet MS" w:hAnsi="Trebuchet MS"/>
                <w:sz w:val="21"/>
                <w:szCs w:val="21"/>
              </w:rPr>
              <w:t>(</w:t>
            </w:r>
            <w:r w:rsidR="00D37A82">
              <w:rPr>
                <w:rFonts w:ascii="Trebuchet MS" w:hAnsi="Trebuchet MS"/>
                <w:sz w:val="21"/>
                <w:szCs w:val="21"/>
              </w:rPr>
              <w:t>2,</w:t>
            </w:r>
            <w:r w:rsidR="00A45D6E">
              <w:rPr>
                <w:rFonts w:ascii="Trebuchet MS" w:hAnsi="Trebuchet MS"/>
                <w:sz w:val="21"/>
                <w:szCs w:val="21"/>
              </w:rPr>
              <w:t>097,29</w:t>
            </w:r>
            <w:r w:rsidR="00C64802">
              <w:rPr>
                <w:rFonts w:ascii="Trebuchet MS" w:hAnsi="Trebuchet MS"/>
                <w:sz w:val="21"/>
                <w:szCs w:val="21"/>
              </w:rPr>
              <w:t>1</w:t>
            </w:r>
            <w:r>
              <w:rPr>
                <w:rFonts w:ascii="Trebuchet MS" w:hAnsi="Trebuchet MS"/>
                <w:sz w:val="21"/>
                <w:szCs w:val="21"/>
              </w:rPr>
              <w:t>)</w:t>
            </w:r>
          </w:p>
        </w:tc>
        <w:tc>
          <w:tcPr>
            <w:tcW w:w="284" w:type="dxa"/>
          </w:tcPr>
          <w:p w14:paraId="5597482A"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27B847DB" w14:textId="77777777" w:rsidR="00072843" w:rsidRPr="00245861" w:rsidRDefault="00072843" w:rsidP="00072843">
            <w:pPr>
              <w:tabs>
                <w:tab w:val="decimal" w:pos="1275"/>
              </w:tabs>
              <w:jc w:val="both"/>
              <w:rPr>
                <w:rFonts w:ascii="Trebuchet MS" w:hAnsi="Trebuchet MS"/>
                <w:sz w:val="21"/>
                <w:szCs w:val="21"/>
              </w:rPr>
            </w:pPr>
            <w:r>
              <w:rPr>
                <w:rFonts w:ascii="Trebuchet MS" w:hAnsi="Trebuchet MS"/>
                <w:sz w:val="21"/>
                <w:szCs w:val="21"/>
              </w:rPr>
              <w:t>(2,042,244)</w:t>
            </w:r>
          </w:p>
        </w:tc>
      </w:tr>
      <w:tr w:rsidR="00072843" w:rsidRPr="00245861" w14:paraId="09AE4F11" w14:textId="77777777" w:rsidTr="00D81501">
        <w:trPr>
          <w:cantSplit/>
          <w:trHeight w:val="274"/>
        </w:trPr>
        <w:tc>
          <w:tcPr>
            <w:tcW w:w="5704" w:type="dxa"/>
          </w:tcPr>
          <w:p w14:paraId="71DA9627"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69BF56E4" w14:textId="77777777" w:rsidR="00072843" w:rsidRPr="00245861" w:rsidRDefault="00072843" w:rsidP="00072843">
            <w:pPr>
              <w:jc w:val="center"/>
              <w:rPr>
                <w:rFonts w:ascii="Trebuchet MS" w:hAnsi="Trebuchet MS"/>
                <w:sz w:val="21"/>
                <w:szCs w:val="21"/>
              </w:rPr>
            </w:pPr>
          </w:p>
        </w:tc>
        <w:tc>
          <w:tcPr>
            <w:tcW w:w="1559" w:type="dxa"/>
          </w:tcPr>
          <w:p w14:paraId="6C756B6D"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6FA72570"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7A5428CE"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351D33DF" w14:textId="77777777" w:rsidTr="00072843">
        <w:trPr>
          <w:cantSplit/>
          <w:trHeight w:val="20"/>
        </w:trPr>
        <w:tc>
          <w:tcPr>
            <w:tcW w:w="5704" w:type="dxa"/>
          </w:tcPr>
          <w:p w14:paraId="7F1BE5C3"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r>
              <w:rPr>
                <w:rFonts w:ascii="Trebuchet MS" w:hAnsi="Trebuchet MS"/>
                <w:sz w:val="21"/>
                <w:szCs w:val="21"/>
              </w:rPr>
              <w:t>Pension Scheme (SHPS) Liability</w:t>
            </w:r>
          </w:p>
        </w:tc>
        <w:tc>
          <w:tcPr>
            <w:tcW w:w="993" w:type="dxa"/>
          </w:tcPr>
          <w:p w14:paraId="6C4A5895" w14:textId="77777777" w:rsidR="00072843" w:rsidRPr="00245861" w:rsidRDefault="00072843" w:rsidP="00072843">
            <w:pPr>
              <w:jc w:val="center"/>
              <w:rPr>
                <w:rFonts w:ascii="Trebuchet MS" w:hAnsi="Trebuchet MS"/>
                <w:sz w:val="21"/>
                <w:szCs w:val="21"/>
              </w:rPr>
            </w:pPr>
          </w:p>
        </w:tc>
        <w:tc>
          <w:tcPr>
            <w:tcW w:w="1559" w:type="dxa"/>
          </w:tcPr>
          <w:p w14:paraId="7B3537F3" w14:textId="0B2A7AE0" w:rsidR="00072843" w:rsidRPr="00245861" w:rsidRDefault="002C4E9B" w:rsidP="00A45D6E">
            <w:pPr>
              <w:tabs>
                <w:tab w:val="decimal" w:pos="1275"/>
              </w:tabs>
              <w:jc w:val="both"/>
              <w:rPr>
                <w:rFonts w:ascii="Trebuchet MS" w:hAnsi="Trebuchet MS"/>
                <w:sz w:val="21"/>
                <w:szCs w:val="21"/>
              </w:rPr>
            </w:pPr>
            <w:r>
              <w:rPr>
                <w:rFonts w:ascii="Trebuchet MS" w:hAnsi="Trebuchet MS"/>
                <w:sz w:val="21"/>
                <w:szCs w:val="21"/>
              </w:rPr>
              <w:t>(11,</w:t>
            </w:r>
            <w:r w:rsidR="00A45D6E">
              <w:rPr>
                <w:rFonts w:ascii="Trebuchet MS" w:hAnsi="Trebuchet MS"/>
                <w:sz w:val="21"/>
                <w:szCs w:val="21"/>
              </w:rPr>
              <w:t>640</w:t>
            </w:r>
            <w:r>
              <w:rPr>
                <w:rFonts w:ascii="Trebuchet MS" w:hAnsi="Trebuchet MS"/>
                <w:sz w:val="21"/>
                <w:szCs w:val="21"/>
              </w:rPr>
              <w:t>)</w:t>
            </w:r>
          </w:p>
        </w:tc>
        <w:tc>
          <w:tcPr>
            <w:tcW w:w="284" w:type="dxa"/>
          </w:tcPr>
          <w:p w14:paraId="43B04DCD"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5DA59A4C" w14:textId="77777777" w:rsidR="00072843" w:rsidRPr="00245861" w:rsidRDefault="00072843" w:rsidP="00072843">
            <w:pPr>
              <w:tabs>
                <w:tab w:val="decimal" w:pos="1275"/>
              </w:tabs>
              <w:jc w:val="both"/>
              <w:rPr>
                <w:rFonts w:ascii="Trebuchet MS" w:hAnsi="Trebuchet MS"/>
                <w:sz w:val="21"/>
                <w:szCs w:val="21"/>
              </w:rPr>
            </w:pPr>
            <w:r>
              <w:rPr>
                <w:rFonts w:ascii="Trebuchet MS" w:hAnsi="Trebuchet MS"/>
                <w:sz w:val="21"/>
                <w:szCs w:val="21"/>
              </w:rPr>
              <w:t>(149,330)</w:t>
            </w:r>
          </w:p>
        </w:tc>
      </w:tr>
      <w:tr w:rsidR="00072843" w:rsidRPr="00245861" w14:paraId="3AC72355" w14:textId="77777777" w:rsidTr="00072843">
        <w:trPr>
          <w:cantSplit/>
          <w:trHeight w:val="20"/>
        </w:trPr>
        <w:tc>
          <w:tcPr>
            <w:tcW w:w="5704" w:type="dxa"/>
          </w:tcPr>
          <w:p w14:paraId="3C5BB8D2"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25CE1CB8" w14:textId="77777777" w:rsidR="00072843" w:rsidRPr="00245861" w:rsidRDefault="00072843" w:rsidP="00072843">
            <w:pPr>
              <w:jc w:val="center"/>
              <w:rPr>
                <w:rFonts w:ascii="Trebuchet MS" w:hAnsi="Trebuchet MS"/>
                <w:sz w:val="21"/>
                <w:szCs w:val="21"/>
              </w:rPr>
            </w:pPr>
          </w:p>
        </w:tc>
        <w:tc>
          <w:tcPr>
            <w:tcW w:w="1559" w:type="dxa"/>
            <w:tcBorders>
              <w:bottom w:val="single" w:sz="4" w:space="0" w:color="auto"/>
            </w:tcBorders>
            <w:shd w:val="clear" w:color="auto" w:fill="auto"/>
          </w:tcPr>
          <w:p w14:paraId="6F307CCF"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3230F35B" w14:textId="77777777" w:rsidR="00072843" w:rsidRPr="00245861" w:rsidRDefault="00072843" w:rsidP="00072843">
            <w:pPr>
              <w:tabs>
                <w:tab w:val="decimal" w:pos="1275"/>
              </w:tabs>
              <w:jc w:val="both"/>
              <w:rPr>
                <w:rFonts w:ascii="Trebuchet MS" w:hAnsi="Trebuchet MS"/>
                <w:sz w:val="21"/>
                <w:szCs w:val="21"/>
              </w:rPr>
            </w:pPr>
          </w:p>
        </w:tc>
        <w:tc>
          <w:tcPr>
            <w:tcW w:w="1559" w:type="dxa"/>
            <w:tcBorders>
              <w:bottom w:val="single" w:sz="4" w:space="0" w:color="auto"/>
            </w:tcBorders>
            <w:shd w:val="clear" w:color="auto" w:fill="auto"/>
          </w:tcPr>
          <w:p w14:paraId="1AF4C21A"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5805C2DC" w14:textId="77777777" w:rsidTr="00072843">
        <w:trPr>
          <w:cantSplit/>
          <w:trHeight w:val="20"/>
        </w:trPr>
        <w:tc>
          <w:tcPr>
            <w:tcW w:w="5704" w:type="dxa"/>
          </w:tcPr>
          <w:p w14:paraId="04A33D16" w14:textId="77777777" w:rsidR="00072843" w:rsidRDefault="00072843" w:rsidP="00072843">
            <w:pPr>
              <w:tabs>
                <w:tab w:val="left" w:pos="540"/>
                <w:tab w:val="left" w:pos="900"/>
                <w:tab w:val="left" w:pos="1170"/>
                <w:tab w:val="left" w:pos="1701"/>
              </w:tabs>
              <w:jc w:val="both"/>
              <w:rPr>
                <w:rFonts w:ascii="Trebuchet MS" w:hAnsi="Trebuchet MS"/>
                <w:sz w:val="21"/>
                <w:szCs w:val="21"/>
              </w:rPr>
            </w:pPr>
            <w:r>
              <w:rPr>
                <w:rFonts w:ascii="Trebuchet MS" w:hAnsi="Trebuchet MS"/>
                <w:sz w:val="21"/>
                <w:szCs w:val="21"/>
              </w:rPr>
              <w:t>Total operating costs</w:t>
            </w:r>
          </w:p>
        </w:tc>
        <w:tc>
          <w:tcPr>
            <w:tcW w:w="993" w:type="dxa"/>
          </w:tcPr>
          <w:p w14:paraId="056B3A3B" w14:textId="77777777" w:rsidR="00072843" w:rsidRDefault="00072843" w:rsidP="00072843">
            <w:pPr>
              <w:jc w:val="center"/>
              <w:rPr>
                <w:rFonts w:ascii="Trebuchet MS" w:hAnsi="Trebuchet MS"/>
                <w:sz w:val="21"/>
                <w:szCs w:val="21"/>
              </w:rPr>
            </w:pPr>
            <w:r>
              <w:rPr>
                <w:rFonts w:ascii="Trebuchet MS" w:hAnsi="Trebuchet MS"/>
                <w:sz w:val="21"/>
                <w:szCs w:val="21"/>
              </w:rPr>
              <w:t>3</w:t>
            </w:r>
          </w:p>
        </w:tc>
        <w:tc>
          <w:tcPr>
            <w:tcW w:w="1559" w:type="dxa"/>
            <w:tcBorders>
              <w:bottom w:val="single" w:sz="4" w:space="0" w:color="auto"/>
            </w:tcBorders>
            <w:shd w:val="clear" w:color="auto" w:fill="auto"/>
          </w:tcPr>
          <w:p w14:paraId="7DA5969D" w14:textId="75A9CC6F" w:rsidR="00072843" w:rsidRDefault="00072843" w:rsidP="00C64802">
            <w:pPr>
              <w:tabs>
                <w:tab w:val="decimal" w:pos="1275"/>
              </w:tabs>
              <w:jc w:val="both"/>
              <w:rPr>
                <w:rFonts w:ascii="Trebuchet MS" w:hAnsi="Trebuchet MS"/>
                <w:sz w:val="21"/>
                <w:szCs w:val="21"/>
              </w:rPr>
            </w:pPr>
            <w:r>
              <w:rPr>
                <w:rFonts w:ascii="Trebuchet MS" w:hAnsi="Trebuchet MS"/>
                <w:sz w:val="21"/>
                <w:szCs w:val="21"/>
              </w:rPr>
              <w:t>(</w:t>
            </w:r>
            <w:r w:rsidR="00A45D6E">
              <w:rPr>
                <w:rFonts w:ascii="Trebuchet MS" w:hAnsi="Trebuchet MS"/>
                <w:sz w:val="21"/>
                <w:szCs w:val="21"/>
              </w:rPr>
              <w:t>2,108,93</w:t>
            </w:r>
            <w:r w:rsidR="00C64802">
              <w:rPr>
                <w:rFonts w:ascii="Trebuchet MS" w:hAnsi="Trebuchet MS"/>
                <w:sz w:val="21"/>
                <w:szCs w:val="21"/>
              </w:rPr>
              <w:t>1</w:t>
            </w:r>
            <w:r>
              <w:rPr>
                <w:rFonts w:ascii="Trebuchet MS" w:hAnsi="Trebuchet MS"/>
                <w:sz w:val="21"/>
                <w:szCs w:val="21"/>
              </w:rPr>
              <w:t>)</w:t>
            </w:r>
          </w:p>
        </w:tc>
        <w:tc>
          <w:tcPr>
            <w:tcW w:w="284" w:type="dxa"/>
          </w:tcPr>
          <w:p w14:paraId="548FF32E" w14:textId="77777777" w:rsidR="00072843" w:rsidRPr="00245861" w:rsidRDefault="00072843" w:rsidP="00072843">
            <w:pPr>
              <w:tabs>
                <w:tab w:val="decimal" w:pos="1275"/>
              </w:tabs>
              <w:jc w:val="both"/>
              <w:rPr>
                <w:rFonts w:ascii="Trebuchet MS" w:hAnsi="Trebuchet MS"/>
                <w:sz w:val="21"/>
                <w:szCs w:val="21"/>
              </w:rPr>
            </w:pPr>
          </w:p>
        </w:tc>
        <w:tc>
          <w:tcPr>
            <w:tcW w:w="1559" w:type="dxa"/>
            <w:tcBorders>
              <w:bottom w:val="single" w:sz="4" w:space="0" w:color="auto"/>
            </w:tcBorders>
            <w:shd w:val="clear" w:color="auto" w:fill="auto"/>
          </w:tcPr>
          <w:p w14:paraId="31710627" w14:textId="77777777" w:rsidR="00072843" w:rsidRDefault="00072843" w:rsidP="00072843">
            <w:pPr>
              <w:tabs>
                <w:tab w:val="decimal" w:pos="1275"/>
              </w:tabs>
              <w:jc w:val="both"/>
              <w:rPr>
                <w:rFonts w:ascii="Trebuchet MS" w:hAnsi="Trebuchet MS"/>
                <w:sz w:val="21"/>
                <w:szCs w:val="21"/>
              </w:rPr>
            </w:pPr>
            <w:r>
              <w:rPr>
                <w:rFonts w:ascii="Trebuchet MS" w:hAnsi="Trebuchet MS"/>
                <w:sz w:val="21"/>
                <w:szCs w:val="21"/>
              </w:rPr>
              <w:t>(2,191,574)</w:t>
            </w:r>
          </w:p>
        </w:tc>
      </w:tr>
      <w:tr w:rsidR="00072843" w:rsidRPr="00245861" w14:paraId="7CE98C6E" w14:textId="77777777" w:rsidTr="00072843">
        <w:trPr>
          <w:cantSplit/>
          <w:trHeight w:val="20"/>
        </w:trPr>
        <w:tc>
          <w:tcPr>
            <w:tcW w:w="5704" w:type="dxa"/>
          </w:tcPr>
          <w:p w14:paraId="701150B4"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635200F9" w14:textId="77777777" w:rsidR="00072843" w:rsidRPr="00245861" w:rsidRDefault="00072843" w:rsidP="00072843">
            <w:pPr>
              <w:jc w:val="center"/>
              <w:rPr>
                <w:rFonts w:ascii="Trebuchet MS" w:hAnsi="Trebuchet MS"/>
                <w:sz w:val="21"/>
                <w:szCs w:val="21"/>
              </w:rPr>
            </w:pPr>
          </w:p>
        </w:tc>
        <w:tc>
          <w:tcPr>
            <w:tcW w:w="1559" w:type="dxa"/>
            <w:tcBorders>
              <w:top w:val="single" w:sz="4" w:space="0" w:color="auto"/>
            </w:tcBorders>
          </w:tcPr>
          <w:p w14:paraId="5BFC4CC3"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7919BBCA" w14:textId="77777777" w:rsidR="00072843" w:rsidRPr="00245861" w:rsidRDefault="00072843" w:rsidP="00072843">
            <w:pPr>
              <w:tabs>
                <w:tab w:val="decimal" w:pos="1275"/>
              </w:tabs>
              <w:jc w:val="both"/>
              <w:rPr>
                <w:rFonts w:ascii="Trebuchet MS" w:hAnsi="Trebuchet MS"/>
                <w:sz w:val="21"/>
                <w:szCs w:val="21"/>
              </w:rPr>
            </w:pPr>
          </w:p>
        </w:tc>
        <w:tc>
          <w:tcPr>
            <w:tcW w:w="1559" w:type="dxa"/>
            <w:tcBorders>
              <w:top w:val="single" w:sz="4" w:space="0" w:color="auto"/>
            </w:tcBorders>
          </w:tcPr>
          <w:p w14:paraId="6B462440"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00AF60E8" w14:textId="77777777" w:rsidTr="00072843">
        <w:trPr>
          <w:cantSplit/>
          <w:trHeight w:val="20"/>
        </w:trPr>
        <w:tc>
          <w:tcPr>
            <w:tcW w:w="5704" w:type="dxa"/>
          </w:tcPr>
          <w:p w14:paraId="26BD486E" w14:textId="77777777" w:rsidR="00072843" w:rsidRPr="00245861" w:rsidRDefault="00072843" w:rsidP="00072843">
            <w:pPr>
              <w:pStyle w:val="Heading2"/>
              <w:rPr>
                <w:rFonts w:ascii="Trebuchet MS" w:hAnsi="Trebuchet MS"/>
                <w:sz w:val="21"/>
                <w:szCs w:val="21"/>
              </w:rPr>
            </w:pPr>
            <w:r w:rsidRPr="00245861">
              <w:rPr>
                <w:rFonts w:ascii="Trebuchet MS" w:hAnsi="Trebuchet MS"/>
                <w:sz w:val="21"/>
                <w:szCs w:val="21"/>
              </w:rPr>
              <w:t xml:space="preserve">Operating surplus </w:t>
            </w:r>
          </w:p>
        </w:tc>
        <w:tc>
          <w:tcPr>
            <w:tcW w:w="993" w:type="dxa"/>
          </w:tcPr>
          <w:p w14:paraId="4690702A" w14:textId="77777777" w:rsidR="00072843" w:rsidRPr="00245861" w:rsidRDefault="00072843" w:rsidP="00072843">
            <w:pPr>
              <w:jc w:val="center"/>
              <w:rPr>
                <w:rFonts w:ascii="Trebuchet MS" w:hAnsi="Trebuchet MS"/>
                <w:sz w:val="21"/>
                <w:szCs w:val="21"/>
              </w:rPr>
            </w:pPr>
          </w:p>
        </w:tc>
        <w:tc>
          <w:tcPr>
            <w:tcW w:w="1559" w:type="dxa"/>
          </w:tcPr>
          <w:p w14:paraId="2E2BCAAF" w14:textId="7A92899C" w:rsidR="00072843" w:rsidRPr="00245861" w:rsidRDefault="00A45D6E" w:rsidP="00C64802">
            <w:pPr>
              <w:tabs>
                <w:tab w:val="decimal" w:pos="1275"/>
              </w:tabs>
              <w:jc w:val="both"/>
              <w:rPr>
                <w:rFonts w:ascii="Trebuchet MS" w:hAnsi="Trebuchet MS"/>
                <w:sz w:val="21"/>
                <w:szCs w:val="21"/>
              </w:rPr>
            </w:pPr>
            <w:r>
              <w:rPr>
                <w:rFonts w:ascii="Trebuchet MS" w:hAnsi="Trebuchet MS"/>
                <w:sz w:val="21"/>
                <w:szCs w:val="21"/>
              </w:rPr>
              <w:t>471,4</w:t>
            </w:r>
            <w:r w:rsidR="00C64802">
              <w:rPr>
                <w:rFonts w:ascii="Trebuchet MS" w:hAnsi="Trebuchet MS"/>
                <w:sz w:val="21"/>
                <w:szCs w:val="21"/>
              </w:rPr>
              <w:t>20</w:t>
            </w:r>
          </w:p>
        </w:tc>
        <w:tc>
          <w:tcPr>
            <w:tcW w:w="284" w:type="dxa"/>
          </w:tcPr>
          <w:p w14:paraId="610B63BA"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0CFDD3B4" w14:textId="77777777" w:rsidR="00072843" w:rsidRPr="00245861" w:rsidRDefault="00072843" w:rsidP="00072843">
            <w:pPr>
              <w:tabs>
                <w:tab w:val="decimal" w:pos="1275"/>
              </w:tabs>
              <w:jc w:val="both"/>
              <w:rPr>
                <w:rFonts w:ascii="Trebuchet MS" w:hAnsi="Trebuchet MS"/>
                <w:sz w:val="21"/>
                <w:szCs w:val="21"/>
              </w:rPr>
            </w:pPr>
            <w:r>
              <w:rPr>
                <w:rFonts w:ascii="Trebuchet MS" w:hAnsi="Trebuchet MS"/>
                <w:sz w:val="21"/>
                <w:szCs w:val="21"/>
              </w:rPr>
              <w:t>353,930</w:t>
            </w:r>
          </w:p>
        </w:tc>
      </w:tr>
      <w:tr w:rsidR="00072843" w:rsidRPr="00245861" w14:paraId="4C2322E6" w14:textId="77777777" w:rsidTr="00072843">
        <w:trPr>
          <w:cantSplit/>
          <w:trHeight w:val="20"/>
        </w:trPr>
        <w:tc>
          <w:tcPr>
            <w:tcW w:w="5704" w:type="dxa"/>
          </w:tcPr>
          <w:p w14:paraId="632566D1"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2CE64528" w14:textId="77777777" w:rsidR="00072843" w:rsidRPr="00245861" w:rsidRDefault="00072843" w:rsidP="00072843">
            <w:pPr>
              <w:jc w:val="center"/>
              <w:rPr>
                <w:rFonts w:ascii="Trebuchet MS" w:hAnsi="Trebuchet MS"/>
                <w:sz w:val="21"/>
                <w:szCs w:val="21"/>
              </w:rPr>
            </w:pPr>
          </w:p>
        </w:tc>
        <w:tc>
          <w:tcPr>
            <w:tcW w:w="1559" w:type="dxa"/>
          </w:tcPr>
          <w:p w14:paraId="18F7DDAF" w14:textId="77777777" w:rsidR="00072843" w:rsidRPr="00245861" w:rsidDel="003F7D48" w:rsidRDefault="00072843" w:rsidP="00072843">
            <w:pPr>
              <w:tabs>
                <w:tab w:val="decimal" w:pos="1275"/>
              </w:tabs>
              <w:jc w:val="both"/>
              <w:rPr>
                <w:rFonts w:ascii="Trebuchet MS" w:hAnsi="Trebuchet MS"/>
                <w:sz w:val="21"/>
                <w:szCs w:val="21"/>
              </w:rPr>
            </w:pPr>
          </w:p>
        </w:tc>
        <w:tc>
          <w:tcPr>
            <w:tcW w:w="284" w:type="dxa"/>
          </w:tcPr>
          <w:p w14:paraId="7800475B"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3DBE6485" w14:textId="77777777" w:rsidR="00072843" w:rsidRPr="00245861" w:rsidDel="003F7D48" w:rsidRDefault="00072843" w:rsidP="00072843">
            <w:pPr>
              <w:tabs>
                <w:tab w:val="decimal" w:pos="1275"/>
              </w:tabs>
              <w:jc w:val="both"/>
              <w:rPr>
                <w:rFonts w:ascii="Trebuchet MS" w:hAnsi="Trebuchet MS"/>
                <w:sz w:val="21"/>
                <w:szCs w:val="21"/>
              </w:rPr>
            </w:pPr>
          </w:p>
        </w:tc>
      </w:tr>
      <w:tr w:rsidR="00072843" w:rsidRPr="00245861" w14:paraId="6B86E5FF" w14:textId="77777777" w:rsidTr="00072843">
        <w:trPr>
          <w:cantSplit/>
          <w:trHeight w:val="20"/>
        </w:trPr>
        <w:tc>
          <w:tcPr>
            <w:tcW w:w="5704" w:type="dxa"/>
          </w:tcPr>
          <w:p w14:paraId="7AFEB08F"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Interest receivable</w:t>
            </w:r>
          </w:p>
        </w:tc>
        <w:tc>
          <w:tcPr>
            <w:tcW w:w="993" w:type="dxa"/>
          </w:tcPr>
          <w:p w14:paraId="17C86A71" w14:textId="77777777" w:rsidR="00072843" w:rsidRPr="00245861" w:rsidRDefault="00072843" w:rsidP="00072843">
            <w:pPr>
              <w:jc w:val="center"/>
              <w:rPr>
                <w:rFonts w:ascii="Trebuchet MS" w:hAnsi="Trebuchet MS"/>
                <w:sz w:val="21"/>
                <w:szCs w:val="21"/>
              </w:rPr>
            </w:pPr>
            <w:r>
              <w:rPr>
                <w:rFonts w:ascii="Trebuchet MS" w:hAnsi="Trebuchet MS"/>
                <w:sz w:val="21"/>
                <w:szCs w:val="21"/>
              </w:rPr>
              <w:t>8</w:t>
            </w:r>
          </w:p>
        </w:tc>
        <w:tc>
          <w:tcPr>
            <w:tcW w:w="1559" w:type="dxa"/>
          </w:tcPr>
          <w:p w14:paraId="7EA83AB4" w14:textId="77777777" w:rsidR="00072843" w:rsidRPr="00245861" w:rsidRDefault="005447BB" w:rsidP="00072843">
            <w:pPr>
              <w:tabs>
                <w:tab w:val="decimal" w:pos="1275"/>
              </w:tabs>
              <w:jc w:val="both"/>
              <w:rPr>
                <w:rFonts w:ascii="Trebuchet MS" w:hAnsi="Trebuchet MS"/>
                <w:sz w:val="21"/>
                <w:szCs w:val="21"/>
              </w:rPr>
            </w:pPr>
            <w:r>
              <w:rPr>
                <w:rFonts w:ascii="Trebuchet MS" w:hAnsi="Trebuchet MS"/>
                <w:sz w:val="21"/>
                <w:szCs w:val="21"/>
              </w:rPr>
              <w:t>3,725</w:t>
            </w:r>
          </w:p>
        </w:tc>
        <w:tc>
          <w:tcPr>
            <w:tcW w:w="284" w:type="dxa"/>
          </w:tcPr>
          <w:p w14:paraId="16E0FA70"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4FF455A8" w14:textId="77777777" w:rsidR="00072843" w:rsidRPr="00245861" w:rsidRDefault="00072843" w:rsidP="00072843">
            <w:pPr>
              <w:tabs>
                <w:tab w:val="decimal" w:pos="1275"/>
              </w:tabs>
              <w:jc w:val="both"/>
              <w:rPr>
                <w:rFonts w:ascii="Trebuchet MS" w:hAnsi="Trebuchet MS"/>
                <w:sz w:val="21"/>
                <w:szCs w:val="21"/>
              </w:rPr>
            </w:pPr>
            <w:r w:rsidRPr="00245861">
              <w:rPr>
                <w:rFonts w:ascii="Trebuchet MS" w:hAnsi="Trebuchet MS"/>
                <w:sz w:val="21"/>
                <w:szCs w:val="21"/>
              </w:rPr>
              <w:t>4,608</w:t>
            </w:r>
          </w:p>
        </w:tc>
      </w:tr>
      <w:tr w:rsidR="00072843" w:rsidRPr="00245861" w14:paraId="74D9F087" w14:textId="77777777" w:rsidTr="00072843">
        <w:trPr>
          <w:cantSplit/>
          <w:trHeight w:val="20"/>
        </w:trPr>
        <w:tc>
          <w:tcPr>
            <w:tcW w:w="5704" w:type="dxa"/>
          </w:tcPr>
          <w:p w14:paraId="31324AEB"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7170E6C5" w14:textId="77777777" w:rsidR="00072843" w:rsidRPr="00245861" w:rsidRDefault="00072843" w:rsidP="00072843">
            <w:pPr>
              <w:jc w:val="center"/>
              <w:rPr>
                <w:rFonts w:ascii="Trebuchet MS" w:hAnsi="Trebuchet MS"/>
                <w:sz w:val="21"/>
                <w:szCs w:val="21"/>
              </w:rPr>
            </w:pPr>
          </w:p>
        </w:tc>
        <w:tc>
          <w:tcPr>
            <w:tcW w:w="1559" w:type="dxa"/>
          </w:tcPr>
          <w:p w14:paraId="135205C3"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4CB3B66C"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256A29FF"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319796F7" w14:textId="77777777" w:rsidTr="00072843">
        <w:trPr>
          <w:cantSplit/>
          <w:trHeight w:val="20"/>
        </w:trPr>
        <w:tc>
          <w:tcPr>
            <w:tcW w:w="5704" w:type="dxa"/>
          </w:tcPr>
          <w:p w14:paraId="67ED6387"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Interest payable</w:t>
            </w:r>
          </w:p>
        </w:tc>
        <w:tc>
          <w:tcPr>
            <w:tcW w:w="993" w:type="dxa"/>
          </w:tcPr>
          <w:p w14:paraId="19100EE2" w14:textId="77777777" w:rsidR="00072843" w:rsidRPr="00245861" w:rsidRDefault="00072843" w:rsidP="00072843">
            <w:pPr>
              <w:jc w:val="center"/>
              <w:rPr>
                <w:rFonts w:ascii="Trebuchet MS" w:hAnsi="Trebuchet MS"/>
                <w:sz w:val="21"/>
                <w:szCs w:val="21"/>
              </w:rPr>
            </w:pPr>
            <w:r>
              <w:rPr>
                <w:rFonts w:ascii="Trebuchet MS" w:hAnsi="Trebuchet MS"/>
                <w:sz w:val="21"/>
                <w:szCs w:val="21"/>
              </w:rPr>
              <w:t>9</w:t>
            </w:r>
          </w:p>
        </w:tc>
        <w:tc>
          <w:tcPr>
            <w:tcW w:w="1559" w:type="dxa"/>
          </w:tcPr>
          <w:p w14:paraId="1817A99A" w14:textId="7DF40A70" w:rsidR="00072843" w:rsidRPr="00245861" w:rsidRDefault="00072843" w:rsidP="00E90972">
            <w:pPr>
              <w:tabs>
                <w:tab w:val="decimal" w:pos="1275"/>
              </w:tabs>
              <w:jc w:val="both"/>
              <w:rPr>
                <w:rFonts w:ascii="Trebuchet MS" w:hAnsi="Trebuchet MS"/>
                <w:sz w:val="21"/>
                <w:szCs w:val="21"/>
              </w:rPr>
            </w:pPr>
            <w:r w:rsidRPr="00245861">
              <w:rPr>
                <w:rFonts w:ascii="Trebuchet MS" w:hAnsi="Trebuchet MS"/>
                <w:sz w:val="21"/>
                <w:szCs w:val="21"/>
              </w:rPr>
              <w:t>(</w:t>
            </w:r>
            <w:r w:rsidR="00E90972">
              <w:rPr>
                <w:rFonts w:ascii="Trebuchet MS" w:hAnsi="Trebuchet MS"/>
                <w:sz w:val="21"/>
                <w:szCs w:val="21"/>
              </w:rPr>
              <w:t>71,677</w:t>
            </w:r>
            <w:r w:rsidRPr="00245861">
              <w:rPr>
                <w:rFonts w:ascii="Trebuchet MS" w:hAnsi="Trebuchet MS"/>
                <w:sz w:val="21"/>
                <w:szCs w:val="21"/>
              </w:rPr>
              <w:t>)</w:t>
            </w:r>
          </w:p>
        </w:tc>
        <w:tc>
          <w:tcPr>
            <w:tcW w:w="284" w:type="dxa"/>
          </w:tcPr>
          <w:p w14:paraId="5ED246F2" w14:textId="77777777" w:rsidR="00072843" w:rsidRPr="00245861" w:rsidRDefault="00072843" w:rsidP="00072843">
            <w:pPr>
              <w:tabs>
                <w:tab w:val="decimal" w:pos="1275"/>
              </w:tabs>
              <w:jc w:val="both"/>
              <w:rPr>
                <w:rFonts w:ascii="Trebuchet MS" w:hAnsi="Trebuchet MS"/>
                <w:sz w:val="21"/>
                <w:szCs w:val="21"/>
              </w:rPr>
            </w:pPr>
          </w:p>
        </w:tc>
        <w:tc>
          <w:tcPr>
            <w:tcW w:w="1559" w:type="dxa"/>
          </w:tcPr>
          <w:p w14:paraId="43F88F20" w14:textId="77777777" w:rsidR="00072843" w:rsidRPr="00245861" w:rsidRDefault="00072843" w:rsidP="00072843">
            <w:pPr>
              <w:tabs>
                <w:tab w:val="decimal" w:pos="1275"/>
              </w:tabs>
              <w:jc w:val="both"/>
              <w:rPr>
                <w:rFonts w:ascii="Trebuchet MS" w:hAnsi="Trebuchet MS"/>
                <w:sz w:val="21"/>
                <w:szCs w:val="21"/>
              </w:rPr>
            </w:pPr>
            <w:r w:rsidRPr="00245861">
              <w:rPr>
                <w:rFonts w:ascii="Trebuchet MS" w:hAnsi="Trebuchet MS"/>
                <w:sz w:val="21"/>
                <w:szCs w:val="21"/>
              </w:rPr>
              <w:t>(79,929)</w:t>
            </w:r>
          </w:p>
        </w:tc>
      </w:tr>
      <w:tr w:rsidR="00072843" w:rsidRPr="00245861" w14:paraId="1BB598C8" w14:textId="77777777" w:rsidTr="00072843">
        <w:trPr>
          <w:cantSplit/>
          <w:trHeight w:val="20"/>
        </w:trPr>
        <w:tc>
          <w:tcPr>
            <w:tcW w:w="5704" w:type="dxa"/>
          </w:tcPr>
          <w:p w14:paraId="1F87617E"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27B3D77F" w14:textId="77777777" w:rsidR="00072843" w:rsidRPr="00245861" w:rsidRDefault="00072843" w:rsidP="00072843">
            <w:pPr>
              <w:jc w:val="center"/>
              <w:rPr>
                <w:rFonts w:ascii="Trebuchet MS" w:hAnsi="Trebuchet MS"/>
                <w:sz w:val="21"/>
                <w:szCs w:val="21"/>
              </w:rPr>
            </w:pPr>
          </w:p>
        </w:tc>
        <w:tc>
          <w:tcPr>
            <w:tcW w:w="1559" w:type="dxa"/>
            <w:tcBorders>
              <w:bottom w:val="single" w:sz="4" w:space="0" w:color="auto"/>
            </w:tcBorders>
            <w:shd w:val="clear" w:color="auto" w:fill="auto"/>
          </w:tcPr>
          <w:p w14:paraId="395EE9DF"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093ED579" w14:textId="77777777" w:rsidR="00072843" w:rsidRPr="00245861" w:rsidRDefault="00072843" w:rsidP="00072843">
            <w:pPr>
              <w:tabs>
                <w:tab w:val="decimal" w:pos="1275"/>
              </w:tabs>
              <w:jc w:val="both"/>
              <w:rPr>
                <w:rFonts w:ascii="Trebuchet MS" w:hAnsi="Trebuchet MS"/>
                <w:sz w:val="21"/>
                <w:szCs w:val="21"/>
                <w:u w:val="single"/>
              </w:rPr>
            </w:pPr>
          </w:p>
        </w:tc>
        <w:tc>
          <w:tcPr>
            <w:tcW w:w="1559" w:type="dxa"/>
            <w:tcBorders>
              <w:bottom w:val="single" w:sz="4" w:space="0" w:color="auto"/>
            </w:tcBorders>
            <w:shd w:val="clear" w:color="auto" w:fill="auto"/>
          </w:tcPr>
          <w:p w14:paraId="4A90450B"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24047D64" w14:textId="77777777" w:rsidTr="00072843">
        <w:trPr>
          <w:cantSplit/>
          <w:trHeight w:val="20"/>
        </w:trPr>
        <w:tc>
          <w:tcPr>
            <w:tcW w:w="5704" w:type="dxa"/>
          </w:tcPr>
          <w:p w14:paraId="20B2E5B5"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tcPr>
          <w:p w14:paraId="0A231B50" w14:textId="77777777" w:rsidR="00072843" w:rsidRPr="00245861" w:rsidRDefault="00072843" w:rsidP="00072843">
            <w:pPr>
              <w:jc w:val="center"/>
              <w:rPr>
                <w:rFonts w:ascii="Trebuchet MS" w:hAnsi="Trebuchet MS"/>
                <w:sz w:val="21"/>
                <w:szCs w:val="21"/>
              </w:rPr>
            </w:pPr>
          </w:p>
        </w:tc>
        <w:tc>
          <w:tcPr>
            <w:tcW w:w="1559" w:type="dxa"/>
            <w:tcBorders>
              <w:top w:val="single" w:sz="4" w:space="0" w:color="auto"/>
            </w:tcBorders>
          </w:tcPr>
          <w:p w14:paraId="7FDB7545"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212ED486" w14:textId="77777777" w:rsidR="00072843" w:rsidRPr="00245861" w:rsidRDefault="00072843" w:rsidP="00072843">
            <w:pPr>
              <w:tabs>
                <w:tab w:val="decimal" w:pos="1275"/>
              </w:tabs>
              <w:jc w:val="both"/>
              <w:rPr>
                <w:rFonts w:ascii="Trebuchet MS" w:hAnsi="Trebuchet MS"/>
                <w:sz w:val="21"/>
                <w:szCs w:val="21"/>
                <w:u w:val="single"/>
              </w:rPr>
            </w:pPr>
          </w:p>
        </w:tc>
        <w:tc>
          <w:tcPr>
            <w:tcW w:w="1559" w:type="dxa"/>
            <w:tcBorders>
              <w:top w:val="single" w:sz="4" w:space="0" w:color="auto"/>
            </w:tcBorders>
          </w:tcPr>
          <w:p w14:paraId="1C9BE748" w14:textId="77777777" w:rsidR="00072843" w:rsidRPr="00245861" w:rsidRDefault="00072843" w:rsidP="00072843">
            <w:pPr>
              <w:tabs>
                <w:tab w:val="decimal" w:pos="1275"/>
              </w:tabs>
              <w:jc w:val="both"/>
              <w:rPr>
                <w:rFonts w:ascii="Trebuchet MS" w:hAnsi="Trebuchet MS"/>
                <w:sz w:val="21"/>
                <w:szCs w:val="21"/>
              </w:rPr>
            </w:pPr>
          </w:p>
        </w:tc>
      </w:tr>
      <w:tr w:rsidR="00072843" w:rsidRPr="00245861" w14:paraId="552934BD" w14:textId="77777777" w:rsidTr="00072843">
        <w:trPr>
          <w:cantSplit/>
          <w:trHeight w:val="20"/>
        </w:trPr>
        <w:tc>
          <w:tcPr>
            <w:tcW w:w="5704" w:type="dxa"/>
          </w:tcPr>
          <w:p w14:paraId="5B4B1CB3"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Surplus for the year</w:t>
            </w:r>
          </w:p>
        </w:tc>
        <w:tc>
          <w:tcPr>
            <w:tcW w:w="993" w:type="dxa"/>
          </w:tcPr>
          <w:p w14:paraId="6B98E1C8" w14:textId="77777777" w:rsidR="00072843" w:rsidRPr="00245861" w:rsidRDefault="00072843" w:rsidP="00072843">
            <w:pPr>
              <w:jc w:val="center"/>
              <w:rPr>
                <w:rFonts w:ascii="Trebuchet MS" w:hAnsi="Trebuchet MS"/>
                <w:sz w:val="21"/>
                <w:szCs w:val="21"/>
              </w:rPr>
            </w:pPr>
            <w:r>
              <w:rPr>
                <w:rFonts w:ascii="Trebuchet MS" w:hAnsi="Trebuchet MS"/>
                <w:sz w:val="21"/>
                <w:szCs w:val="21"/>
              </w:rPr>
              <w:t>7</w:t>
            </w:r>
          </w:p>
        </w:tc>
        <w:tc>
          <w:tcPr>
            <w:tcW w:w="1559" w:type="dxa"/>
          </w:tcPr>
          <w:p w14:paraId="631A9EEE" w14:textId="3405991E" w:rsidR="00072843" w:rsidRPr="00245861" w:rsidRDefault="00D37A82" w:rsidP="00D81501">
            <w:pPr>
              <w:tabs>
                <w:tab w:val="decimal" w:pos="1275"/>
              </w:tabs>
              <w:jc w:val="both"/>
              <w:rPr>
                <w:rFonts w:ascii="Trebuchet MS" w:hAnsi="Trebuchet MS"/>
                <w:b/>
                <w:sz w:val="21"/>
                <w:szCs w:val="21"/>
              </w:rPr>
            </w:pPr>
            <w:r>
              <w:rPr>
                <w:rFonts w:ascii="Trebuchet MS" w:hAnsi="Trebuchet MS"/>
                <w:b/>
                <w:sz w:val="21"/>
                <w:szCs w:val="21"/>
              </w:rPr>
              <w:t>403,468</w:t>
            </w:r>
          </w:p>
        </w:tc>
        <w:tc>
          <w:tcPr>
            <w:tcW w:w="284" w:type="dxa"/>
          </w:tcPr>
          <w:p w14:paraId="0F4FF23F" w14:textId="77777777" w:rsidR="00072843" w:rsidRPr="00245861" w:rsidRDefault="00072843" w:rsidP="00072843">
            <w:pPr>
              <w:tabs>
                <w:tab w:val="decimal" w:pos="1275"/>
              </w:tabs>
              <w:jc w:val="both"/>
              <w:rPr>
                <w:rFonts w:ascii="Trebuchet MS" w:hAnsi="Trebuchet MS"/>
                <w:b/>
                <w:sz w:val="21"/>
                <w:szCs w:val="21"/>
                <w:u w:val="double"/>
              </w:rPr>
            </w:pPr>
          </w:p>
        </w:tc>
        <w:tc>
          <w:tcPr>
            <w:tcW w:w="1559" w:type="dxa"/>
          </w:tcPr>
          <w:p w14:paraId="090D0FF1" w14:textId="77777777" w:rsidR="00072843" w:rsidRPr="00245861" w:rsidRDefault="00072843" w:rsidP="00072843">
            <w:pPr>
              <w:tabs>
                <w:tab w:val="decimal" w:pos="1275"/>
              </w:tabs>
              <w:jc w:val="both"/>
              <w:rPr>
                <w:rFonts w:ascii="Trebuchet MS" w:hAnsi="Trebuchet MS"/>
                <w:b/>
                <w:sz w:val="21"/>
                <w:szCs w:val="21"/>
              </w:rPr>
            </w:pPr>
            <w:r w:rsidRPr="00245861">
              <w:rPr>
                <w:rFonts w:ascii="Trebuchet MS" w:hAnsi="Trebuchet MS"/>
                <w:b/>
                <w:sz w:val="21"/>
                <w:szCs w:val="21"/>
              </w:rPr>
              <w:t>278,609</w:t>
            </w:r>
          </w:p>
        </w:tc>
      </w:tr>
      <w:tr w:rsidR="00072843" w:rsidRPr="00245861" w14:paraId="5B3A546C" w14:textId="77777777" w:rsidTr="00072843">
        <w:trPr>
          <w:cantSplit/>
          <w:trHeight w:val="20"/>
        </w:trPr>
        <w:tc>
          <w:tcPr>
            <w:tcW w:w="5704" w:type="dxa"/>
          </w:tcPr>
          <w:p w14:paraId="28D92C99" w14:textId="77777777" w:rsidR="00072843" w:rsidRPr="00245861" w:rsidRDefault="00072843" w:rsidP="00072843">
            <w:pPr>
              <w:tabs>
                <w:tab w:val="left" w:pos="540"/>
                <w:tab w:val="left" w:pos="900"/>
                <w:tab w:val="left" w:pos="1170"/>
                <w:tab w:val="left" w:pos="1701"/>
              </w:tabs>
              <w:jc w:val="both"/>
              <w:rPr>
                <w:rFonts w:ascii="Trebuchet MS" w:hAnsi="Trebuchet MS"/>
                <w:b/>
                <w:sz w:val="21"/>
                <w:szCs w:val="21"/>
              </w:rPr>
            </w:pPr>
          </w:p>
        </w:tc>
        <w:tc>
          <w:tcPr>
            <w:tcW w:w="993" w:type="dxa"/>
          </w:tcPr>
          <w:p w14:paraId="2E90BFAD" w14:textId="77777777" w:rsidR="00072843" w:rsidRDefault="00072843" w:rsidP="00072843">
            <w:pPr>
              <w:jc w:val="center"/>
              <w:rPr>
                <w:rFonts w:ascii="Trebuchet MS" w:hAnsi="Trebuchet MS"/>
                <w:sz w:val="21"/>
                <w:szCs w:val="21"/>
              </w:rPr>
            </w:pPr>
          </w:p>
        </w:tc>
        <w:tc>
          <w:tcPr>
            <w:tcW w:w="1559" w:type="dxa"/>
          </w:tcPr>
          <w:p w14:paraId="02161E60" w14:textId="77777777" w:rsidR="00072843" w:rsidRPr="00245861" w:rsidRDefault="00072843" w:rsidP="00072843">
            <w:pPr>
              <w:tabs>
                <w:tab w:val="decimal" w:pos="1275"/>
              </w:tabs>
              <w:jc w:val="both"/>
              <w:rPr>
                <w:rFonts w:ascii="Trebuchet MS" w:hAnsi="Trebuchet MS"/>
                <w:b/>
                <w:sz w:val="21"/>
                <w:szCs w:val="21"/>
              </w:rPr>
            </w:pPr>
          </w:p>
        </w:tc>
        <w:tc>
          <w:tcPr>
            <w:tcW w:w="284" w:type="dxa"/>
          </w:tcPr>
          <w:p w14:paraId="25980A24" w14:textId="77777777" w:rsidR="00072843" w:rsidRPr="00245861" w:rsidRDefault="00072843" w:rsidP="00072843">
            <w:pPr>
              <w:tabs>
                <w:tab w:val="decimal" w:pos="1275"/>
              </w:tabs>
              <w:jc w:val="both"/>
              <w:rPr>
                <w:rFonts w:ascii="Trebuchet MS" w:hAnsi="Trebuchet MS"/>
                <w:b/>
                <w:sz w:val="21"/>
                <w:szCs w:val="21"/>
                <w:u w:val="double"/>
              </w:rPr>
            </w:pPr>
          </w:p>
        </w:tc>
        <w:tc>
          <w:tcPr>
            <w:tcW w:w="1559" w:type="dxa"/>
          </w:tcPr>
          <w:p w14:paraId="54C9C293" w14:textId="77777777" w:rsidR="00072843" w:rsidRDefault="00072843" w:rsidP="00072843">
            <w:pPr>
              <w:tabs>
                <w:tab w:val="decimal" w:pos="1275"/>
              </w:tabs>
              <w:jc w:val="both"/>
              <w:rPr>
                <w:rFonts w:ascii="Trebuchet MS" w:hAnsi="Trebuchet MS"/>
                <w:b/>
                <w:sz w:val="21"/>
                <w:szCs w:val="21"/>
              </w:rPr>
            </w:pPr>
          </w:p>
        </w:tc>
      </w:tr>
      <w:tr w:rsidR="00072843" w:rsidRPr="00245861" w14:paraId="0D7E0340" w14:textId="77777777" w:rsidTr="00072843">
        <w:trPr>
          <w:cantSplit/>
          <w:trHeight w:val="20"/>
        </w:trPr>
        <w:tc>
          <w:tcPr>
            <w:tcW w:w="5704" w:type="dxa"/>
          </w:tcPr>
          <w:p w14:paraId="67C596F6" w14:textId="77777777" w:rsidR="00072843" w:rsidRPr="006C4D24" w:rsidRDefault="00072843" w:rsidP="00072843">
            <w:pPr>
              <w:tabs>
                <w:tab w:val="left" w:pos="540"/>
                <w:tab w:val="left" w:pos="900"/>
                <w:tab w:val="left" w:pos="1170"/>
                <w:tab w:val="left" w:pos="1701"/>
              </w:tabs>
              <w:jc w:val="both"/>
              <w:rPr>
                <w:rFonts w:ascii="Trebuchet MS" w:hAnsi="Trebuchet MS"/>
                <w:sz w:val="21"/>
                <w:szCs w:val="21"/>
              </w:rPr>
            </w:pPr>
            <w:r w:rsidRPr="006C4D24">
              <w:rPr>
                <w:rFonts w:ascii="Trebuchet MS" w:hAnsi="Trebuchet MS"/>
                <w:sz w:val="21"/>
                <w:szCs w:val="21"/>
              </w:rPr>
              <w:t>Other comprehensive income</w:t>
            </w:r>
          </w:p>
        </w:tc>
        <w:tc>
          <w:tcPr>
            <w:tcW w:w="993" w:type="dxa"/>
          </w:tcPr>
          <w:p w14:paraId="223D5281" w14:textId="77777777" w:rsidR="00072843" w:rsidRDefault="00072843" w:rsidP="00072843">
            <w:pPr>
              <w:jc w:val="center"/>
              <w:rPr>
                <w:rFonts w:ascii="Trebuchet MS" w:hAnsi="Trebuchet MS"/>
                <w:sz w:val="21"/>
                <w:szCs w:val="21"/>
              </w:rPr>
            </w:pPr>
          </w:p>
        </w:tc>
        <w:tc>
          <w:tcPr>
            <w:tcW w:w="1559" w:type="dxa"/>
          </w:tcPr>
          <w:p w14:paraId="2592F15C" w14:textId="77777777" w:rsidR="00072843" w:rsidRPr="006C4D24" w:rsidRDefault="00072843" w:rsidP="00072843">
            <w:pPr>
              <w:tabs>
                <w:tab w:val="decimal" w:pos="1275"/>
              </w:tabs>
              <w:jc w:val="both"/>
              <w:rPr>
                <w:rFonts w:ascii="Trebuchet MS" w:hAnsi="Trebuchet MS"/>
                <w:sz w:val="21"/>
                <w:szCs w:val="21"/>
              </w:rPr>
            </w:pPr>
            <w:r w:rsidRPr="006C4D24">
              <w:rPr>
                <w:rFonts w:ascii="Trebuchet MS" w:hAnsi="Trebuchet MS"/>
                <w:sz w:val="21"/>
                <w:szCs w:val="21"/>
              </w:rPr>
              <w:t>-</w:t>
            </w:r>
          </w:p>
        </w:tc>
        <w:tc>
          <w:tcPr>
            <w:tcW w:w="284" w:type="dxa"/>
          </w:tcPr>
          <w:p w14:paraId="11422FBD" w14:textId="77777777" w:rsidR="00072843" w:rsidRPr="006C4D24" w:rsidRDefault="00072843" w:rsidP="00072843">
            <w:pPr>
              <w:tabs>
                <w:tab w:val="decimal" w:pos="1275"/>
              </w:tabs>
              <w:jc w:val="both"/>
              <w:rPr>
                <w:rFonts w:ascii="Trebuchet MS" w:hAnsi="Trebuchet MS"/>
                <w:sz w:val="21"/>
                <w:szCs w:val="21"/>
                <w:u w:val="double"/>
              </w:rPr>
            </w:pPr>
          </w:p>
        </w:tc>
        <w:tc>
          <w:tcPr>
            <w:tcW w:w="1559" w:type="dxa"/>
          </w:tcPr>
          <w:p w14:paraId="332E2CEB" w14:textId="77777777" w:rsidR="00072843" w:rsidRPr="006C4D24" w:rsidRDefault="00072843" w:rsidP="00072843">
            <w:pPr>
              <w:tabs>
                <w:tab w:val="decimal" w:pos="1275"/>
              </w:tabs>
              <w:jc w:val="both"/>
              <w:rPr>
                <w:rFonts w:ascii="Trebuchet MS" w:hAnsi="Trebuchet MS"/>
                <w:sz w:val="21"/>
                <w:szCs w:val="21"/>
              </w:rPr>
            </w:pPr>
            <w:r w:rsidRPr="006C4D24">
              <w:rPr>
                <w:rFonts w:ascii="Trebuchet MS" w:hAnsi="Trebuchet MS"/>
                <w:sz w:val="21"/>
                <w:szCs w:val="21"/>
              </w:rPr>
              <w:t>-</w:t>
            </w:r>
          </w:p>
        </w:tc>
      </w:tr>
      <w:tr w:rsidR="00072843" w:rsidRPr="00245861" w14:paraId="5B245DFA" w14:textId="77777777" w:rsidTr="00072843">
        <w:trPr>
          <w:cantSplit/>
          <w:trHeight w:val="20"/>
        </w:trPr>
        <w:tc>
          <w:tcPr>
            <w:tcW w:w="5704" w:type="dxa"/>
          </w:tcPr>
          <w:p w14:paraId="364F537E" w14:textId="77777777" w:rsidR="00072843" w:rsidRPr="00245861" w:rsidRDefault="00072843" w:rsidP="00072843">
            <w:pPr>
              <w:tabs>
                <w:tab w:val="left" w:pos="540"/>
                <w:tab w:val="left" w:pos="900"/>
                <w:tab w:val="left" w:pos="1170"/>
                <w:tab w:val="left" w:pos="1701"/>
              </w:tabs>
              <w:jc w:val="both"/>
              <w:rPr>
                <w:rFonts w:ascii="Trebuchet MS" w:hAnsi="Trebuchet MS"/>
                <w:b/>
                <w:sz w:val="21"/>
                <w:szCs w:val="21"/>
              </w:rPr>
            </w:pPr>
          </w:p>
        </w:tc>
        <w:tc>
          <w:tcPr>
            <w:tcW w:w="993" w:type="dxa"/>
          </w:tcPr>
          <w:p w14:paraId="1C42C6D1" w14:textId="77777777" w:rsidR="00072843" w:rsidRPr="00245861" w:rsidRDefault="00072843" w:rsidP="00072843">
            <w:pPr>
              <w:jc w:val="center"/>
              <w:rPr>
                <w:rFonts w:ascii="Trebuchet MS" w:hAnsi="Trebuchet MS"/>
                <w:sz w:val="21"/>
                <w:szCs w:val="21"/>
              </w:rPr>
            </w:pPr>
          </w:p>
        </w:tc>
        <w:tc>
          <w:tcPr>
            <w:tcW w:w="1559" w:type="dxa"/>
            <w:tcBorders>
              <w:bottom w:val="single" w:sz="4" w:space="0" w:color="auto"/>
            </w:tcBorders>
          </w:tcPr>
          <w:p w14:paraId="48D202B0" w14:textId="77777777" w:rsidR="00072843" w:rsidRPr="00245861" w:rsidRDefault="00072843" w:rsidP="00072843">
            <w:pPr>
              <w:tabs>
                <w:tab w:val="decimal" w:pos="1275"/>
              </w:tabs>
              <w:jc w:val="both"/>
              <w:rPr>
                <w:rFonts w:ascii="Trebuchet MS" w:hAnsi="Trebuchet MS"/>
                <w:b/>
                <w:sz w:val="21"/>
                <w:szCs w:val="21"/>
              </w:rPr>
            </w:pPr>
          </w:p>
        </w:tc>
        <w:tc>
          <w:tcPr>
            <w:tcW w:w="284" w:type="dxa"/>
          </w:tcPr>
          <w:p w14:paraId="3BBDEDB5" w14:textId="77777777" w:rsidR="00072843" w:rsidRPr="00245861" w:rsidRDefault="00072843" w:rsidP="00072843">
            <w:pPr>
              <w:tabs>
                <w:tab w:val="decimal" w:pos="1275"/>
              </w:tabs>
              <w:jc w:val="both"/>
              <w:rPr>
                <w:rFonts w:ascii="Trebuchet MS" w:hAnsi="Trebuchet MS"/>
                <w:b/>
                <w:sz w:val="21"/>
                <w:szCs w:val="21"/>
                <w:u w:val="double"/>
              </w:rPr>
            </w:pPr>
          </w:p>
        </w:tc>
        <w:tc>
          <w:tcPr>
            <w:tcW w:w="1559" w:type="dxa"/>
            <w:tcBorders>
              <w:bottom w:val="single" w:sz="4" w:space="0" w:color="auto"/>
            </w:tcBorders>
          </w:tcPr>
          <w:p w14:paraId="00551572" w14:textId="77777777" w:rsidR="00072843" w:rsidRPr="00245861" w:rsidRDefault="00072843" w:rsidP="00072843">
            <w:pPr>
              <w:tabs>
                <w:tab w:val="decimal" w:pos="1275"/>
              </w:tabs>
              <w:jc w:val="both"/>
              <w:rPr>
                <w:rFonts w:ascii="Trebuchet MS" w:hAnsi="Trebuchet MS"/>
                <w:b/>
                <w:sz w:val="21"/>
                <w:szCs w:val="21"/>
              </w:rPr>
            </w:pPr>
          </w:p>
        </w:tc>
      </w:tr>
      <w:tr w:rsidR="00072843" w:rsidRPr="00245861" w14:paraId="629CCDCC" w14:textId="77777777" w:rsidTr="00072843">
        <w:trPr>
          <w:cantSplit/>
          <w:trHeight w:val="20"/>
        </w:trPr>
        <w:tc>
          <w:tcPr>
            <w:tcW w:w="5704" w:type="dxa"/>
          </w:tcPr>
          <w:p w14:paraId="1D361611" w14:textId="77777777" w:rsidR="00072843" w:rsidRPr="00245861" w:rsidRDefault="00072843" w:rsidP="00072843">
            <w:pPr>
              <w:tabs>
                <w:tab w:val="left" w:pos="540"/>
                <w:tab w:val="left" w:pos="900"/>
                <w:tab w:val="left" w:pos="1170"/>
                <w:tab w:val="left" w:pos="1701"/>
              </w:tabs>
              <w:jc w:val="both"/>
              <w:rPr>
                <w:rFonts w:ascii="Trebuchet MS" w:hAnsi="Trebuchet MS"/>
                <w:b/>
                <w:sz w:val="21"/>
                <w:szCs w:val="21"/>
              </w:rPr>
            </w:pPr>
          </w:p>
        </w:tc>
        <w:tc>
          <w:tcPr>
            <w:tcW w:w="993" w:type="dxa"/>
          </w:tcPr>
          <w:p w14:paraId="3EF94EA9" w14:textId="77777777" w:rsidR="00072843" w:rsidRPr="00245861" w:rsidRDefault="00072843" w:rsidP="00072843">
            <w:pPr>
              <w:jc w:val="center"/>
              <w:rPr>
                <w:rFonts w:ascii="Trebuchet MS" w:hAnsi="Trebuchet MS"/>
                <w:sz w:val="21"/>
                <w:szCs w:val="21"/>
              </w:rPr>
            </w:pPr>
          </w:p>
        </w:tc>
        <w:tc>
          <w:tcPr>
            <w:tcW w:w="1559" w:type="dxa"/>
            <w:tcBorders>
              <w:top w:val="single" w:sz="4" w:space="0" w:color="auto"/>
            </w:tcBorders>
          </w:tcPr>
          <w:p w14:paraId="7D4B83FB" w14:textId="77777777" w:rsidR="00072843" w:rsidRPr="00245861" w:rsidRDefault="00072843" w:rsidP="00072843">
            <w:pPr>
              <w:tabs>
                <w:tab w:val="decimal" w:pos="1275"/>
              </w:tabs>
              <w:jc w:val="both"/>
              <w:rPr>
                <w:rFonts w:ascii="Trebuchet MS" w:hAnsi="Trebuchet MS"/>
                <w:b/>
                <w:sz w:val="21"/>
                <w:szCs w:val="21"/>
              </w:rPr>
            </w:pPr>
          </w:p>
        </w:tc>
        <w:tc>
          <w:tcPr>
            <w:tcW w:w="284" w:type="dxa"/>
          </w:tcPr>
          <w:p w14:paraId="5513252D" w14:textId="77777777" w:rsidR="00072843" w:rsidRPr="00245861" w:rsidRDefault="00072843" w:rsidP="00072843">
            <w:pPr>
              <w:tabs>
                <w:tab w:val="decimal" w:pos="1275"/>
              </w:tabs>
              <w:jc w:val="both"/>
              <w:rPr>
                <w:rFonts w:ascii="Trebuchet MS" w:hAnsi="Trebuchet MS"/>
                <w:b/>
                <w:sz w:val="21"/>
                <w:szCs w:val="21"/>
                <w:u w:val="double"/>
              </w:rPr>
            </w:pPr>
          </w:p>
        </w:tc>
        <w:tc>
          <w:tcPr>
            <w:tcW w:w="1559" w:type="dxa"/>
            <w:tcBorders>
              <w:top w:val="single" w:sz="4" w:space="0" w:color="auto"/>
            </w:tcBorders>
          </w:tcPr>
          <w:p w14:paraId="5A8605E3" w14:textId="77777777" w:rsidR="00072843" w:rsidRPr="00245861" w:rsidRDefault="00072843" w:rsidP="00072843">
            <w:pPr>
              <w:tabs>
                <w:tab w:val="decimal" w:pos="1275"/>
              </w:tabs>
              <w:jc w:val="both"/>
              <w:rPr>
                <w:rFonts w:ascii="Trebuchet MS" w:hAnsi="Trebuchet MS"/>
                <w:b/>
                <w:sz w:val="21"/>
                <w:szCs w:val="21"/>
              </w:rPr>
            </w:pPr>
          </w:p>
        </w:tc>
      </w:tr>
      <w:tr w:rsidR="00072843" w:rsidRPr="00245861" w14:paraId="051305BB" w14:textId="77777777" w:rsidTr="00072843">
        <w:trPr>
          <w:cantSplit/>
          <w:trHeight w:val="20"/>
        </w:trPr>
        <w:tc>
          <w:tcPr>
            <w:tcW w:w="5704" w:type="dxa"/>
          </w:tcPr>
          <w:p w14:paraId="34900060" w14:textId="77777777" w:rsidR="00072843" w:rsidRPr="00245861" w:rsidRDefault="00072843" w:rsidP="00072843">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Total comprehensive income for the year</w:t>
            </w:r>
          </w:p>
        </w:tc>
        <w:tc>
          <w:tcPr>
            <w:tcW w:w="993" w:type="dxa"/>
          </w:tcPr>
          <w:p w14:paraId="136B209E" w14:textId="77777777" w:rsidR="00072843" w:rsidRPr="00245861" w:rsidRDefault="00072843" w:rsidP="00072843">
            <w:pPr>
              <w:jc w:val="center"/>
              <w:rPr>
                <w:rFonts w:ascii="Trebuchet MS" w:hAnsi="Trebuchet MS"/>
                <w:sz w:val="21"/>
                <w:szCs w:val="21"/>
              </w:rPr>
            </w:pPr>
          </w:p>
        </w:tc>
        <w:tc>
          <w:tcPr>
            <w:tcW w:w="1559" w:type="dxa"/>
          </w:tcPr>
          <w:p w14:paraId="0FCF1AA7" w14:textId="061B0A69" w:rsidR="00072843" w:rsidRPr="00245861" w:rsidRDefault="00D37A82" w:rsidP="00D81501">
            <w:pPr>
              <w:tabs>
                <w:tab w:val="decimal" w:pos="1275"/>
              </w:tabs>
              <w:jc w:val="both"/>
              <w:rPr>
                <w:rFonts w:ascii="Trebuchet MS" w:hAnsi="Trebuchet MS"/>
                <w:b/>
                <w:sz w:val="21"/>
                <w:szCs w:val="21"/>
              </w:rPr>
            </w:pPr>
            <w:r>
              <w:rPr>
                <w:rFonts w:ascii="Trebuchet MS" w:hAnsi="Trebuchet MS"/>
                <w:b/>
                <w:sz w:val="21"/>
                <w:szCs w:val="21"/>
              </w:rPr>
              <w:t>403,468</w:t>
            </w:r>
          </w:p>
        </w:tc>
        <w:tc>
          <w:tcPr>
            <w:tcW w:w="284" w:type="dxa"/>
          </w:tcPr>
          <w:p w14:paraId="173E3690" w14:textId="77777777" w:rsidR="00072843" w:rsidRPr="00245861" w:rsidRDefault="00072843" w:rsidP="00072843">
            <w:pPr>
              <w:tabs>
                <w:tab w:val="decimal" w:pos="1275"/>
              </w:tabs>
              <w:jc w:val="both"/>
              <w:rPr>
                <w:rFonts w:ascii="Trebuchet MS" w:hAnsi="Trebuchet MS"/>
                <w:b/>
                <w:sz w:val="21"/>
                <w:szCs w:val="21"/>
                <w:u w:val="double"/>
              </w:rPr>
            </w:pPr>
          </w:p>
        </w:tc>
        <w:tc>
          <w:tcPr>
            <w:tcW w:w="1559" w:type="dxa"/>
          </w:tcPr>
          <w:p w14:paraId="48BFE723" w14:textId="77777777" w:rsidR="00072843" w:rsidRPr="00245861" w:rsidRDefault="00072843" w:rsidP="00072843">
            <w:pPr>
              <w:tabs>
                <w:tab w:val="decimal" w:pos="1275"/>
              </w:tabs>
              <w:jc w:val="both"/>
              <w:rPr>
                <w:rFonts w:ascii="Trebuchet MS" w:hAnsi="Trebuchet MS"/>
                <w:b/>
                <w:sz w:val="21"/>
                <w:szCs w:val="21"/>
              </w:rPr>
            </w:pPr>
            <w:r w:rsidRPr="00245861">
              <w:rPr>
                <w:rFonts w:ascii="Trebuchet MS" w:hAnsi="Trebuchet MS"/>
                <w:b/>
                <w:sz w:val="21"/>
                <w:szCs w:val="21"/>
              </w:rPr>
              <w:t>278,609</w:t>
            </w:r>
          </w:p>
        </w:tc>
      </w:tr>
      <w:tr w:rsidR="00072843" w:rsidRPr="00245861" w14:paraId="0FB18598" w14:textId="77777777" w:rsidTr="00072843">
        <w:trPr>
          <w:cantSplit/>
          <w:trHeight w:val="20"/>
        </w:trPr>
        <w:tc>
          <w:tcPr>
            <w:tcW w:w="5704" w:type="dxa"/>
            <w:shd w:val="clear" w:color="auto" w:fill="auto"/>
          </w:tcPr>
          <w:p w14:paraId="45CF8C82" w14:textId="77777777" w:rsidR="00072843" w:rsidRPr="00245861" w:rsidRDefault="00072843" w:rsidP="00072843">
            <w:pPr>
              <w:tabs>
                <w:tab w:val="left" w:pos="540"/>
                <w:tab w:val="left" w:pos="900"/>
                <w:tab w:val="left" w:pos="1170"/>
                <w:tab w:val="left" w:pos="1701"/>
              </w:tabs>
              <w:jc w:val="both"/>
              <w:rPr>
                <w:rFonts w:ascii="Trebuchet MS" w:hAnsi="Trebuchet MS"/>
                <w:sz w:val="21"/>
                <w:szCs w:val="21"/>
              </w:rPr>
            </w:pPr>
          </w:p>
        </w:tc>
        <w:tc>
          <w:tcPr>
            <w:tcW w:w="993" w:type="dxa"/>
            <w:shd w:val="clear" w:color="auto" w:fill="auto"/>
          </w:tcPr>
          <w:p w14:paraId="464E2C32" w14:textId="77777777" w:rsidR="00072843" w:rsidRPr="00245861" w:rsidRDefault="00072843" w:rsidP="00072843">
            <w:pPr>
              <w:jc w:val="center"/>
              <w:rPr>
                <w:rFonts w:ascii="Trebuchet MS" w:hAnsi="Trebuchet MS"/>
                <w:sz w:val="21"/>
                <w:szCs w:val="21"/>
              </w:rPr>
            </w:pPr>
          </w:p>
        </w:tc>
        <w:tc>
          <w:tcPr>
            <w:tcW w:w="1559" w:type="dxa"/>
            <w:tcBorders>
              <w:bottom w:val="double" w:sz="4" w:space="0" w:color="auto"/>
            </w:tcBorders>
            <w:shd w:val="clear" w:color="auto" w:fill="auto"/>
          </w:tcPr>
          <w:p w14:paraId="40025341" w14:textId="77777777" w:rsidR="00072843" w:rsidRPr="00245861" w:rsidRDefault="00072843" w:rsidP="00072843">
            <w:pPr>
              <w:tabs>
                <w:tab w:val="decimal" w:pos="1275"/>
              </w:tabs>
              <w:jc w:val="both"/>
              <w:rPr>
                <w:rFonts w:ascii="Trebuchet MS" w:hAnsi="Trebuchet MS"/>
                <w:sz w:val="21"/>
                <w:szCs w:val="21"/>
              </w:rPr>
            </w:pPr>
          </w:p>
        </w:tc>
        <w:tc>
          <w:tcPr>
            <w:tcW w:w="284" w:type="dxa"/>
          </w:tcPr>
          <w:p w14:paraId="3440BD54" w14:textId="77777777" w:rsidR="00072843" w:rsidRPr="00245861" w:rsidRDefault="00072843" w:rsidP="00072843">
            <w:pPr>
              <w:tabs>
                <w:tab w:val="decimal" w:pos="1275"/>
              </w:tabs>
              <w:jc w:val="both"/>
              <w:rPr>
                <w:rFonts w:ascii="Trebuchet MS" w:hAnsi="Trebuchet MS"/>
                <w:sz w:val="21"/>
                <w:szCs w:val="21"/>
              </w:rPr>
            </w:pPr>
          </w:p>
        </w:tc>
        <w:tc>
          <w:tcPr>
            <w:tcW w:w="1559" w:type="dxa"/>
            <w:tcBorders>
              <w:bottom w:val="double" w:sz="4" w:space="0" w:color="auto"/>
            </w:tcBorders>
            <w:shd w:val="clear" w:color="auto" w:fill="auto"/>
          </w:tcPr>
          <w:p w14:paraId="32AC1BC1" w14:textId="77777777" w:rsidR="00072843" w:rsidRPr="00245861" w:rsidRDefault="00072843" w:rsidP="00072843">
            <w:pPr>
              <w:tabs>
                <w:tab w:val="decimal" w:pos="1275"/>
              </w:tabs>
              <w:jc w:val="both"/>
              <w:rPr>
                <w:rFonts w:ascii="Trebuchet MS" w:hAnsi="Trebuchet MS"/>
                <w:sz w:val="21"/>
                <w:szCs w:val="21"/>
              </w:rPr>
            </w:pPr>
          </w:p>
        </w:tc>
      </w:tr>
    </w:tbl>
    <w:p w14:paraId="285EE0D3" w14:textId="77777777" w:rsidR="00275F0F" w:rsidRPr="00245861" w:rsidRDefault="00275F0F">
      <w:pPr>
        <w:jc w:val="both"/>
        <w:rPr>
          <w:rFonts w:ascii="Trebuchet MS" w:hAnsi="Trebuchet MS"/>
          <w:sz w:val="21"/>
          <w:szCs w:val="21"/>
        </w:rPr>
      </w:pPr>
    </w:p>
    <w:p w14:paraId="5AE3D8DD" w14:textId="77777777" w:rsidR="00275F0F" w:rsidRPr="00245861" w:rsidRDefault="00275F0F">
      <w:pPr>
        <w:jc w:val="both"/>
        <w:outlineLvl w:val="0"/>
        <w:rPr>
          <w:rFonts w:ascii="Trebuchet MS" w:hAnsi="Trebuchet MS"/>
          <w:sz w:val="21"/>
          <w:szCs w:val="21"/>
        </w:rPr>
      </w:pPr>
      <w:r w:rsidRPr="00245861">
        <w:rPr>
          <w:rFonts w:ascii="Trebuchet MS" w:hAnsi="Trebuchet MS"/>
          <w:sz w:val="21"/>
          <w:szCs w:val="21"/>
        </w:rPr>
        <w:t>All amounts relate to continuing activities.</w:t>
      </w:r>
      <w:r w:rsidR="00407B5E" w:rsidRPr="00245861">
        <w:rPr>
          <w:rFonts w:ascii="Trebuchet MS" w:hAnsi="Trebuchet MS"/>
          <w:sz w:val="21"/>
          <w:szCs w:val="21"/>
        </w:rPr>
        <w:t xml:space="preserve">  </w:t>
      </w:r>
    </w:p>
    <w:p w14:paraId="72038ACC" w14:textId="77777777" w:rsidR="007B3E09" w:rsidRPr="00245861" w:rsidRDefault="007B3E09">
      <w:pPr>
        <w:jc w:val="both"/>
        <w:outlineLvl w:val="0"/>
        <w:rPr>
          <w:rFonts w:ascii="Trebuchet MS" w:hAnsi="Trebuchet MS"/>
          <w:sz w:val="21"/>
          <w:szCs w:val="21"/>
        </w:rPr>
      </w:pPr>
    </w:p>
    <w:p w14:paraId="0CF09F43" w14:textId="77777777" w:rsidR="007B3E09" w:rsidRPr="00245861" w:rsidRDefault="007B3E09">
      <w:pPr>
        <w:jc w:val="both"/>
        <w:outlineLvl w:val="0"/>
        <w:rPr>
          <w:rFonts w:ascii="Trebuchet MS" w:hAnsi="Trebuchet MS"/>
          <w:sz w:val="21"/>
          <w:szCs w:val="21"/>
        </w:rPr>
      </w:pPr>
    </w:p>
    <w:p w14:paraId="061A773B" w14:textId="77777777" w:rsidR="004F3DB9" w:rsidRPr="00245861" w:rsidRDefault="004F3DB9">
      <w:pPr>
        <w:jc w:val="both"/>
        <w:outlineLvl w:val="0"/>
        <w:rPr>
          <w:rFonts w:ascii="Trebuchet MS" w:hAnsi="Trebuchet MS"/>
          <w:sz w:val="21"/>
          <w:szCs w:val="21"/>
        </w:rPr>
      </w:pPr>
    </w:p>
    <w:p w14:paraId="405CB427" w14:textId="77777777" w:rsidR="004F3DB9" w:rsidRPr="00245861" w:rsidRDefault="004F3DB9">
      <w:pPr>
        <w:jc w:val="both"/>
        <w:outlineLvl w:val="0"/>
        <w:rPr>
          <w:rFonts w:ascii="Trebuchet MS" w:hAnsi="Trebuchet MS"/>
          <w:sz w:val="21"/>
          <w:szCs w:val="21"/>
        </w:rPr>
      </w:pPr>
    </w:p>
    <w:p w14:paraId="3F780BF8" w14:textId="77777777" w:rsidR="004F3DB9" w:rsidRPr="00245861" w:rsidRDefault="004F3DB9">
      <w:pPr>
        <w:jc w:val="both"/>
        <w:outlineLvl w:val="0"/>
        <w:rPr>
          <w:rFonts w:ascii="Trebuchet MS" w:hAnsi="Trebuchet MS"/>
          <w:sz w:val="21"/>
          <w:szCs w:val="21"/>
        </w:rPr>
      </w:pPr>
    </w:p>
    <w:p w14:paraId="7B6FEDBA" w14:textId="77777777" w:rsidR="004F3DB9" w:rsidRPr="00245861" w:rsidRDefault="004F3DB9">
      <w:pPr>
        <w:jc w:val="both"/>
        <w:outlineLvl w:val="0"/>
        <w:rPr>
          <w:rFonts w:ascii="Trebuchet MS" w:hAnsi="Trebuchet MS"/>
          <w:sz w:val="21"/>
          <w:szCs w:val="21"/>
        </w:rPr>
      </w:pPr>
    </w:p>
    <w:p w14:paraId="0FFFE119" w14:textId="77777777" w:rsidR="004F3DB9" w:rsidRPr="00245861" w:rsidRDefault="004F3DB9">
      <w:pPr>
        <w:jc w:val="both"/>
        <w:outlineLvl w:val="0"/>
        <w:rPr>
          <w:rFonts w:ascii="Trebuchet MS" w:hAnsi="Trebuchet MS"/>
          <w:sz w:val="21"/>
          <w:szCs w:val="21"/>
        </w:rPr>
      </w:pPr>
    </w:p>
    <w:p w14:paraId="666B3E8B" w14:textId="77777777" w:rsidR="00AA3D90" w:rsidRPr="00245861" w:rsidRDefault="00275F0F">
      <w:pPr>
        <w:jc w:val="center"/>
        <w:outlineLvl w:val="0"/>
        <w:rPr>
          <w:rFonts w:ascii="Trebuchet MS" w:hAnsi="Trebuchet MS"/>
          <w:sz w:val="21"/>
          <w:szCs w:val="21"/>
        </w:rPr>
      </w:pPr>
      <w:r w:rsidRPr="00245861">
        <w:rPr>
          <w:rFonts w:ascii="Trebuchet MS" w:hAnsi="Trebuchet MS"/>
          <w:sz w:val="21"/>
          <w:szCs w:val="21"/>
        </w:rPr>
        <w:br w:type="page"/>
      </w:r>
    </w:p>
    <w:p w14:paraId="3B4B38C2" w14:textId="77777777" w:rsidR="00AA3D90" w:rsidRPr="00245861" w:rsidRDefault="00AA3D90" w:rsidP="00AC0A3F">
      <w:pPr>
        <w:outlineLvl w:val="0"/>
        <w:rPr>
          <w:rFonts w:ascii="Trebuchet MS" w:hAnsi="Trebuchet MS"/>
          <w:sz w:val="21"/>
          <w:szCs w:val="21"/>
        </w:rPr>
      </w:pPr>
    </w:p>
    <w:p w14:paraId="4FCD3148"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0DE889F3"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BALANCE SHEET</w:t>
      </w:r>
    </w:p>
    <w:p w14:paraId="2D00ED3F" w14:textId="77777777" w:rsidR="00AA3D90" w:rsidRPr="00245861" w:rsidRDefault="00AA3D90" w:rsidP="00AC0A3F">
      <w:pPr>
        <w:outlineLvl w:val="0"/>
        <w:rPr>
          <w:rFonts w:ascii="Trebuchet MS" w:hAnsi="Trebuchet MS"/>
          <w:b/>
          <w:sz w:val="21"/>
          <w:szCs w:val="21"/>
        </w:rPr>
      </w:pPr>
    </w:p>
    <w:p w14:paraId="179A45AF"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AS AT 31 MARCH 201</w:t>
      </w:r>
      <w:r w:rsidR="008E5ADF">
        <w:rPr>
          <w:rFonts w:ascii="Trebuchet MS" w:hAnsi="Trebuchet MS"/>
          <w:b/>
          <w:sz w:val="21"/>
          <w:szCs w:val="21"/>
        </w:rPr>
        <w:t>7</w:t>
      </w:r>
    </w:p>
    <w:p w14:paraId="146FFC1B" w14:textId="77777777" w:rsidR="00275F0F" w:rsidRPr="00245861" w:rsidRDefault="00275F0F">
      <w:pPr>
        <w:tabs>
          <w:tab w:val="left" w:pos="567"/>
          <w:tab w:val="left" w:pos="851"/>
          <w:tab w:val="left" w:pos="1134"/>
          <w:tab w:val="left" w:pos="1701"/>
        </w:tabs>
        <w:jc w:val="both"/>
        <w:rPr>
          <w:rFonts w:ascii="Trebuchet MS" w:hAnsi="Trebuchet MS"/>
          <w:sz w:val="21"/>
          <w:szCs w:val="21"/>
        </w:rPr>
      </w:pPr>
    </w:p>
    <w:tbl>
      <w:tblPr>
        <w:tblW w:w="10065" w:type="dxa"/>
        <w:tblLayout w:type="fixed"/>
        <w:tblLook w:val="0000" w:firstRow="0" w:lastRow="0" w:firstColumn="0" w:lastColumn="0" w:noHBand="0" w:noVBand="0"/>
      </w:tblPr>
      <w:tblGrid>
        <w:gridCol w:w="5670"/>
        <w:gridCol w:w="993"/>
        <w:gridCol w:w="1559"/>
        <w:gridCol w:w="284"/>
        <w:gridCol w:w="1559"/>
      </w:tblGrid>
      <w:tr w:rsidR="00207C62" w:rsidRPr="00245861" w14:paraId="01D2E381" w14:textId="77777777" w:rsidTr="00AC0A3F">
        <w:trPr>
          <w:cantSplit/>
          <w:trHeight w:val="20"/>
        </w:trPr>
        <w:tc>
          <w:tcPr>
            <w:tcW w:w="5670" w:type="dxa"/>
          </w:tcPr>
          <w:p w14:paraId="27274DC2" w14:textId="77777777" w:rsidR="00207C62" w:rsidRPr="00245861" w:rsidRDefault="00207C62" w:rsidP="00207C62">
            <w:pPr>
              <w:tabs>
                <w:tab w:val="left" w:pos="540"/>
                <w:tab w:val="left" w:pos="900"/>
                <w:tab w:val="left" w:pos="1170"/>
                <w:tab w:val="left" w:pos="1701"/>
              </w:tabs>
              <w:jc w:val="both"/>
              <w:rPr>
                <w:rFonts w:ascii="Trebuchet MS" w:hAnsi="Trebuchet MS"/>
                <w:b/>
                <w:sz w:val="21"/>
                <w:szCs w:val="21"/>
              </w:rPr>
            </w:pPr>
          </w:p>
        </w:tc>
        <w:tc>
          <w:tcPr>
            <w:tcW w:w="993" w:type="dxa"/>
          </w:tcPr>
          <w:p w14:paraId="29DEDCED" w14:textId="77777777" w:rsidR="00207C62" w:rsidRPr="00245861" w:rsidRDefault="00207C62" w:rsidP="00207C62">
            <w:pPr>
              <w:pStyle w:val="Header"/>
              <w:tabs>
                <w:tab w:val="clear" w:pos="4153"/>
                <w:tab w:val="clear" w:pos="8306"/>
              </w:tabs>
              <w:jc w:val="center"/>
              <w:rPr>
                <w:rFonts w:ascii="Trebuchet MS" w:hAnsi="Trebuchet MS"/>
                <w:b/>
                <w:sz w:val="21"/>
                <w:szCs w:val="21"/>
              </w:rPr>
            </w:pPr>
            <w:r w:rsidRPr="00245861">
              <w:rPr>
                <w:rFonts w:ascii="Trebuchet MS" w:hAnsi="Trebuchet MS"/>
                <w:b/>
                <w:sz w:val="21"/>
                <w:szCs w:val="21"/>
              </w:rPr>
              <w:t>Notes</w:t>
            </w:r>
          </w:p>
        </w:tc>
        <w:tc>
          <w:tcPr>
            <w:tcW w:w="1559" w:type="dxa"/>
          </w:tcPr>
          <w:p w14:paraId="65CE3495" w14:textId="77777777" w:rsidR="00207C62" w:rsidRPr="00245861" w:rsidRDefault="00207C62" w:rsidP="00207C62">
            <w:pPr>
              <w:tabs>
                <w:tab w:val="decimal" w:pos="1275"/>
              </w:tabs>
              <w:jc w:val="both"/>
              <w:rPr>
                <w:rFonts w:ascii="Trebuchet MS" w:hAnsi="Trebuchet MS"/>
                <w:b/>
                <w:sz w:val="21"/>
                <w:szCs w:val="21"/>
              </w:rPr>
            </w:pPr>
            <w:r w:rsidRPr="00245861">
              <w:rPr>
                <w:rFonts w:ascii="Trebuchet MS" w:hAnsi="Trebuchet MS"/>
                <w:b/>
                <w:sz w:val="21"/>
                <w:szCs w:val="21"/>
              </w:rPr>
              <w:t>201</w:t>
            </w:r>
            <w:r>
              <w:rPr>
                <w:rFonts w:ascii="Trebuchet MS" w:hAnsi="Trebuchet MS"/>
                <w:b/>
                <w:sz w:val="21"/>
                <w:szCs w:val="21"/>
              </w:rPr>
              <w:t>7</w:t>
            </w:r>
          </w:p>
        </w:tc>
        <w:tc>
          <w:tcPr>
            <w:tcW w:w="284" w:type="dxa"/>
          </w:tcPr>
          <w:p w14:paraId="32C412B8" w14:textId="77777777" w:rsidR="00207C62" w:rsidRPr="00245861" w:rsidRDefault="00207C62" w:rsidP="00207C62">
            <w:pPr>
              <w:tabs>
                <w:tab w:val="decimal" w:pos="1275"/>
              </w:tabs>
              <w:jc w:val="both"/>
              <w:rPr>
                <w:rFonts w:ascii="Trebuchet MS" w:hAnsi="Trebuchet MS"/>
                <w:b/>
                <w:sz w:val="21"/>
                <w:szCs w:val="21"/>
              </w:rPr>
            </w:pPr>
          </w:p>
        </w:tc>
        <w:tc>
          <w:tcPr>
            <w:tcW w:w="1559" w:type="dxa"/>
          </w:tcPr>
          <w:p w14:paraId="270EE779" w14:textId="77777777" w:rsidR="00207C62" w:rsidRPr="00245861" w:rsidRDefault="00207C62" w:rsidP="00207C62">
            <w:pPr>
              <w:tabs>
                <w:tab w:val="decimal" w:pos="1275"/>
              </w:tabs>
              <w:jc w:val="both"/>
              <w:rPr>
                <w:rFonts w:ascii="Trebuchet MS" w:hAnsi="Trebuchet MS"/>
                <w:b/>
                <w:sz w:val="21"/>
                <w:szCs w:val="21"/>
              </w:rPr>
            </w:pPr>
            <w:r w:rsidRPr="00245861">
              <w:rPr>
                <w:rFonts w:ascii="Trebuchet MS" w:hAnsi="Trebuchet MS"/>
                <w:b/>
                <w:sz w:val="21"/>
                <w:szCs w:val="21"/>
              </w:rPr>
              <w:t>2016</w:t>
            </w:r>
          </w:p>
        </w:tc>
      </w:tr>
      <w:tr w:rsidR="00207C62" w:rsidRPr="00245861" w14:paraId="79E0799E" w14:textId="77777777" w:rsidTr="00AC0A3F">
        <w:trPr>
          <w:cantSplit/>
          <w:trHeight w:val="20"/>
        </w:trPr>
        <w:tc>
          <w:tcPr>
            <w:tcW w:w="5670" w:type="dxa"/>
          </w:tcPr>
          <w:p w14:paraId="126E777A" w14:textId="77777777" w:rsidR="00207C62" w:rsidRPr="00245861" w:rsidRDefault="00207C62" w:rsidP="00207C62">
            <w:pPr>
              <w:tabs>
                <w:tab w:val="left" w:pos="540"/>
                <w:tab w:val="left" w:pos="900"/>
                <w:tab w:val="left" w:pos="1170"/>
                <w:tab w:val="left" w:pos="1701"/>
              </w:tabs>
              <w:jc w:val="both"/>
              <w:rPr>
                <w:rFonts w:ascii="Trebuchet MS" w:hAnsi="Trebuchet MS"/>
                <w:b/>
                <w:sz w:val="21"/>
                <w:szCs w:val="21"/>
              </w:rPr>
            </w:pPr>
          </w:p>
        </w:tc>
        <w:tc>
          <w:tcPr>
            <w:tcW w:w="993" w:type="dxa"/>
          </w:tcPr>
          <w:p w14:paraId="32EA2BDC" w14:textId="77777777" w:rsidR="00207C62" w:rsidRPr="00245861" w:rsidRDefault="00207C62" w:rsidP="00207C62">
            <w:pPr>
              <w:jc w:val="center"/>
              <w:rPr>
                <w:rFonts w:ascii="Trebuchet MS" w:hAnsi="Trebuchet MS"/>
                <w:b/>
                <w:sz w:val="21"/>
                <w:szCs w:val="21"/>
              </w:rPr>
            </w:pPr>
          </w:p>
        </w:tc>
        <w:tc>
          <w:tcPr>
            <w:tcW w:w="1559" w:type="dxa"/>
          </w:tcPr>
          <w:p w14:paraId="5CA16BAA" w14:textId="77777777" w:rsidR="00207C62" w:rsidRPr="00245861" w:rsidRDefault="00207C62" w:rsidP="00207C62">
            <w:pPr>
              <w:tabs>
                <w:tab w:val="decimal" w:pos="1275"/>
              </w:tabs>
              <w:jc w:val="both"/>
              <w:rPr>
                <w:rFonts w:ascii="Trebuchet MS" w:hAnsi="Trebuchet MS"/>
                <w:b/>
                <w:sz w:val="21"/>
                <w:szCs w:val="21"/>
              </w:rPr>
            </w:pPr>
            <w:r w:rsidRPr="00245861">
              <w:rPr>
                <w:rFonts w:ascii="Trebuchet MS" w:hAnsi="Trebuchet MS"/>
                <w:b/>
                <w:sz w:val="21"/>
                <w:szCs w:val="21"/>
              </w:rPr>
              <w:t>£</w:t>
            </w:r>
          </w:p>
        </w:tc>
        <w:tc>
          <w:tcPr>
            <w:tcW w:w="284" w:type="dxa"/>
          </w:tcPr>
          <w:p w14:paraId="37AC434F" w14:textId="77777777" w:rsidR="00207C62" w:rsidRPr="00245861" w:rsidRDefault="00207C62" w:rsidP="00207C62">
            <w:pPr>
              <w:tabs>
                <w:tab w:val="decimal" w:pos="1275"/>
              </w:tabs>
              <w:jc w:val="both"/>
              <w:rPr>
                <w:rFonts w:ascii="Trebuchet MS" w:hAnsi="Trebuchet MS"/>
                <w:b/>
                <w:sz w:val="21"/>
                <w:szCs w:val="21"/>
              </w:rPr>
            </w:pPr>
          </w:p>
        </w:tc>
        <w:tc>
          <w:tcPr>
            <w:tcW w:w="1559" w:type="dxa"/>
          </w:tcPr>
          <w:p w14:paraId="669EEC6A" w14:textId="77777777" w:rsidR="00207C62" w:rsidRPr="00245861" w:rsidRDefault="00207C62" w:rsidP="00207C62">
            <w:pPr>
              <w:tabs>
                <w:tab w:val="decimal" w:pos="1275"/>
              </w:tabs>
              <w:jc w:val="both"/>
              <w:rPr>
                <w:rFonts w:ascii="Trebuchet MS" w:hAnsi="Trebuchet MS"/>
                <w:b/>
                <w:sz w:val="21"/>
                <w:szCs w:val="21"/>
              </w:rPr>
            </w:pPr>
            <w:r w:rsidRPr="00245861">
              <w:rPr>
                <w:rFonts w:ascii="Trebuchet MS" w:hAnsi="Trebuchet MS"/>
                <w:b/>
                <w:sz w:val="21"/>
                <w:szCs w:val="21"/>
              </w:rPr>
              <w:t>£</w:t>
            </w:r>
          </w:p>
        </w:tc>
      </w:tr>
      <w:tr w:rsidR="00207C62" w:rsidRPr="00245861" w14:paraId="19C5B2EF" w14:textId="77777777" w:rsidTr="006C4D24">
        <w:trPr>
          <w:cantSplit/>
          <w:trHeight w:val="20"/>
        </w:trPr>
        <w:tc>
          <w:tcPr>
            <w:tcW w:w="5670" w:type="dxa"/>
          </w:tcPr>
          <w:p w14:paraId="33A69DCE"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Fixed assets</w:t>
            </w:r>
          </w:p>
        </w:tc>
        <w:tc>
          <w:tcPr>
            <w:tcW w:w="993" w:type="dxa"/>
          </w:tcPr>
          <w:p w14:paraId="1A00C7F9" w14:textId="77777777" w:rsidR="00207C62" w:rsidRPr="00245861" w:rsidRDefault="00207C62" w:rsidP="00207C62">
            <w:pPr>
              <w:jc w:val="center"/>
              <w:rPr>
                <w:rFonts w:ascii="Trebuchet MS" w:hAnsi="Trebuchet MS"/>
                <w:sz w:val="21"/>
                <w:szCs w:val="21"/>
              </w:rPr>
            </w:pPr>
          </w:p>
        </w:tc>
        <w:tc>
          <w:tcPr>
            <w:tcW w:w="1559" w:type="dxa"/>
          </w:tcPr>
          <w:p w14:paraId="2B0450A8"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5F971585"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42217D03"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455B264F" w14:textId="77777777" w:rsidTr="00AC0A3F">
        <w:trPr>
          <w:cantSplit/>
          <w:trHeight w:val="20"/>
        </w:trPr>
        <w:tc>
          <w:tcPr>
            <w:tcW w:w="5670" w:type="dxa"/>
          </w:tcPr>
          <w:p w14:paraId="506E424E"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Housing properties</w:t>
            </w:r>
          </w:p>
        </w:tc>
        <w:tc>
          <w:tcPr>
            <w:tcW w:w="993" w:type="dxa"/>
          </w:tcPr>
          <w:p w14:paraId="30F28F1E" w14:textId="77777777" w:rsidR="00207C62" w:rsidRPr="009A4B2F" w:rsidRDefault="00207C62" w:rsidP="00207C62">
            <w:pPr>
              <w:jc w:val="center"/>
              <w:rPr>
                <w:rFonts w:ascii="Trebuchet MS" w:hAnsi="Trebuchet MS"/>
                <w:sz w:val="21"/>
                <w:szCs w:val="21"/>
              </w:rPr>
            </w:pPr>
            <w:r w:rsidRPr="009A4B2F">
              <w:rPr>
                <w:rFonts w:ascii="Trebuchet MS" w:hAnsi="Trebuchet MS"/>
                <w:sz w:val="21"/>
                <w:szCs w:val="21"/>
              </w:rPr>
              <w:t>10</w:t>
            </w:r>
          </w:p>
        </w:tc>
        <w:tc>
          <w:tcPr>
            <w:tcW w:w="1559" w:type="dxa"/>
          </w:tcPr>
          <w:p w14:paraId="64693123" w14:textId="3CAB020B" w:rsidR="00207C62" w:rsidRPr="00245861" w:rsidRDefault="00103BA7" w:rsidP="00207C62">
            <w:pPr>
              <w:tabs>
                <w:tab w:val="decimal" w:pos="1275"/>
              </w:tabs>
              <w:jc w:val="both"/>
              <w:rPr>
                <w:rFonts w:ascii="Trebuchet MS" w:hAnsi="Trebuchet MS"/>
                <w:sz w:val="21"/>
                <w:szCs w:val="21"/>
              </w:rPr>
            </w:pPr>
            <w:r>
              <w:rPr>
                <w:rFonts w:ascii="Trebuchet MS" w:hAnsi="Trebuchet MS"/>
                <w:sz w:val="21"/>
                <w:szCs w:val="21"/>
              </w:rPr>
              <w:t>12,477,283</w:t>
            </w:r>
          </w:p>
        </w:tc>
        <w:tc>
          <w:tcPr>
            <w:tcW w:w="284" w:type="dxa"/>
          </w:tcPr>
          <w:p w14:paraId="328EF13E"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30C9B616"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12,294,862</w:t>
            </w:r>
          </w:p>
        </w:tc>
      </w:tr>
      <w:tr w:rsidR="00207C62" w:rsidRPr="00245861" w14:paraId="2492FB31" w14:textId="77777777" w:rsidTr="006C4D24">
        <w:trPr>
          <w:cantSplit/>
          <w:trHeight w:val="20"/>
        </w:trPr>
        <w:tc>
          <w:tcPr>
            <w:tcW w:w="5670" w:type="dxa"/>
          </w:tcPr>
          <w:p w14:paraId="54D98701"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381D1731" w14:textId="77777777" w:rsidR="00207C62" w:rsidRPr="009A4B2F" w:rsidRDefault="00207C62" w:rsidP="00207C62">
            <w:pPr>
              <w:jc w:val="center"/>
              <w:rPr>
                <w:rFonts w:ascii="Trebuchet MS" w:hAnsi="Trebuchet MS"/>
                <w:sz w:val="21"/>
                <w:szCs w:val="21"/>
              </w:rPr>
            </w:pPr>
          </w:p>
        </w:tc>
        <w:tc>
          <w:tcPr>
            <w:tcW w:w="1559" w:type="dxa"/>
          </w:tcPr>
          <w:p w14:paraId="4F0F86DF"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21B5EB36"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5B0D340F"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4526E026" w14:textId="77777777" w:rsidTr="00AC0A3F">
        <w:trPr>
          <w:cantSplit/>
          <w:trHeight w:val="20"/>
        </w:trPr>
        <w:tc>
          <w:tcPr>
            <w:tcW w:w="5670" w:type="dxa"/>
          </w:tcPr>
          <w:p w14:paraId="35BB552D" w14:textId="77777777" w:rsidR="00207C62" w:rsidRPr="00245861" w:rsidRDefault="00207C62" w:rsidP="00207C62">
            <w:pPr>
              <w:tabs>
                <w:tab w:val="left" w:pos="150"/>
                <w:tab w:val="left" w:pos="540"/>
                <w:tab w:val="left" w:pos="900"/>
                <w:tab w:val="left" w:pos="1170"/>
                <w:tab w:val="left" w:pos="1701"/>
              </w:tabs>
              <w:jc w:val="both"/>
              <w:rPr>
                <w:rFonts w:ascii="Trebuchet MS" w:hAnsi="Trebuchet MS"/>
                <w:sz w:val="21"/>
                <w:szCs w:val="21"/>
              </w:rPr>
            </w:pPr>
            <w:r>
              <w:rPr>
                <w:rFonts w:ascii="Trebuchet MS" w:hAnsi="Trebuchet MS"/>
                <w:sz w:val="21"/>
                <w:szCs w:val="21"/>
              </w:rPr>
              <w:t xml:space="preserve">  </w:t>
            </w:r>
            <w:r w:rsidRPr="00245861">
              <w:rPr>
                <w:rFonts w:ascii="Trebuchet MS" w:hAnsi="Trebuchet MS"/>
                <w:sz w:val="21"/>
                <w:szCs w:val="21"/>
              </w:rPr>
              <w:t>Other fixed assets</w:t>
            </w:r>
          </w:p>
        </w:tc>
        <w:tc>
          <w:tcPr>
            <w:tcW w:w="993" w:type="dxa"/>
          </w:tcPr>
          <w:p w14:paraId="6EBF7909" w14:textId="77777777" w:rsidR="00207C62" w:rsidRPr="009A4B2F" w:rsidRDefault="00207C62" w:rsidP="00207C62">
            <w:pPr>
              <w:jc w:val="center"/>
              <w:rPr>
                <w:rFonts w:ascii="Trebuchet MS" w:hAnsi="Trebuchet MS"/>
                <w:sz w:val="21"/>
                <w:szCs w:val="21"/>
              </w:rPr>
            </w:pPr>
            <w:r w:rsidRPr="009A4B2F">
              <w:rPr>
                <w:rFonts w:ascii="Trebuchet MS" w:hAnsi="Trebuchet MS"/>
                <w:sz w:val="21"/>
                <w:szCs w:val="21"/>
              </w:rPr>
              <w:t>12</w:t>
            </w:r>
          </w:p>
        </w:tc>
        <w:tc>
          <w:tcPr>
            <w:tcW w:w="1559" w:type="dxa"/>
          </w:tcPr>
          <w:p w14:paraId="4293385E"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357,507</w:t>
            </w:r>
          </w:p>
        </w:tc>
        <w:tc>
          <w:tcPr>
            <w:tcW w:w="284" w:type="dxa"/>
          </w:tcPr>
          <w:p w14:paraId="24E64FC8"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328F7922"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350,932</w:t>
            </w:r>
          </w:p>
        </w:tc>
      </w:tr>
      <w:tr w:rsidR="00207C62" w:rsidRPr="00245861" w14:paraId="029A2DB8" w14:textId="77777777" w:rsidTr="00AC0A3F">
        <w:trPr>
          <w:cantSplit/>
          <w:trHeight w:val="20"/>
        </w:trPr>
        <w:tc>
          <w:tcPr>
            <w:tcW w:w="5670" w:type="dxa"/>
          </w:tcPr>
          <w:p w14:paraId="7F71E0A0"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4EC35DA0" w14:textId="77777777" w:rsidR="00207C62" w:rsidRPr="009A4B2F" w:rsidRDefault="00207C62" w:rsidP="00207C62">
            <w:pPr>
              <w:jc w:val="center"/>
              <w:rPr>
                <w:rFonts w:ascii="Trebuchet MS" w:hAnsi="Trebuchet MS"/>
                <w:sz w:val="21"/>
                <w:szCs w:val="21"/>
              </w:rPr>
            </w:pPr>
          </w:p>
        </w:tc>
        <w:tc>
          <w:tcPr>
            <w:tcW w:w="1559" w:type="dxa"/>
            <w:tcBorders>
              <w:bottom w:val="single" w:sz="4" w:space="0" w:color="auto"/>
            </w:tcBorders>
            <w:shd w:val="clear" w:color="auto" w:fill="auto"/>
          </w:tcPr>
          <w:p w14:paraId="37EB9493"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63AF8FE3"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single" w:sz="4" w:space="0" w:color="auto"/>
            </w:tcBorders>
          </w:tcPr>
          <w:p w14:paraId="612FD20D"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1FE0AA7D" w14:textId="77777777" w:rsidTr="00AC0A3F">
        <w:trPr>
          <w:cantSplit/>
          <w:trHeight w:val="20"/>
        </w:trPr>
        <w:tc>
          <w:tcPr>
            <w:tcW w:w="5670" w:type="dxa"/>
          </w:tcPr>
          <w:p w14:paraId="6FD89C05"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63E66427" w14:textId="77777777" w:rsidR="00207C62" w:rsidRPr="009A4B2F" w:rsidRDefault="00207C62" w:rsidP="00207C62">
            <w:pPr>
              <w:jc w:val="center"/>
              <w:rPr>
                <w:rFonts w:ascii="Trebuchet MS" w:hAnsi="Trebuchet MS"/>
                <w:sz w:val="21"/>
                <w:szCs w:val="21"/>
              </w:rPr>
            </w:pPr>
          </w:p>
        </w:tc>
        <w:tc>
          <w:tcPr>
            <w:tcW w:w="1559" w:type="dxa"/>
            <w:tcBorders>
              <w:top w:val="single" w:sz="4" w:space="0" w:color="auto"/>
            </w:tcBorders>
          </w:tcPr>
          <w:p w14:paraId="189D1226"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5CCDF772"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single" w:sz="4" w:space="0" w:color="auto"/>
            </w:tcBorders>
          </w:tcPr>
          <w:p w14:paraId="649AC0BB"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5508D8AB" w14:textId="77777777" w:rsidTr="00AC0A3F">
        <w:trPr>
          <w:cantSplit/>
          <w:trHeight w:val="20"/>
        </w:trPr>
        <w:tc>
          <w:tcPr>
            <w:tcW w:w="5670" w:type="dxa"/>
          </w:tcPr>
          <w:p w14:paraId="08F94E1D"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5F3653B3" w14:textId="77777777" w:rsidR="00207C62" w:rsidRPr="009A4B2F" w:rsidRDefault="00207C62" w:rsidP="00207C62">
            <w:pPr>
              <w:jc w:val="center"/>
              <w:rPr>
                <w:rFonts w:ascii="Trebuchet MS" w:hAnsi="Trebuchet MS"/>
                <w:sz w:val="21"/>
                <w:szCs w:val="21"/>
              </w:rPr>
            </w:pPr>
          </w:p>
        </w:tc>
        <w:tc>
          <w:tcPr>
            <w:tcW w:w="1559" w:type="dxa"/>
          </w:tcPr>
          <w:p w14:paraId="4235D777" w14:textId="06E164BD" w:rsidR="00207C62" w:rsidRPr="00245861" w:rsidRDefault="00103BA7" w:rsidP="00207C62">
            <w:pPr>
              <w:tabs>
                <w:tab w:val="decimal" w:pos="1275"/>
              </w:tabs>
              <w:jc w:val="both"/>
              <w:rPr>
                <w:rFonts w:ascii="Trebuchet MS" w:hAnsi="Trebuchet MS"/>
                <w:sz w:val="21"/>
                <w:szCs w:val="21"/>
              </w:rPr>
            </w:pPr>
            <w:r>
              <w:rPr>
                <w:rFonts w:ascii="Trebuchet MS" w:hAnsi="Trebuchet MS"/>
                <w:sz w:val="21"/>
                <w:szCs w:val="21"/>
              </w:rPr>
              <w:t>12,834,790</w:t>
            </w:r>
          </w:p>
        </w:tc>
        <w:tc>
          <w:tcPr>
            <w:tcW w:w="284" w:type="dxa"/>
          </w:tcPr>
          <w:p w14:paraId="2697B71D"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2558A6EF"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12,645,794</w:t>
            </w:r>
          </w:p>
        </w:tc>
      </w:tr>
      <w:tr w:rsidR="00207C62" w:rsidRPr="00245861" w14:paraId="2072EEF9" w14:textId="77777777" w:rsidTr="00AC0A3F">
        <w:trPr>
          <w:cantSplit/>
          <w:trHeight w:val="20"/>
        </w:trPr>
        <w:tc>
          <w:tcPr>
            <w:tcW w:w="5670" w:type="dxa"/>
          </w:tcPr>
          <w:p w14:paraId="4F6CFAA7"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Current assets</w:t>
            </w:r>
          </w:p>
        </w:tc>
        <w:tc>
          <w:tcPr>
            <w:tcW w:w="993" w:type="dxa"/>
          </w:tcPr>
          <w:p w14:paraId="22D8AD0A" w14:textId="77777777" w:rsidR="00207C62" w:rsidRPr="009A4B2F" w:rsidRDefault="00207C62" w:rsidP="00207C62">
            <w:pPr>
              <w:jc w:val="center"/>
              <w:rPr>
                <w:rFonts w:ascii="Trebuchet MS" w:hAnsi="Trebuchet MS"/>
                <w:sz w:val="21"/>
                <w:szCs w:val="21"/>
              </w:rPr>
            </w:pPr>
          </w:p>
        </w:tc>
        <w:tc>
          <w:tcPr>
            <w:tcW w:w="1559" w:type="dxa"/>
          </w:tcPr>
          <w:p w14:paraId="6D732056"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74AC7CEC"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18416957"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14E29712" w14:textId="77777777" w:rsidTr="00AC0A3F">
        <w:trPr>
          <w:cantSplit/>
          <w:trHeight w:val="20"/>
        </w:trPr>
        <w:tc>
          <w:tcPr>
            <w:tcW w:w="5670" w:type="dxa"/>
          </w:tcPr>
          <w:p w14:paraId="74467B0E"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Debtors</w:t>
            </w:r>
          </w:p>
        </w:tc>
        <w:tc>
          <w:tcPr>
            <w:tcW w:w="993" w:type="dxa"/>
          </w:tcPr>
          <w:p w14:paraId="4EEBB58E" w14:textId="77777777" w:rsidR="00207C62" w:rsidRPr="009A4B2F" w:rsidRDefault="00207C62" w:rsidP="00207C62">
            <w:pPr>
              <w:jc w:val="center"/>
              <w:rPr>
                <w:rFonts w:ascii="Trebuchet MS" w:hAnsi="Trebuchet MS"/>
                <w:sz w:val="21"/>
                <w:szCs w:val="21"/>
              </w:rPr>
            </w:pPr>
            <w:r w:rsidRPr="009A4B2F">
              <w:rPr>
                <w:rFonts w:ascii="Trebuchet MS" w:hAnsi="Trebuchet MS"/>
                <w:sz w:val="21"/>
                <w:szCs w:val="21"/>
              </w:rPr>
              <w:t>13</w:t>
            </w:r>
          </w:p>
        </w:tc>
        <w:tc>
          <w:tcPr>
            <w:tcW w:w="1559" w:type="dxa"/>
          </w:tcPr>
          <w:p w14:paraId="43A0F0F6"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196,215</w:t>
            </w:r>
          </w:p>
        </w:tc>
        <w:tc>
          <w:tcPr>
            <w:tcW w:w="284" w:type="dxa"/>
          </w:tcPr>
          <w:p w14:paraId="1048E82F"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58000C3E"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202,484</w:t>
            </w:r>
          </w:p>
        </w:tc>
      </w:tr>
      <w:tr w:rsidR="00207C62" w:rsidRPr="00245861" w14:paraId="381D9021" w14:textId="77777777" w:rsidTr="00AC0A3F">
        <w:trPr>
          <w:cantSplit/>
          <w:trHeight w:val="20"/>
        </w:trPr>
        <w:tc>
          <w:tcPr>
            <w:tcW w:w="5670" w:type="dxa"/>
          </w:tcPr>
          <w:p w14:paraId="53CA3A45"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Cash </w:t>
            </w:r>
            <w:r>
              <w:rPr>
                <w:rFonts w:ascii="Trebuchet MS" w:hAnsi="Trebuchet MS"/>
                <w:sz w:val="21"/>
                <w:szCs w:val="21"/>
              </w:rPr>
              <w:t>and cash equivalents</w:t>
            </w:r>
          </w:p>
        </w:tc>
        <w:tc>
          <w:tcPr>
            <w:tcW w:w="993" w:type="dxa"/>
          </w:tcPr>
          <w:p w14:paraId="102A53C4" w14:textId="77777777" w:rsidR="00207C62" w:rsidRPr="009A4B2F" w:rsidRDefault="00207C62" w:rsidP="00207C62">
            <w:pPr>
              <w:jc w:val="center"/>
              <w:rPr>
                <w:rFonts w:ascii="Trebuchet MS" w:hAnsi="Trebuchet MS"/>
                <w:sz w:val="21"/>
                <w:szCs w:val="21"/>
              </w:rPr>
            </w:pPr>
          </w:p>
        </w:tc>
        <w:tc>
          <w:tcPr>
            <w:tcW w:w="1559" w:type="dxa"/>
          </w:tcPr>
          <w:p w14:paraId="42DC52DB"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2,183,675</w:t>
            </w:r>
          </w:p>
        </w:tc>
        <w:tc>
          <w:tcPr>
            <w:tcW w:w="284" w:type="dxa"/>
          </w:tcPr>
          <w:p w14:paraId="19636E6F"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169047C2"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2,361,912</w:t>
            </w:r>
          </w:p>
        </w:tc>
      </w:tr>
      <w:tr w:rsidR="00207C62" w:rsidRPr="00245861" w14:paraId="215C2E60" w14:textId="77777777" w:rsidTr="00AC0A3F">
        <w:trPr>
          <w:cantSplit/>
          <w:trHeight w:val="20"/>
        </w:trPr>
        <w:tc>
          <w:tcPr>
            <w:tcW w:w="5670" w:type="dxa"/>
          </w:tcPr>
          <w:p w14:paraId="612F13BC"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6614F3A7" w14:textId="77777777" w:rsidR="00207C62" w:rsidRPr="009A4B2F" w:rsidRDefault="00207C62" w:rsidP="00207C62">
            <w:pPr>
              <w:jc w:val="center"/>
              <w:rPr>
                <w:rFonts w:ascii="Trebuchet MS" w:hAnsi="Trebuchet MS"/>
                <w:sz w:val="21"/>
                <w:szCs w:val="21"/>
              </w:rPr>
            </w:pPr>
          </w:p>
        </w:tc>
        <w:tc>
          <w:tcPr>
            <w:tcW w:w="1559" w:type="dxa"/>
            <w:tcBorders>
              <w:bottom w:val="single" w:sz="4" w:space="0" w:color="auto"/>
            </w:tcBorders>
            <w:shd w:val="clear" w:color="auto" w:fill="auto"/>
          </w:tcPr>
          <w:p w14:paraId="4CD43E23"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056090D9"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single" w:sz="4" w:space="0" w:color="auto"/>
            </w:tcBorders>
          </w:tcPr>
          <w:p w14:paraId="64A176EC"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3C8C06BA" w14:textId="77777777" w:rsidTr="00AC0A3F">
        <w:trPr>
          <w:cantSplit/>
          <w:trHeight w:val="20"/>
        </w:trPr>
        <w:tc>
          <w:tcPr>
            <w:tcW w:w="5670" w:type="dxa"/>
          </w:tcPr>
          <w:p w14:paraId="686BEF44"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0FC6EE1B" w14:textId="77777777" w:rsidR="00207C62" w:rsidRPr="009A4B2F" w:rsidRDefault="00207C62" w:rsidP="00207C62">
            <w:pPr>
              <w:jc w:val="center"/>
              <w:rPr>
                <w:rFonts w:ascii="Trebuchet MS" w:hAnsi="Trebuchet MS"/>
                <w:sz w:val="21"/>
                <w:szCs w:val="21"/>
              </w:rPr>
            </w:pPr>
          </w:p>
        </w:tc>
        <w:tc>
          <w:tcPr>
            <w:tcW w:w="1559" w:type="dxa"/>
            <w:tcBorders>
              <w:top w:val="single" w:sz="4" w:space="0" w:color="auto"/>
            </w:tcBorders>
          </w:tcPr>
          <w:p w14:paraId="5DA93296"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3F0687D9"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single" w:sz="4" w:space="0" w:color="auto"/>
            </w:tcBorders>
          </w:tcPr>
          <w:p w14:paraId="78966420"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585AF034" w14:textId="77777777" w:rsidTr="00AC0A3F">
        <w:trPr>
          <w:cantSplit/>
          <w:trHeight w:val="20"/>
        </w:trPr>
        <w:tc>
          <w:tcPr>
            <w:tcW w:w="5670" w:type="dxa"/>
          </w:tcPr>
          <w:p w14:paraId="62EAE503"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68607CF4" w14:textId="77777777" w:rsidR="00207C62" w:rsidRPr="009A4B2F" w:rsidRDefault="00207C62" w:rsidP="00207C62">
            <w:pPr>
              <w:jc w:val="center"/>
              <w:rPr>
                <w:rFonts w:ascii="Trebuchet MS" w:hAnsi="Trebuchet MS"/>
                <w:sz w:val="21"/>
                <w:szCs w:val="21"/>
              </w:rPr>
            </w:pPr>
          </w:p>
        </w:tc>
        <w:tc>
          <w:tcPr>
            <w:tcW w:w="1559" w:type="dxa"/>
          </w:tcPr>
          <w:p w14:paraId="58A686D0"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2,379,890</w:t>
            </w:r>
          </w:p>
        </w:tc>
        <w:tc>
          <w:tcPr>
            <w:tcW w:w="284" w:type="dxa"/>
          </w:tcPr>
          <w:p w14:paraId="078EC22B"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0ABB8E9E"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2,564,396</w:t>
            </w:r>
          </w:p>
        </w:tc>
      </w:tr>
      <w:tr w:rsidR="00207C62" w:rsidRPr="00245861" w14:paraId="2D7A161E" w14:textId="77777777" w:rsidTr="00AC0A3F">
        <w:trPr>
          <w:cantSplit/>
          <w:trHeight w:val="20"/>
        </w:trPr>
        <w:tc>
          <w:tcPr>
            <w:tcW w:w="5670" w:type="dxa"/>
          </w:tcPr>
          <w:p w14:paraId="33BDEC8F"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Creditors</w:t>
            </w:r>
          </w:p>
        </w:tc>
        <w:tc>
          <w:tcPr>
            <w:tcW w:w="993" w:type="dxa"/>
          </w:tcPr>
          <w:p w14:paraId="1828F27C" w14:textId="77777777" w:rsidR="00207C62" w:rsidRPr="009A4B2F" w:rsidRDefault="00207C62" w:rsidP="00207C62">
            <w:pPr>
              <w:jc w:val="center"/>
              <w:rPr>
                <w:rFonts w:ascii="Trebuchet MS" w:hAnsi="Trebuchet MS"/>
                <w:sz w:val="21"/>
                <w:szCs w:val="21"/>
              </w:rPr>
            </w:pPr>
          </w:p>
        </w:tc>
        <w:tc>
          <w:tcPr>
            <w:tcW w:w="1559" w:type="dxa"/>
          </w:tcPr>
          <w:p w14:paraId="75EB2BED"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5A011BBB"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7791BFDA"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219525EE" w14:textId="77777777" w:rsidTr="00AC0A3F">
        <w:trPr>
          <w:cantSplit/>
          <w:trHeight w:val="20"/>
        </w:trPr>
        <w:tc>
          <w:tcPr>
            <w:tcW w:w="5670" w:type="dxa"/>
          </w:tcPr>
          <w:p w14:paraId="3FAF438E"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Amounts falling due within one year</w:t>
            </w:r>
          </w:p>
        </w:tc>
        <w:tc>
          <w:tcPr>
            <w:tcW w:w="993" w:type="dxa"/>
          </w:tcPr>
          <w:p w14:paraId="41BF8371" w14:textId="77777777" w:rsidR="00207C62" w:rsidRPr="009A4B2F" w:rsidRDefault="00207C62" w:rsidP="00207C62">
            <w:pPr>
              <w:jc w:val="center"/>
              <w:rPr>
                <w:rFonts w:ascii="Trebuchet MS" w:hAnsi="Trebuchet MS"/>
                <w:sz w:val="21"/>
                <w:szCs w:val="21"/>
              </w:rPr>
            </w:pPr>
            <w:r w:rsidRPr="009A4B2F">
              <w:rPr>
                <w:rFonts w:ascii="Trebuchet MS" w:hAnsi="Trebuchet MS"/>
                <w:sz w:val="21"/>
                <w:szCs w:val="21"/>
              </w:rPr>
              <w:t>14</w:t>
            </w:r>
          </w:p>
        </w:tc>
        <w:tc>
          <w:tcPr>
            <w:tcW w:w="1559" w:type="dxa"/>
          </w:tcPr>
          <w:p w14:paraId="6B224C42" w14:textId="77777777" w:rsidR="00207C62" w:rsidRPr="00245861" w:rsidRDefault="00207C62" w:rsidP="00E14523">
            <w:pPr>
              <w:tabs>
                <w:tab w:val="decimal" w:pos="1275"/>
              </w:tabs>
              <w:jc w:val="both"/>
              <w:rPr>
                <w:rFonts w:ascii="Trebuchet MS" w:hAnsi="Trebuchet MS"/>
                <w:sz w:val="21"/>
                <w:szCs w:val="21"/>
              </w:rPr>
            </w:pPr>
            <w:r>
              <w:rPr>
                <w:rFonts w:ascii="Trebuchet MS" w:hAnsi="Trebuchet MS"/>
                <w:sz w:val="21"/>
                <w:szCs w:val="21"/>
              </w:rPr>
              <w:t>(</w:t>
            </w:r>
            <w:r w:rsidR="00E841FE">
              <w:rPr>
                <w:rFonts w:ascii="Trebuchet MS" w:hAnsi="Trebuchet MS"/>
                <w:sz w:val="21"/>
                <w:szCs w:val="21"/>
              </w:rPr>
              <w:t>456,6</w:t>
            </w:r>
            <w:r w:rsidR="00E14523">
              <w:rPr>
                <w:rFonts w:ascii="Trebuchet MS" w:hAnsi="Trebuchet MS"/>
                <w:sz w:val="21"/>
                <w:szCs w:val="21"/>
              </w:rPr>
              <w:t>49</w:t>
            </w:r>
            <w:r>
              <w:rPr>
                <w:rFonts w:ascii="Trebuchet MS" w:hAnsi="Trebuchet MS"/>
                <w:sz w:val="21"/>
                <w:szCs w:val="21"/>
              </w:rPr>
              <w:t>)</w:t>
            </w:r>
          </w:p>
        </w:tc>
        <w:tc>
          <w:tcPr>
            <w:tcW w:w="284" w:type="dxa"/>
          </w:tcPr>
          <w:p w14:paraId="1DD46163"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77A8CB88"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(688,309)</w:t>
            </w:r>
          </w:p>
        </w:tc>
      </w:tr>
      <w:tr w:rsidR="00207C62" w:rsidRPr="00245861" w14:paraId="191A2869" w14:textId="77777777" w:rsidTr="00AC0A3F">
        <w:trPr>
          <w:cantSplit/>
          <w:trHeight w:val="20"/>
        </w:trPr>
        <w:tc>
          <w:tcPr>
            <w:tcW w:w="5670" w:type="dxa"/>
          </w:tcPr>
          <w:p w14:paraId="71DCE94F"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42EF7156" w14:textId="77777777" w:rsidR="00207C62" w:rsidRPr="009A4B2F" w:rsidRDefault="00207C62" w:rsidP="00207C62">
            <w:pPr>
              <w:jc w:val="center"/>
              <w:rPr>
                <w:rFonts w:ascii="Trebuchet MS" w:hAnsi="Trebuchet MS"/>
                <w:sz w:val="21"/>
                <w:szCs w:val="21"/>
              </w:rPr>
            </w:pPr>
          </w:p>
        </w:tc>
        <w:tc>
          <w:tcPr>
            <w:tcW w:w="1559" w:type="dxa"/>
            <w:tcBorders>
              <w:bottom w:val="single" w:sz="4" w:space="0" w:color="auto"/>
            </w:tcBorders>
            <w:shd w:val="clear" w:color="auto" w:fill="auto"/>
          </w:tcPr>
          <w:p w14:paraId="76DBD0F9"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69ECCD67"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single" w:sz="4" w:space="0" w:color="auto"/>
            </w:tcBorders>
          </w:tcPr>
          <w:p w14:paraId="3C90C674"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1C304E84" w14:textId="77777777" w:rsidTr="00AC0A3F">
        <w:trPr>
          <w:cantSplit/>
          <w:trHeight w:val="20"/>
        </w:trPr>
        <w:tc>
          <w:tcPr>
            <w:tcW w:w="5670" w:type="dxa"/>
          </w:tcPr>
          <w:p w14:paraId="1B8CF693"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09DC223F" w14:textId="77777777" w:rsidR="00207C62" w:rsidRPr="00245861" w:rsidRDefault="00207C62" w:rsidP="00207C62">
            <w:pPr>
              <w:jc w:val="center"/>
              <w:rPr>
                <w:rFonts w:ascii="Trebuchet MS" w:hAnsi="Trebuchet MS"/>
                <w:sz w:val="21"/>
                <w:szCs w:val="21"/>
                <w:highlight w:val="yellow"/>
              </w:rPr>
            </w:pPr>
          </w:p>
        </w:tc>
        <w:tc>
          <w:tcPr>
            <w:tcW w:w="1559" w:type="dxa"/>
            <w:tcBorders>
              <w:top w:val="single" w:sz="4" w:space="0" w:color="auto"/>
            </w:tcBorders>
          </w:tcPr>
          <w:p w14:paraId="5D1A913E" w14:textId="77777777" w:rsidR="00207C62" w:rsidRPr="00245861" w:rsidRDefault="00207C62" w:rsidP="00207C62">
            <w:pPr>
              <w:tabs>
                <w:tab w:val="decimal" w:pos="1275"/>
              </w:tabs>
              <w:jc w:val="both"/>
              <w:rPr>
                <w:rFonts w:ascii="Trebuchet MS" w:hAnsi="Trebuchet MS"/>
                <w:sz w:val="21"/>
                <w:szCs w:val="21"/>
                <w:u w:val="single"/>
              </w:rPr>
            </w:pPr>
          </w:p>
        </w:tc>
        <w:tc>
          <w:tcPr>
            <w:tcW w:w="284" w:type="dxa"/>
          </w:tcPr>
          <w:p w14:paraId="5F42E6DE" w14:textId="77777777" w:rsidR="00207C62" w:rsidRPr="00245861" w:rsidRDefault="00207C62" w:rsidP="00207C62">
            <w:pPr>
              <w:tabs>
                <w:tab w:val="decimal" w:pos="1275"/>
              </w:tabs>
              <w:jc w:val="both"/>
              <w:rPr>
                <w:rFonts w:ascii="Trebuchet MS" w:hAnsi="Trebuchet MS"/>
                <w:sz w:val="21"/>
                <w:szCs w:val="21"/>
                <w:u w:val="single"/>
              </w:rPr>
            </w:pPr>
          </w:p>
        </w:tc>
        <w:tc>
          <w:tcPr>
            <w:tcW w:w="1559" w:type="dxa"/>
            <w:tcBorders>
              <w:top w:val="single" w:sz="4" w:space="0" w:color="auto"/>
            </w:tcBorders>
          </w:tcPr>
          <w:p w14:paraId="249FA958" w14:textId="77777777" w:rsidR="00207C62" w:rsidRPr="00245861" w:rsidRDefault="00207C62" w:rsidP="00207C62">
            <w:pPr>
              <w:tabs>
                <w:tab w:val="decimal" w:pos="1275"/>
              </w:tabs>
              <w:jc w:val="both"/>
              <w:rPr>
                <w:rFonts w:ascii="Trebuchet MS" w:hAnsi="Trebuchet MS"/>
                <w:sz w:val="21"/>
                <w:szCs w:val="21"/>
                <w:u w:val="single"/>
              </w:rPr>
            </w:pPr>
          </w:p>
        </w:tc>
      </w:tr>
      <w:tr w:rsidR="00207C62" w:rsidRPr="00245861" w14:paraId="143187E4" w14:textId="77777777" w:rsidTr="00AC0A3F">
        <w:trPr>
          <w:cantSplit/>
          <w:trHeight w:val="20"/>
        </w:trPr>
        <w:tc>
          <w:tcPr>
            <w:tcW w:w="5670" w:type="dxa"/>
          </w:tcPr>
          <w:p w14:paraId="0440E49D"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Net current assets</w:t>
            </w:r>
          </w:p>
        </w:tc>
        <w:tc>
          <w:tcPr>
            <w:tcW w:w="993" w:type="dxa"/>
          </w:tcPr>
          <w:p w14:paraId="488F1986" w14:textId="77777777" w:rsidR="00207C62" w:rsidRPr="00245861" w:rsidRDefault="00207C62" w:rsidP="00207C62">
            <w:pPr>
              <w:jc w:val="center"/>
              <w:rPr>
                <w:rFonts w:ascii="Trebuchet MS" w:hAnsi="Trebuchet MS"/>
                <w:sz w:val="21"/>
                <w:szCs w:val="21"/>
                <w:highlight w:val="yellow"/>
              </w:rPr>
            </w:pPr>
          </w:p>
        </w:tc>
        <w:tc>
          <w:tcPr>
            <w:tcW w:w="1559" w:type="dxa"/>
          </w:tcPr>
          <w:p w14:paraId="34D31640" w14:textId="77777777" w:rsidR="00207C62" w:rsidRPr="00245861" w:rsidRDefault="00E841FE" w:rsidP="00E14523">
            <w:pPr>
              <w:tabs>
                <w:tab w:val="decimal" w:pos="1275"/>
              </w:tabs>
              <w:jc w:val="both"/>
              <w:rPr>
                <w:rFonts w:ascii="Trebuchet MS" w:hAnsi="Trebuchet MS"/>
                <w:sz w:val="21"/>
                <w:szCs w:val="21"/>
              </w:rPr>
            </w:pPr>
            <w:r>
              <w:rPr>
                <w:rFonts w:ascii="Trebuchet MS" w:hAnsi="Trebuchet MS"/>
                <w:sz w:val="21"/>
                <w:szCs w:val="21"/>
              </w:rPr>
              <w:t>1,923,24</w:t>
            </w:r>
            <w:r w:rsidR="00E14523">
              <w:rPr>
                <w:rFonts w:ascii="Trebuchet MS" w:hAnsi="Trebuchet MS"/>
                <w:sz w:val="21"/>
                <w:szCs w:val="21"/>
              </w:rPr>
              <w:t>1</w:t>
            </w:r>
          </w:p>
        </w:tc>
        <w:tc>
          <w:tcPr>
            <w:tcW w:w="284" w:type="dxa"/>
          </w:tcPr>
          <w:p w14:paraId="210976A9"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0319E9F8" w14:textId="77777777" w:rsidR="00207C62" w:rsidRPr="00245861" w:rsidDel="003F7D48" w:rsidRDefault="00207C62" w:rsidP="00207C62">
            <w:pPr>
              <w:tabs>
                <w:tab w:val="decimal" w:pos="1275"/>
              </w:tabs>
              <w:jc w:val="both"/>
              <w:rPr>
                <w:rFonts w:ascii="Trebuchet MS" w:hAnsi="Trebuchet MS"/>
                <w:sz w:val="21"/>
                <w:szCs w:val="21"/>
              </w:rPr>
            </w:pPr>
            <w:r>
              <w:rPr>
                <w:rFonts w:ascii="Trebuchet MS" w:hAnsi="Trebuchet MS"/>
                <w:sz w:val="21"/>
                <w:szCs w:val="21"/>
              </w:rPr>
              <w:t>1,876,087</w:t>
            </w:r>
          </w:p>
        </w:tc>
      </w:tr>
      <w:tr w:rsidR="00207C62" w:rsidRPr="00245861" w14:paraId="223CF9C1" w14:textId="77777777" w:rsidTr="00AC0A3F">
        <w:trPr>
          <w:cantSplit/>
          <w:trHeight w:val="20"/>
        </w:trPr>
        <w:tc>
          <w:tcPr>
            <w:tcW w:w="5670" w:type="dxa"/>
          </w:tcPr>
          <w:p w14:paraId="4B370388"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188F50C0" w14:textId="77777777" w:rsidR="00207C62" w:rsidRPr="00245861" w:rsidRDefault="00207C62" w:rsidP="00207C62">
            <w:pPr>
              <w:jc w:val="center"/>
              <w:rPr>
                <w:rFonts w:ascii="Trebuchet MS" w:hAnsi="Trebuchet MS"/>
                <w:sz w:val="21"/>
                <w:szCs w:val="21"/>
                <w:highlight w:val="yellow"/>
              </w:rPr>
            </w:pPr>
          </w:p>
        </w:tc>
        <w:tc>
          <w:tcPr>
            <w:tcW w:w="1559" w:type="dxa"/>
            <w:tcBorders>
              <w:bottom w:val="single" w:sz="4" w:space="0" w:color="auto"/>
            </w:tcBorders>
            <w:shd w:val="clear" w:color="auto" w:fill="auto"/>
          </w:tcPr>
          <w:p w14:paraId="4D198F25"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68955D86"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single" w:sz="4" w:space="0" w:color="auto"/>
            </w:tcBorders>
          </w:tcPr>
          <w:p w14:paraId="4531CAC6"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48E5BF6D" w14:textId="77777777" w:rsidTr="00AC0A3F">
        <w:trPr>
          <w:cantSplit/>
          <w:trHeight w:val="20"/>
        </w:trPr>
        <w:tc>
          <w:tcPr>
            <w:tcW w:w="5670" w:type="dxa"/>
          </w:tcPr>
          <w:p w14:paraId="18462334"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55C13D4F" w14:textId="77777777" w:rsidR="00207C62" w:rsidRPr="00245861" w:rsidRDefault="00207C62" w:rsidP="00207C62">
            <w:pPr>
              <w:jc w:val="center"/>
              <w:rPr>
                <w:rFonts w:ascii="Trebuchet MS" w:hAnsi="Trebuchet MS"/>
                <w:sz w:val="21"/>
                <w:szCs w:val="21"/>
                <w:highlight w:val="yellow"/>
              </w:rPr>
            </w:pPr>
          </w:p>
        </w:tc>
        <w:tc>
          <w:tcPr>
            <w:tcW w:w="1559" w:type="dxa"/>
            <w:tcBorders>
              <w:top w:val="single" w:sz="4" w:space="0" w:color="auto"/>
            </w:tcBorders>
          </w:tcPr>
          <w:p w14:paraId="7159DB1C"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1F37B217"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single" w:sz="4" w:space="0" w:color="auto"/>
            </w:tcBorders>
          </w:tcPr>
          <w:p w14:paraId="36B7EC01"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56ACEFF7" w14:textId="77777777" w:rsidTr="00AC0A3F">
        <w:trPr>
          <w:cantSplit/>
          <w:trHeight w:val="20"/>
        </w:trPr>
        <w:tc>
          <w:tcPr>
            <w:tcW w:w="5670" w:type="dxa"/>
          </w:tcPr>
          <w:p w14:paraId="30ED8301"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Total assets less current liabilities</w:t>
            </w:r>
          </w:p>
        </w:tc>
        <w:tc>
          <w:tcPr>
            <w:tcW w:w="993" w:type="dxa"/>
          </w:tcPr>
          <w:p w14:paraId="22C77F01" w14:textId="77777777" w:rsidR="00207C62" w:rsidRPr="00245861" w:rsidRDefault="00207C62" w:rsidP="00207C62">
            <w:pPr>
              <w:jc w:val="center"/>
              <w:rPr>
                <w:rFonts w:ascii="Trebuchet MS" w:hAnsi="Trebuchet MS"/>
                <w:sz w:val="21"/>
                <w:szCs w:val="21"/>
                <w:highlight w:val="yellow"/>
              </w:rPr>
            </w:pPr>
          </w:p>
        </w:tc>
        <w:tc>
          <w:tcPr>
            <w:tcW w:w="1559" w:type="dxa"/>
          </w:tcPr>
          <w:p w14:paraId="5A600155" w14:textId="219D2508" w:rsidR="00207C62" w:rsidRPr="00245861" w:rsidRDefault="00103BA7" w:rsidP="00E14523">
            <w:pPr>
              <w:tabs>
                <w:tab w:val="decimal" w:pos="1275"/>
              </w:tabs>
              <w:jc w:val="both"/>
              <w:rPr>
                <w:rFonts w:ascii="Trebuchet MS" w:hAnsi="Trebuchet MS"/>
                <w:sz w:val="21"/>
                <w:szCs w:val="21"/>
              </w:rPr>
            </w:pPr>
            <w:r>
              <w:rPr>
                <w:rFonts w:ascii="Trebuchet MS" w:hAnsi="Trebuchet MS"/>
                <w:sz w:val="21"/>
                <w:szCs w:val="21"/>
              </w:rPr>
              <w:t>14,758,031</w:t>
            </w:r>
          </w:p>
        </w:tc>
        <w:tc>
          <w:tcPr>
            <w:tcW w:w="284" w:type="dxa"/>
          </w:tcPr>
          <w:p w14:paraId="30200E05"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58C69E1F" w14:textId="77777777" w:rsidR="00207C62" w:rsidRPr="00245861" w:rsidDel="003F7D48" w:rsidRDefault="00207C62" w:rsidP="00207C62">
            <w:pPr>
              <w:tabs>
                <w:tab w:val="decimal" w:pos="1275"/>
              </w:tabs>
              <w:jc w:val="both"/>
              <w:rPr>
                <w:rFonts w:ascii="Trebuchet MS" w:hAnsi="Trebuchet MS"/>
                <w:sz w:val="21"/>
                <w:szCs w:val="21"/>
              </w:rPr>
            </w:pPr>
            <w:r>
              <w:rPr>
                <w:rFonts w:ascii="Trebuchet MS" w:hAnsi="Trebuchet MS"/>
                <w:sz w:val="21"/>
                <w:szCs w:val="21"/>
              </w:rPr>
              <w:t>14,521,881</w:t>
            </w:r>
          </w:p>
        </w:tc>
      </w:tr>
      <w:tr w:rsidR="00207C62" w:rsidRPr="00245861" w14:paraId="0063C813" w14:textId="77777777" w:rsidTr="00AC0A3F">
        <w:trPr>
          <w:cantSplit/>
          <w:trHeight w:val="20"/>
        </w:trPr>
        <w:tc>
          <w:tcPr>
            <w:tcW w:w="5670" w:type="dxa"/>
          </w:tcPr>
          <w:p w14:paraId="437EB55D"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6F009A6E" w14:textId="77777777" w:rsidR="00207C62" w:rsidRPr="00245861" w:rsidRDefault="00207C62" w:rsidP="00207C62">
            <w:pPr>
              <w:jc w:val="center"/>
              <w:rPr>
                <w:rFonts w:ascii="Trebuchet MS" w:hAnsi="Trebuchet MS"/>
                <w:sz w:val="21"/>
                <w:szCs w:val="21"/>
                <w:highlight w:val="yellow"/>
              </w:rPr>
            </w:pPr>
          </w:p>
        </w:tc>
        <w:tc>
          <w:tcPr>
            <w:tcW w:w="1559" w:type="dxa"/>
            <w:tcBorders>
              <w:bottom w:val="double" w:sz="4" w:space="0" w:color="auto"/>
            </w:tcBorders>
            <w:shd w:val="clear" w:color="auto" w:fill="auto"/>
          </w:tcPr>
          <w:p w14:paraId="05317283"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5502CB81"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double" w:sz="4" w:space="0" w:color="auto"/>
            </w:tcBorders>
          </w:tcPr>
          <w:p w14:paraId="6745EB61"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60625FCC" w14:textId="77777777" w:rsidTr="00AC0A3F">
        <w:trPr>
          <w:cantSplit/>
          <w:trHeight w:val="20"/>
        </w:trPr>
        <w:tc>
          <w:tcPr>
            <w:tcW w:w="5670" w:type="dxa"/>
          </w:tcPr>
          <w:p w14:paraId="0EFF4098" w14:textId="4DF99B9A"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715DC9D4" w14:textId="77777777" w:rsidR="00207C62" w:rsidRPr="00245861" w:rsidRDefault="00207C62" w:rsidP="00207C62">
            <w:pPr>
              <w:jc w:val="center"/>
              <w:rPr>
                <w:rFonts w:ascii="Trebuchet MS" w:hAnsi="Trebuchet MS"/>
                <w:sz w:val="21"/>
                <w:szCs w:val="21"/>
                <w:highlight w:val="yellow"/>
              </w:rPr>
            </w:pPr>
          </w:p>
        </w:tc>
        <w:tc>
          <w:tcPr>
            <w:tcW w:w="1559" w:type="dxa"/>
          </w:tcPr>
          <w:p w14:paraId="3614C495"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55C649D7"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double" w:sz="4" w:space="0" w:color="auto"/>
            </w:tcBorders>
          </w:tcPr>
          <w:p w14:paraId="330BA269"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34D97670" w14:textId="77777777" w:rsidTr="00AC0A3F">
        <w:trPr>
          <w:cantSplit/>
          <w:trHeight w:val="20"/>
        </w:trPr>
        <w:tc>
          <w:tcPr>
            <w:tcW w:w="5670" w:type="dxa"/>
          </w:tcPr>
          <w:p w14:paraId="39020427" w14:textId="7BD34FE3" w:rsidR="00207C62" w:rsidRPr="00245861" w:rsidRDefault="00207C62" w:rsidP="00207C62">
            <w:pPr>
              <w:tabs>
                <w:tab w:val="left" w:pos="142"/>
                <w:tab w:val="left" w:pos="1170"/>
                <w:tab w:val="left" w:pos="1701"/>
              </w:tabs>
              <w:ind w:left="540" w:hanging="398"/>
              <w:jc w:val="both"/>
              <w:rPr>
                <w:rFonts w:ascii="Trebuchet MS" w:hAnsi="Trebuchet MS"/>
                <w:sz w:val="21"/>
                <w:szCs w:val="21"/>
              </w:rPr>
            </w:pPr>
          </w:p>
        </w:tc>
        <w:tc>
          <w:tcPr>
            <w:tcW w:w="993" w:type="dxa"/>
          </w:tcPr>
          <w:p w14:paraId="1D662D5A" w14:textId="77777777" w:rsidR="00207C62" w:rsidRPr="009A4B2F" w:rsidRDefault="00207C62" w:rsidP="00207C62">
            <w:pPr>
              <w:jc w:val="center"/>
              <w:rPr>
                <w:rFonts w:ascii="Trebuchet MS" w:hAnsi="Trebuchet MS"/>
                <w:sz w:val="21"/>
                <w:szCs w:val="21"/>
              </w:rPr>
            </w:pPr>
          </w:p>
        </w:tc>
        <w:tc>
          <w:tcPr>
            <w:tcW w:w="1559" w:type="dxa"/>
          </w:tcPr>
          <w:p w14:paraId="73E69FB9" w14:textId="72081D00" w:rsidR="00207C62" w:rsidRDefault="00207C62" w:rsidP="00D14D7C">
            <w:pPr>
              <w:tabs>
                <w:tab w:val="decimal" w:pos="1275"/>
              </w:tabs>
              <w:jc w:val="both"/>
              <w:rPr>
                <w:rFonts w:ascii="Trebuchet MS" w:hAnsi="Trebuchet MS"/>
                <w:sz w:val="21"/>
                <w:szCs w:val="21"/>
              </w:rPr>
            </w:pPr>
          </w:p>
        </w:tc>
        <w:tc>
          <w:tcPr>
            <w:tcW w:w="284" w:type="dxa"/>
          </w:tcPr>
          <w:p w14:paraId="718A67BA"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65BA3D95" w14:textId="3185B89D" w:rsidR="00207C62" w:rsidRDefault="00207C62" w:rsidP="00207C62">
            <w:pPr>
              <w:tabs>
                <w:tab w:val="decimal" w:pos="1275"/>
              </w:tabs>
              <w:jc w:val="both"/>
              <w:rPr>
                <w:rFonts w:ascii="Trebuchet MS" w:hAnsi="Trebuchet MS"/>
                <w:sz w:val="21"/>
                <w:szCs w:val="21"/>
              </w:rPr>
            </w:pPr>
          </w:p>
        </w:tc>
      </w:tr>
      <w:tr w:rsidR="00207C62" w:rsidRPr="00245861" w14:paraId="4F810FAF" w14:textId="77777777" w:rsidTr="006C4D24">
        <w:trPr>
          <w:cantSplit/>
          <w:trHeight w:val="20"/>
        </w:trPr>
        <w:tc>
          <w:tcPr>
            <w:tcW w:w="5670" w:type="dxa"/>
          </w:tcPr>
          <w:p w14:paraId="02CA47A8" w14:textId="77777777" w:rsidR="00207C62" w:rsidRDefault="00207C62" w:rsidP="002C4E9B">
            <w:pPr>
              <w:tabs>
                <w:tab w:val="left" w:pos="284"/>
                <w:tab w:val="left" w:pos="540"/>
                <w:tab w:val="left" w:pos="1170"/>
                <w:tab w:val="left" w:pos="1701"/>
              </w:tabs>
              <w:jc w:val="both"/>
              <w:rPr>
                <w:rFonts w:ascii="Trebuchet MS" w:hAnsi="Trebuchet MS"/>
                <w:sz w:val="21"/>
                <w:szCs w:val="21"/>
              </w:rPr>
            </w:pPr>
          </w:p>
        </w:tc>
        <w:tc>
          <w:tcPr>
            <w:tcW w:w="993" w:type="dxa"/>
          </w:tcPr>
          <w:p w14:paraId="252BA4B1" w14:textId="77777777" w:rsidR="00207C62" w:rsidRDefault="00207C62" w:rsidP="00207C62">
            <w:pPr>
              <w:jc w:val="center"/>
              <w:rPr>
                <w:rFonts w:ascii="Trebuchet MS" w:hAnsi="Trebuchet MS"/>
                <w:sz w:val="21"/>
                <w:szCs w:val="21"/>
              </w:rPr>
            </w:pPr>
          </w:p>
        </w:tc>
        <w:tc>
          <w:tcPr>
            <w:tcW w:w="1559" w:type="dxa"/>
            <w:tcBorders>
              <w:top w:val="single" w:sz="4" w:space="0" w:color="auto"/>
            </w:tcBorders>
          </w:tcPr>
          <w:p w14:paraId="1659D7AC" w14:textId="77777777" w:rsidR="00207C62" w:rsidRDefault="00207C62" w:rsidP="00207C62">
            <w:pPr>
              <w:tabs>
                <w:tab w:val="decimal" w:pos="1275"/>
              </w:tabs>
              <w:jc w:val="both"/>
              <w:rPr>
                <w:rFonts w:ascii="Trebuchet MS" w:hAnsi="Trebuchet MS"/>
                <w:sz w:val="21"/>
                <w:szCs w:val="21"/>
              </w:rPr>
            </w:pPr>
          </w:p>
        </w:tc>
        <w:tc>
          <w:tcPr>
            <w:tcW w:w="284" w:type="dxa"/>
          </w:tcPr>
          <w:p w14:paraId="0FB3A2E6"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single" w:sz="4" w:space="0" w:color="auto"/>
            </w:tcBorders>
          </w:tcPr>
          <w:p w14:paraId="797D1AFB" w14:textId="77777777" w:rsidR="00207C62" w:rsidRDefault="00207C62" w:rsidP="00207C62">
            <w:pPr>
              <w:tabs>
                <w:tab w:val="decimal" w:pos="1275"/>
              </w:tabs>
              <w:jc w:val="both"/>
              <w:rPr>
                <w:rFonts w:ascii="Trebuchet MS" w:hAnsi="Trebuchet MS"/>
                <w:sz w:val="21"/>
                <w:szCs w:val="21"/>
              </w:rPr>
            </w:pPr>
          </w:p>
        </w:tc>
      </w:tr>
      <w:tr w:rsidR="00207C62" w:rsidRPr="00245861" w14:paraId="63163C83" w14:textId="77777777" w:rsidTr="00AC0A3F">
        <w:trPr>
          <w:cantSplit/>
          <w:trHeight w:val="20"/>
        </w:trPr>
        <w:tc>
          <w:tcPr>
            <w:tcW w:w="5670" w:type="dxa"/>
          </w:tcPr>
          <w:p w14:paraId="25439A32" w14:textId="5BAB88AD" w:rsidR="00207C62" w:rsidRPr="00245861" w:rsidRDefault="002C4E9B" w:rsidP="00207C62">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Creditors</w:t>
            </w:r>
            <w:r>
              <w:rPr>
                <w:rFonts w:ascii="Trebuchet MS" w:hAnsi="Trebuchet MS"/>
                <w:b/>
                <w:sz w:val="21"/>
                <w:szCs w:val="21"/>
              </w:rPr>
              <w:t xml:space="preserve">: </w:t>
            </w:r>
            <w:r w:rsidRPr="006C4D24">
              <w:rPr>
                <w:rFonts w:ascii="Trebuchet MS" w:hAnsi="Trebuchet MS"/>
                <w:sz w:val="21"/>
                <w:szCs w:val="21"/>
              </w:rPr>
              <w:t>amounts falling due after more than one year</w:t>
            </w:r>
          </w:p>
        </w:tc>
        <w:tc>
          <w:tcPr>
            <w:tcW w:w="993" w:type="dxa"/>
          </w:tcPr>
          <w:p w14:paraId="2D7F400A" w14:textId="43E2CB18" w:rsidR="00207C62" w:rsidRPr="00245861" w:rsidRDefault="00207C62" w:rsidP="0089342F">
            <w:pPr>
              <w:jc w:val="center"/>
              <w:rPr>
                <w:rFonts w:ascii="Trebuchet MS" w:hAnsi="Trebuchet MS"/>
                <w:sz w:val="21"/>
                <w:szCs w:val="21"/>
              </w:rPr>
            </w:pPr>
            <w:r>
              <w:rPr>
                <w:rFonts w:ascii="Trebuchet MS" w:hAnsi="Trebuchet MS"/>
                <w:sz w:val="21"/>
                <w:szCs w:val="21"/>
              </w:rPr>
              <w:t>1</w:t>
            </w:r>
            <w:r w:rsidR="0089342F">
              <w:rPr>
                <w:rFonts w:ascii="Trebuchet MS" w:hAnsi="Trebuchet MS"/>
                <w:sz w:val="21"/>
                <w:szCs w:val="21"/>
              </w:rPr>
              <w:t>4</w:t>
            </w:r>
          </w:p>
        </w:tc>
        <w:tc>
          <w:tcPr>
            <w:tcW w:w="1559" w:type="dxa"/>
          </w:tcPr>
          <w:p w14:paraId="05C88B3D" w14:textId="77777777" w:rsidR="00207C62" w:rsidRPr="00245861" w:rsidRDefault="00E841FE" w:rsidP="00D14D7C">
            <w:pPr>
              <w:tabs>
                <w:tab w:val="decimal" w:pos="1275"/>
              </w:tabs>
              <w:jc w:val="both"/>
              <w:rPr>
                <w:rFonts w:ascii="Trebuchet MS" w:hAnsi="Trebuchet MS"/>
                <w:sz w:val="21"/>
                <w:szCs w:val="21"/>
              </w:rPr>
            </w:pPr>
            <w:r>
              <w:rPr>
                <w:rFonts w:ascii="Trebuchet MS" w:hAnsi="Trebuchet MS"/>
                <w:sz w:val="21"/>
                <w:szCs w:val="21"/>
              </w:rPr>
              <w:t>7,957,67</w:t>
            </w:r>
            <w:r w:rsidR="00D14D7C">
              <w:rPr>
                <w:rFonts w:ascii="Trebuchet MS" w:hAnsi="Trebuchet MS"/>
                <w:sz w:val="21"/>
                <w:szCs w:val="21"/>
              </w:rPr>
              <w:t>3</w:t>
            </w:r>
          </w:p>
        </w:tc>
        <w:tc>
          <w:tcPr>
            <w:tcW w:w="284" w:type="dxa"/>
          </w:tcPr>
          <w:p w14:paraId="79926133"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7FA7CAA6" w14:textId="77777777" w:rsidR="00207C62" w:rsidRPr="00245861" w:rsidRDefault="00207C62" w:rsidP="00207C62">
            <w:pPr>
              <w:tabs>
                <w:tab w:val="decimal" w:pos="1275"/>
              </w:tabs>
              <w:jc w:val="both"/>
              <w:rPr>
                <w:rFonts w:ascii="Trebuchet MS" w:hAnsi="Trebuchet MS"/>
                <w:sz w:val="21"/>
                <w:szCs w:val="21"/>
              </w:rPr>
            </w:pPr>
            <w:r>
              <w:rPr>
                <w:rFonts w:ascii="Trebuchet MS" w:hAnsi="Trebuchet MS"/>
                <w:sz w:val="21"/>
                <w:szCs w:val="21"/>
              </w:rPr>
              <w:t>8,124,991</w:t>
            </w:r>
          </w:p>
        </w:tc>
      </w:tr>
      <w:tr w:rsidR="00207C62" w:rsidRPr="00245861" w14:paraId="667D5D7D" w14:textId="77777777" w:rsidTr="00AC0A3F">
        <w:trPr>
          <w:cantSplit/>
          <w:trHeight w:val="20"/>
        </w:trPr>
        <w:tc>
          <w:tcPr>
            <w:tcW w:w="5670" w:type="dxa"/>
          </w:tcPr>
          <w:p w14:paraId="671C5151"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w:t>
            </w:r>
          </w:p>
        </w:tc>
        <w:tc>
          <w:tcPr>
            <w:tcW w:w="993" w:type="dxa"/>
          </w:tcPr>
          <w:p w14:paraId="44688790" w14:textId="77777777" w:rsidR="00207C62" w:rsidRPr="00245861" w:rsidRDefault="00207C62" w:rsidP="00207C62">
            <w:pPr>
              <w:jc w:val="center"/>
              <w:rPr>
                <w:rFonts w:ascii="Trebuchet MS" w:hAnsi="Trebuchet MS"/>
                <w:sz w:val="21"/>
                <w:szCs w:val="21"/>
              </w:rPr>
            </w:pPr>
          </w:p>
        </w:tc>
        <w:tc>
          <w:tcPr>
            <w:tcW w:w="1559" w:type="dxa"/>
            <w:tcBorders>
              <w:bottom w:val="single" w:sz="4" w:space="0" w:color="auto"/>
            </w:tcBorders>
          </w:tcPr>
          <w:p w14:paraId="792571CE" w14:textId="77777777" w:rsidR="00207C62" w:rsidRPr="00245861" w:rsidRDefault="00207C62" w:rsidP="00207C62">
            <w:pPr>
              <w:tabs>
                <w:tab w:val="decimal" w:pos="1275"/>
              </w:tabs>
              <w:jc w:val="both"/>
              <w:rPr>
                <w:rFonts w:ascii="Trebuchet MS" w:hAnsi="Trebuchet MS"/>
                <w:sz w:val="21"/>
                <w:szCs w:val="21"/>
                <w:u w:val="single"/>
              </w:rPr>
            </w:pPr>
          </w:p>
        </w:tc>
        <w:tc>
          <w:tcPr>
            <w:tcW w:w="284" w:type="dxa"/>
          </w:tcPr>
          <w:p w14:paraId="2C8BEB84" w14:textId="77777777" w:rsidR="00207C62" w:rsidRPr="00245861" w:rsidRDefault="00207C62" w:rsidP="00207C62">
            <w:pPr>
              <w:tabs>
                <w:tab w:val="decimal" w:pos="1275"/>
              </w:tabs>
              <w:jc w:val="both"/>
              <w:rPr>
                <w:rFonts w:ascii="Trebuchet MS" w:hAnsi="Trebuchet MS"/>
                <w:sz w:val="21"/>
                <w:szCs w:val="21"/>
                <w:u w:val="single"/>
              </w:rPr>
            </w:pPr>
          </w:p>
        </w:tc>
        <w:tc>
          <w:tcPr>
            <w:tcW w:w="1559" w:type="dxa"/>
            <w:tcBorders>
              <w:bottom w:val="single" w:sz="4" w:space="0" w:color="auto"/>
            </w:tcBorders>
          </w:tcPr>
          <w:p w14:paraId="0ED6EE37" w14:textId="77777777" w:rsidR="00207C62" w:rsidRPr="00245861" w:rsidRDefault="00207C62" w:rsidP="00207C62">
            <w:pPr>
              <w:tabs>
                <w:tab w:val="decimal" w:pos="1275"/>
              </w:tabs>
              <w:jc w:val="both"/>
              <w:rPr>
                <w:rFonts w:ascii="Trebuchet MS" w:hAnsi="Trebuchet MS"/>
                <w:sz w:val="21"/>
                <w:szCs w:val="21"/>
                <w:u w:val="single"/>
              </w:rPr>
            </w:pPr>
          </w:p>
        </w:tc>
      </w:tr>
      <w:tr w:rsidR="00207C62" w:rsidRPr="00245861" w14:paraId="1C225E35" w14:textId="77777777" w:rsidTr="00AC0A3F">
        <w:trPr>
          <w:cantSplit/>
          <w:trHeight w:val="20"/>
        </w:trPr>
        <w:tc>
          <w:tcPr>
            <w:tcW w:w="5670" w:type="dxa"/>
          </w:tcPr>
          <w:p w14:paraId="72787660" w14:textId="77777777" w:rsidR="00207C62" w:rsidRPr="00245861" w:rsidRDefault="00207C62" w:rsidP="00207C62">
            <w:pPr>
              <w:tabs>
                <w:tab w:val="left" w:pos="540"/>
                <w:tab w:val="left" w:pos="900"/>
                <w:tab w:val="left" w:pos="1170"/>
                <w:tab w:val="left" w:pos="1701"/>
              </w:tabs>
              <w:jc w:val="both"/>
              <w:rPr>
                <w:rFonts w:ascii="Trebuchet MS" w:hAnsi="Trebuchet MS"/>
                <w:strike/>
                <w:sz w:val="21"/>
                <w:szCs w:val="21"/>
                <w:highlight w:val="yellow"/>
              </w:rPr>
            </w:pPr>
          </w:p>
        </w:tc>
        <w:tc>
          <w:tcPr>
            <w:tcW w:w="993" w:type="dxa"/>
          </w:tcPr>
          <w:p w14:paraId="12622548" w14:textId="77777777" w:rsidR="00207C62" w:rsidRPr="00245861" w:rsidRDefault="00207C62" w:rsidP="00207C62">
            <w:pPr>
              <w:jc w:val="center"/>
              <w:rPr>
                <w:rFonts w:ascii="Trebuchet MS" w:hAnsi="Trebuchet MS"/>
                <w:strike/>
                <w:sz w:val="21"/>
                <w:szCs w:val="21"/>
                <w:highlight w:val="yellow"/>
              </w:rPr>
            </w:pPr>
          </w:p>
        </w:tc>
        <w:tc>
          <w:tcPr>
            <w:tcW w:w="1559" w:type="dxa"/>
            <w:tcBorders>
              <w:top w:val="single" w:sz="4" w:space="0" w:color="auto"/>
            </w:tcBorders>
          </w:tcPr>
          <w:p w14:paraId="5A3CFDEB" w14:textId="77777777" w:rsidR="00207C62" w:rsidRPr="00245861" w:rsidRDefault="00207C62" w:rsidP="00207C62">
            <w:pPr>
              <w:tabs>
                <w:tab w:val="decimal" w:pos="1275"/>
              </w:tabs>
              <w:jc w:val="both"/>
              <w:rPr>
                <w:rFonts w:ascii="Trebuchet MS" w:hAnsi="Trebuchet MS"/>
                <w:strike/>
                <w:sz w:val="21"/>
                <w:szCs w:val="21"/>
                <w:highlight w:val="yellow"/>
              </w:rPr>
            </w:pPr>
          </w:p>
        </w:tc>
        <w:tc>
          <w:tcPr>
            <w:tcW w:w="284" w:type="dxa"/>
          </w:tcPr>
          <w:p w14:paraId="70E5F423" w14:textId="77777777" w:rsidR="00207C62" w:rsidRPr="00245861" w:rsidRDefault="00207C62" w:rsidP="00207C62">
            <w:pPr>
              <w:tabs>
                <w:tab w:val="decimal" w:pos="1275"/>
              </w:tabs>
              <w:jc w:val="both"/>
              <w:rPr>
                <w:rFonts w:ascii="Trebuchet MS" w:hAnsi="Trebuchet MS"/>
                <w:strike/>
                <w:sz w:val="21"/>
                <w:szCs w:val="21"/>
                <w:highlight w:val="yellow"/>
              </w:rPr>
            </w:pPr>
          </w:p>
        </w:tc>
        <w:tc>
          <w:tcPr>
            <w:tcW w:w="1559" w:type="dxa"/>
            <w:tcBorders>
              <w:top w:val="single" w:sz="4" w:space="0" w:color="auto"/>
            </w:tcBorders>
          </w:tcPr>
          <w:p w14:paraId="40D3E5C4" w14:textId="77777777" w:rsidR="00207C62" w:rsidRPr="00245861" w:rsidRDefault="00207C62" w:rsidP="00207C62">
            <w:pPr>
              <w:tabs>
                <w:tab w:val="decimal" w:pos="1275"/>
              </w:tabs>
              <w:jc w:val="both"/>
              <w:rPr>
                <w:rFonts w:ascii="Trebuchet MS" w:hAnsi="Trebuchet MS"/>
                <w:strike/>
                <w:sz w:val="21"/>
                <w:szCs w:val="21"/>
                <w:highlight w:val="yellow"/>
              </w:rPr>
            </w:pPr>
          </w:p>
        </w:tc>
      </w:tr>
      <w:tr w:rsidR="00207C62" w:rsidRPr="00245861" w14:paraId="498D0B1E" w14:textId="77777777" w:rsidTr="00AC0A3F">
        <w:trPr>
          <w:cantSplit/>
          <w:trHeight w:val="20"/>
        </w:trPr>
        <w:tc>
          <w:tcPr>
            <w:tcW w:w="5670" w:type="dxa"/>
          </w:tcPr>
          <w:p w14:paraId="6D84CE19"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b/>
                <w:sz w:val="21"/>
                <w:szCs w:val="21"/>
              </w:rPr>
              <w:t>Capital and reserves</w:t>
            </w:r>
          </w:p>
        </w:tc>
        <w:tc>
          <w:tcPr>
            <w:tcW w:w="993" w:type="dxa"/>
          </w:tcPr>
          <w:p w14:paraId="1AE393CA" w14:textId="77777777" w:rsidR="00207C62" w:rsidRPr="00245861" w:rsidRDefault="00207C62" w:rsidP="00207C62">
            <w:pPr>
              <w:jc w:val="center"/>
              <w:rPr>
                <w:rFonts w:ascii="Trebuchet MS" w:hAnsi="Trebuchet MS"/>
                <w:sz w:val="21"/>
                <w:szCs w:val="21"/>
              </w:rPr>
            </w:pPr>
          </w:p>
        </w:tc>
        <w:tc>
          <w:tcPr>
            <w:tcW w:w="1559" w:type="dxa"/>
          </w:tcPr>
          <w:p w14:paraId="27A965DB"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28B54240"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4CBB53DC"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50E0A934" w14:textId="77777777" w:rsidTr="00AC0A3F">
        <w:trPr>
          <w:cantSplit/>
          <w:trHeight w:val="20"/>
        </w:trPr>
        <w:tc>
          <w:tcPr>
            <w:tcW w:w="5670" w:type="dxa"/>
          </w:tcPr>
          <w:p w14:paraId="42F062D4" w14:textId="21A614D0"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Called-up share capital</w:t>
            </w:r>
            <w:r w:rsidR="00F76CC1">
              <w:rPr>
                <w:rFonts w:ascii="Trebuchet MS" w:hAnsi="Trebuchet MS"/>
                <w:sz w:val="21"/>
                <w:szCs w:val="21"/>
              </w:rPr>
              <w:t xml:space="preserve">                                                         </w:t>
            </w:r>
          </w:p>
        </w:tc>
        <w:tc>
          <w:tcPr>
            <w:tcW w:w="993" w:type="dxa"/>
          </w:tcPr>
          <w:p w14:paraId="1B0C2C32" w14:textId="117C53AB" w:rsidR="00207C62" w:rsidRPr="00245861" w:rsidRDefault="00F76CC1" w:rsidP="00207C62">
            <w:pPr>
              <w:jc w:val="center"/>
              <w:rPr>
                <w:rFonts w:ascii="Trebuchet MS" w:hAnsi="Trebuchet MS"/>
                <w:sz w:val="21"/>
                <w:szCs w:val="21"/>
              </w:rPr>
            </w:pPr>
            <w:r>
              <w:rPr>
                <w:rFonts w:ascii="Trebuchet MS" w:hAnsi="Trebuchet MS"/>
                <w:sz w:val="21"/>
                <w:szCs w:val="21"/>
              </w:rPr>
              <w:t>16</w:t>
            </w:r>
          </w:p>
        </w:tc>
        <w:tc>
          <w:tcPr>
            <w:tcW w:w="1559" w:type="dxa"/>
          </w:tcPr>
          <w:p w14:paraId="3D083116"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19</w:t>
            </w:r>
          </w:p>
        </w:tc>
        <w:tc>
          <w:tcPr>
            <w:tcW w:w="284" w:type="dxa"/>
          </w:tcPr>
          <w:p w14:paraId="7E4FF84C"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5CF57D9C"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19</w:t>
            </w:r>
          </w:p>
        </w:tc>
      </w:tr>
      <w:tr w:rsidR="00207C62" w:rsidRPr="00245861" w14:paraId="77D57BED" w14:textId="77777777" w:rsidTr="00AC0A3F">
        <w:trPr>
          <w:cantSplit/>
          <w:trHeight w:val="20"/>
        </w:trPr>
        <w:tc>
          <w:tcPr>
            <w:tcW w:w="5670" w:type="dxa"/>
          </w:tcPr>
          <w:p w14:paraId="55C8206F"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r w:rsidRPr="00245861">
              <w:rPr>
                <w:rFonts w:ascii="Trebuchet MS" w:hAnsi="Trebuchet MS"/>
                <w:sz w:val="21"/>
                <w:szCs w:val="21"/>
              </w:rPr>
              <w:t xml:space="preserve">  Revenue reserves</w:t>
            </w:r>
          </w:p>
        </w:tc>
        <w:tc>
          <w:tcPr>
            <w:tcW w:w="993" w:type="dxa"/>
          </w:tcPr>
          <w:p w14:paraId="7991156B" w14:textId="77777777" w:rsidR="00207C62" w:rsidRPr="00245861" w:rsidRDefault="00207C62" w:rsidP="00207C62">
            <w:pPr>
              <w:jc w:val="center"/>
              <w:rPr>
                <w:rFonts w:ascii="Trebuchet MS" w:hAnsi="Trebuchet MS"/>
                <w:sz w:val="21"/>
                <w:szCs w:val="21"/>
              </w:rPr>
            </w:pPr>
          </w:p>
        </w:tc>
        <w:tc>
          <w:tcPr>
            <w:tcW w:w="1559" w:type="dxa"/>
          </w:tcPr>
          <w:p w14:paraId="4DEF9492" w14:textId="1E5AE0DB" w:rsidR="00207C62" w:rsidRPr="00245861" w:rsidRDefault="0023107C" w:rsidP="00207C62">
            <w:pPr>
              <w:tabs>
                <w:tab w:val="decimal" w:pos="1275"/>
              </w:tabs>
              <w:jc w:val="both"/>
              <w:rPr>
                <w:rFonts w:ascii="Trebuchet MS" w:hAnsi="Trebuchet MS"/>
                <w:sz w:val="21"/>
                <w:szCs w:val="21"/>
              </w:rPr>
            </w:pPr>
            <w:r>
              <w:rPr>
                <w:rFonts w:ascii="Trebuchet MS" w:hAnsi="Trebuchet MS"/>
                <w:sz w:val="21"/>
                <w:szCs w:val="21"/>
              </w:rPr>
              <w:t>6,800,339</w:t>
            </w:r>
          </w:p>
        </w:tc>
        <w:tc>
          <w:tcPr>
            <w:tcW w:w="284" w:type="dxa"/>
          </w:tcPr>
          <w:p w14:paraId="7B2371B0"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19CD662D"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6,396,871</w:t>
            </w:r>
          </w:p>
        </w:tc>
      </w:tr>
      <w:tr w:rsidR="00207C62" w:rsidRPr="00245861" w14:paraId="71319A8E" w14:textId="77777777" w:rsidTr="00AC0A3F">
        <w:trPr>
          <w:cantSplit/>
          <w:trHeight w:val="20"/>
        </w:trPr>
        <w:tc>
          <w:tcPr>
            <w:tcW w:w="5670" w:type="dxa"/>
          </w:tcPr>
          <w:p w14:paraId="54001A0C"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22F42E61" w14:textId="77777777" w:rsidR="00207C62" w:rsidRPr="00245861" w:rsidRDefault="00207C62" w:rsidP="00207C62">
            <w:pPr>
              <w:jc w:val="center"/>
              <w:rPr>
                <w:rFonts w:ascii="Trebuchet MS" w:hAnsi="Trebuchet MS"/>
                <w:sz w:val="21"/>
                <w:szCs w:val="21"/>
              </w:rPr>
            </w:pPr>
          </w:p>
        </w:tc>
        <w:tc>
          <w:tcPr>
            <w:tcW w:w="1559" w:type="dxa"/>
            <w:tcBorders>
              <w:bottom w:val="single" w:sz="4" w:space="0" w:color="auto"/>
            </w:tcBorders>
            <w:shd w:val="clear" w:color="auto" w:fill="auto"/>
          </w:tcPr>
          <w:p w14:paraId="0CA407EC"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0BD0A38E" w14:textId="77777777" w:rsidR="00207C62" w:rsidRPr="00245861" w:rsidRDefault="00207C62" w:rsidP="00207C62">
            <w:pPr>
              <w:tabs>
                <w:tab w:val="decimal" w:pos="1275"/>
              </w:tabs>
              <w:jc w:val="both"/>
              <w:rPr>
                <w:rFonts w:ascii="Trebuchet MS" w:hAnsi="Trebuchet MS"/>
                <w:sz w:val="21"/>
                <w:szCs w:val="21"/>
              </w:rPr>
            </w:pPr>
          </w:p>
        </w:tc>
        <w:tc>
          <w:tcPr>
            <w:tcW w:w="1559" w:type="dxa"/>
            <w:tcBorders>
              <w:bottom w:val="single" w:sz="4" w:space="0" w:color="auto"/>
            </w:tcBorders>
          </w:tcPr>
          <w:p w14:paraId="5E1F489D"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762F0D3D" w14:textId="77777777" w:rsidTr="00AC0A3F">
        <w:trPr>
          <w:cantSplit/>
          <w:trHeight w:val="20"/>
        </w:trPr>
        <w:tc>
          <w:tcPr>
            <w:tcW w:w="5670" w:type="dxa"/>
          </w:tcPr>
          <w:p w14:paraId="17032C87"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6FD00318" w14:textId="77777777" w:rsidR="00207C62" w:rsidRPr="00245861" w:rsidRDefault="00207C62" w:rsidP="00207C62">
            <w:pPr>
              <w:jc w:val="center"/>
              <w:rPr>
                <w:rFonts w:ascii="Trebuchet MS" w:hAnsi="Trebuchet MS"/>
                <w:sz w:val="21"/>
                <w:szCs w:val="21"/>
              </w:rPr>
            </w:pPr>
          </w:p>
        </w:tc>
        <w:tc>
          <w:tcPr>
            <w:tcW w:w="1559" w:type="dxa"/>
            <w:tcBorders>
              <w:top w:val="single" w:sz="4" w:space="0" w:color="auto"/>
            </w:tcBorders>
          </w:tcPr>
          <w:p w14:paraId="1A139792" w14:textId="77777777" w:rsidR="00207C62" w:rsidRPr="00245861" w:rsidRDefault="00207C62" w:rsidP="00207C62">
            <w:pPr>
              <w:tabs>
                <w:tab w:val="decimal" w:pos="1275"/>
              </w:tabs>
              <w:jc w:val="both"/>
              <w:rPr>
                <w:rFonts w:ascii="Trebuchet MS" w:hAnsi="Trebuchet MS"/>
                <w:sz w:val="21"/>
                <w:szCs w:val="21"/>
              </w:rPr>
            </w:pPr>
          </w:p>
        </w:tc>
        <w:tc>
          <w:tcPr>
            <w:tcW w:w="284" w:type="dxa"/>
          </w:tcPr>
          <w:p w14:paraId="7CAA8C95" w14:textId="77777777" w:rsidR="00207C62" w:rsidRPr="00245861" w:rsidRDefault="00207C62" w:rsidP="00207C62">
            <w:pPr>
              <w:tabs>
                <w:tab w:val="decimal" w:pos="1275"/>
              </w:tabs>
              <w:jc w:val="both"/>
              <w:rPr>
                <w:rFonts w:ascii="Trebuchet MS" w:hAnsi="Trebuchet MS"/>
                <w:sz w:val="21"/>
                <w:szCs w:val="21"/>
              </w:rPr>
            </w:pPr>
          </w:p>
        </w:tc>
        <w:tc>
          <w:tcPr>
            <w:tcW w:w="1559" w:type="dxa"/>
            <w:tcBorders>
              <w:top w:val="single" w:sz="4" w:space="0" w:color="auto"/>
            </w:tcBorders>
          </w:tcPr>
          <w:p w14:paraId="35E03A73" w14:textId="77777777" w:rsidR="00207C62" w:rsidRPr="00245861" w:rsidRDefault="00207C62" w:rsidP="00207C62">
            <w:pPr>
              <w:tabs>
                <w:tab w:val="decimal" w:pos="1275"/>
              </w:tabs>
              <w:jc w:val="both"/>
              <w:rPr>
                <w:rFonts w:ascii="Trebuchet MS" w:hAnsi="Trebuchet MS"/>
                <w:sz w:val="21"/>
                <w:szCs w:val="21"/>
              </w:rPr>
            </w:pPr>
          </w:p>
        </w:tc>
      </w:tr>
      <w:tr w:rsidR="00207C62" w:rsidRPr="00245861" w14:paraId="30FAA9D4" w14:textId="77777777" w:rsidTr="00AC0A3F">
        <w:trPr>
          <w:cantSplit/>
          <w:trHeight w:val="20"/>
        </w:trPr>
        <w:tc>
          <w:tcPr>
            <w:tcW w:w="5670" w:type="dxa"/>
          </w:tcPr>
          <w:p w14:paraId="061BD799"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752AB490" w14:textId="77777777" w:rsidR="00207C62" w:rsidRPr="00245861" w:rsidRDefault="00207C62" w:rsidP="00207C62">
            <w:pPr>
              <w:jc w:val="center"/>
              <w:rPr>
                <w:rFonts w:ascii="Trebuchet MS" w:hAnsi="Trebuchet MS"/>
                <w:sz w:val="21"/>
                <w:szCs w:val="21"/>
              </w:rPr>
            </w:pPr>
          </w:p>
        </w:tc>
        <w:tc>
          <w:tcPr>
            <w:tcW w:w="1559" w:type="dxa"/>
          </w:tcPr>
          <w:p w14:paraId="025DEA0F" w14:textId="1AA2DCDB" w:rsidR="00207C62" w:rsidRPr="00245861" w:rsidRDefault="00103BA7" w:rsidP="00D14D7C">
            <w:pPr>
              <w:tabs>
                <w:tab w:val="decimal" w:pos="1275"/>
              </w:tabs>
              <w:jc w:val="both"/>
              <w:rPr>
                <w:rFonts w:ascii="Trebuchet MS" w:hAnsi="Trebuchet MS"/>
                <w:sz w:val="21"/>
                <w:szCs w:val="21"/>
              </w:rPr>
            </w:pPr>
            <w:r>
              <w:rPr>
                <w:rFonts w:ascii="Trebuchet MS" w:hAnsi="Trebuchet MS"/>
                <w:sz w:val="21"/>
                <w:szCs w:val="21"/>
              </w:rPr>
              <w:t>14,758,031</w:t>
            </w:r>
          </w:p>
        </w:tc>
        <w:tc>
          <w:tcPr>
            <w:tcW w:w="284" w:type="dxa"/>
          </w:tcPr>
          <w:p w14:paraId="67E8EABC" w14:textId="77777777" w:rsidR="00207C62" w:rsidRPr="00245861" w:rsidRDefault="00207C62" w:rsidP="00207C62">
            <w:pPr>
              <w:tabs>
                <w:tab w:val="decimal" w:pos="1275"/>
              </w:tabs>
              <w:jc w:val="both"/>
              <w:rPr>
                <w:rFonts w:ascii="Trebuchet MS" w:hAnsi="Trebuchet MS"/>
                <w:sz w:val="21"/>
                <w:szCs w:val="21"/>
              </w:rPr>
            </w:pPr>
          </w:p>
        </w:tc>
        <w:tc>
          <w:tcPr>
            <w:tcW w:w="1559" w:type="dxa"/>
          </w:tcPr>
          <w:p w14:paraId="6D820B5C" w14:textId="77777777" w:rsidR="00207C62" w:rsidRPr="00245861" w:rsidRDefault="00207C62" w:rsidP="00207C62">
            <w:pPr>
              <w:tabs>
                <w:tab w:val="decimal" w:pos="1275"/>
              </w:tabs>
              <w:jc w:val="both"/>
              <w:rPr>
                <w:rFonts w:ascii="Trebuchet MS" w:hAnsi="Trebuchet MS"/>
                <w:sz w:val="21"/>
                <w:szCs w:val="21"/>
              </w:rPr>
            </w:pPr>
            <w:r w:rsidRPr="00245861">
              <w:rPr>
                <w:rFonts w:ascii="Trebuchet MS" w:hAnsi="Trebuchet MS"/>
                <w:sz w:val="21"/>
                <w:szCs w:val="21"/>
              </w:rPr>
              <w:t>14,</w:t>
            </w:r>
            <w:r>
              <w:rPr>
                <w:rFonts w:ascii="Trebuchet MS" w:hAnsi="Trebuchet MS"/>
                <w:sz w:val="21"/>
                <w:szCs w:val="21"/>
              </w:rPr>
              <w:t>521,881</w:t>
            </w:r>
          </w:p>
        </w:tc>
      </w:tr>
      <w:tr w:rsidR="00207C62" w:rsidRPr="00245861" w14:paraId="58222063" w14:textId="77777777" w:rsidTr="00AC0A3F">
        <w:trPr>
          <w:cantSplit/>
          <w:trHeight w:val="20"/>
        </w:trPr>
        <w:tc>
          <w:tcPr>
            <w:tcW w:w="5670" w:type="dxa"/>
          </w:tcPr>
          <w:p w14:paraId="1B5208F4" w14:textId="77777777" w:rsidR="00207C62" w:rsidRPr="00245861" w:rsidRDefault="00207C62" w:rsidP="00207C62">
            <w:pPr>
              <w:tabs>
                <w:tab w:val="left" w:pos="540"/>
                <w:tab w:val="left" w:pos="900"/>
                <w:tab w:val="left" w:pos="1170"/>
                <w:tab w:val="left" w:pos="1701"/>
              </w:tabs>
              <w:jc w:val="both"/>
              <w:rPr>
                <w:rFonts w:ascii="Trebuchet MS" w:hAnsi="Trebuchet MS"/>
                <w:sz w:val="21"/>
                <w:szCs w:val="21"/>
              </w:rPr>
            </w:pPr>
          </w:p>
        </w:tc>
        <w:tc>
          <w:tcPr>
            <w:tcW w:w="993" w:type="dxa"/>
          </w:tcPr>
          <w:p w14:paraId="352E3170" w14:textId="77777777" w:rsidR="00207C62" w:rsidRPr="00245861" w:rsidRDefault="00207C62" w:rsidP="00207C62">
            <w:pPr>
              <w:jc w:val="center"/>
              <w:rPr>
                <w:rFonts w:ascii="Trebuchet MS" w:hAnsi="Trebuchet MS"/>
                <w:sz w:val="21"/>
                <w:szCs w:val="21"/>
              </w:rPr>
            </w:pPr>
          </w:p>
        </w:tc>
        <w:tc>
          <w:tcPr>
            <w:tcW w:w="1559" w:type="dxa"/>
            <w:tcBorders>
              <w:bottom w:val="double" w:sz="4" w:space="0" w:color="auto"/>
            </w:tcBorders>
            <w:shd w:val="clear" w:color="auto" w:fill="auto"/>
          </w:tcPr>
          <w:p w14:paraId="482B6363" w14:textId="77777777" w:rsidR="00207C62" w:rsidRPr="00245861" w:rsidRDefault="00207C62" w:rsidP="00207C62">
            <w:pPr>
              <w:tabs>
                <w:tab w:val="decimal" w:pos="1275"/>
              </w:tabs>
              <w:jc w:val="both"/>
              <w:rPr>
                <w:rFonts w:ascii="Trebuchet MS" w:hAnsi="Trebuchet MS"/>
                <w:sz w:val="21"/>
                <w:szCs w:val="21"/>
                <w:u w:val="double"/>
              </w:rPr>
            </w:pPr>
          </w:p>
        </w:tc>
        <w:tc>
          <w:tcPr>
            <w:tcW w:w="284" w:type="dxa"/>
          </w:tcPr>
          <w:p w14:paraId="4390B4AA" w14:textId="77777777" w:rsidR="00207C62" w:rsidRPr="00245861" w:rsidRDefault="00207C62" w:rsidP="00207C62">
            <w:pPr>
              <w:tabs>
                <w:tab w:val="decimal" w:pos="1275"/>
              </w:tabs>
              <w:jc w:val="both"/>
              <w:rPr>
                <w:rFonts w:ascii="Trebuchet MS" w:hAnsi="Trebuchet MS"/>
                <w:sz w:val="21"/>
                <w:szCs w:val="21"/>
                <w:u w:val="double"/>
              </w:rPr>
            </w:pPr>
          </w:p>
        </w:tc>
        <w:tc>
          <w:tcPr>
            <w:tcW w:w="1559" w:type="dxa"/>
            <w:tcBorders>
              <w:bottom w:val="double" w:sz="4" w:space="0" w:color="auto"/>
            </w:tcBorders>
          </w:tcPr>
          <w:p w14:paraId="216FC696" w14:textId="77777777" w:rsidR="00207C62" w:rsidRPr="00245861" w:rsidRDefault="00207C62" w:rsidP="00207C62">
            <w:pPr>
              <w:tabs>
                <w:tab w:val="decimal" w:pos="1275"/>
              </w:tabs>
              <w:jc w:val="both"/>
              <w:rPr>
                <w:rFonts w:ascii="Trebuchet MS" w:hAnsi="Trebuchet MS"/>
                <w:sz w:val="21"/>
                <w:szCs w:val="21"/>
                <w:u w:val="double"/>
              </w:rPr>
            </w:pPr>
          </w:p>
        </w:tc>
      </w:tr>
    </w:tbl>
    <w:p w14:paraId="30416323" w14:textId="77777777" w:rsidR="00275F0F" w:rsidRPr="00245861" w:rsidRDefault="00275F0F">
      <w:pPr>
        <w:jc w:val="both"/>
        <w:rPr>
          <w:rFonts w:ascii="Trebuchet MS" w:hAnsi="Trebuchet MS"/>
          <w:sz w:val="21"/>
          <w:szCs w:val="21"/>
        </w:rPr>
      </w:pPr>
    </w:p>
    <w:p w14:paraId="57850224" w14:textId="5BEC87FC" w:rsidR="00275F0F" w:rsidRPr="00245861" w:rsidRDefault="00275F0F">
      <w:pPr>
        <w:pStyle w:val="BodyText"/>
        <w:rPr>
          <w:rFonts w:ascii="Trebuchet MS" w:hAnsi="Trebuchet MS"/>
          <w:sz w:val="21"/>
          <w:szCs w:val="21"/>
        </w:rPr>
      </w:pPr>
      <w:r w:rsidRPr="00245861">
        <w:rPr>
          <w:rFonts w:ascii="Trebuchet MS" w:hAnsi="Trebuchet MS"/>
          <w:sz w:val="21"/>
          <w:szCs w:val="21"/>
        </w:rPr>
        <w:t>The financial statements were approve</w:t>
      </w:r>
      <w:r w:rsidR="00366D3D" w:rsidRPr="00245861">
        <w:rPr>
          <w:rFonts w:ascii="Trebuchet MS" w:hAnsi="Trebuchet MS"/>
          <w:sz w:val="21"/>
          <w:szCs w:val="21"/>
        </w:rPr>
        <w:t xml:space="preserve">d by the Board of Management on </w:t>
      </w:r>
      <w:r w:rsidR="0057381E" w:rsidRPr="00245861">
        <w:rPr>
          <w:rFonts w:ascii="Trebuchet MS" w:hAnsi="Trebuchet MS"/>
          <w:sz w:val="21"/>
          <w:szCs w:val="21"/>
        </w:rPr>
        <w:t>2</w:t>
      </w:r>
      <w:r w:rsidR="008E5ADF">
        <w:rPr>
          <w:rFonts w:ascii="Trebuchet MS" w:hAnsi="Trebuchet MS"/>
          <w:sz w:val="21"/>
          <w:szCs w:val="21"/>
        </w:rPr>
        <w:t>7</w:t>
      </w:r>
      <w:r w:rsidR="0057381E" w:rsidRPr="00245861">
        <w:rPr>
          <w:rFonts w:ascii="Trebuchet MS" w:hAnsi="Trebuchet MS"/>
          <w:sz w:val="21"/>
          <w:szCs w:val="21"/>
        </w:rPr>
        <w:t xml:space="preserve">th </w:t>
      </w:r>
      <w:r w:rsidR="0013015F">
        <w:rPr>
          <w:rFonts w:ascii="Trebuchet MS" w:hAnsi="Trebuchet MS"/>
          <w:sz w:val="21"/>
          <w:szCs w:val="21"/>
        </w:rPr>
        <w:t>July</w:t>
      </w:r>
      <w:r w:rsidR="0057381E" w:rsidRPr="00245861">
        <w:rPr>
          <w:rFonts w:ascii="Trebuchet MS" w:hAnsi="Trebuchet MS"/>
          <w:sz w:val="21"/>
          <w:szCs w:val="21"/>
        </w:rPr>
        <w:t xml:space="preserve"> </w:t>
      </w:r>
      <w:r w:rsidRPr="00245861">
        <w:rPr>
          <w:rFonts w:ascii="Trebuchet MS" w:hAnsi="Trebuchet MS"/>
          <w:sz w:val="21"/>
          <w:szCs w:val="21"/>
        </w:rPr>
        <w:t>201</w:t>
      </w:r>
      <w:r w:rsidR="008E5ADF">
        <w:rPr>
          <w:rFonts w:ascii="Trebuchet MS" w:hAnsi="Trebuchet MS"/>
          <w:sz w:val="21"/>
          <w:szCs w:val="21"/>
        </w:rPr>
        <w:t>7</w:t>
      </w:r>
      <w:r w:rsidRPr="00245861">
        <w:rPr>
          <w:rFonts w:ascii="Trebuchet MS" w:hAnsi="Trebuchet MS"/>
          <w:sz w:val="21"/>
          <w:szCs w:val="21"/>
        </w:rPr>
        <w:t xml:space="preserve"> and were signed on its behalf by:</w:t>
      </w:r>
    </w:p>
    <w:p w14:paraId="24B00369" w14:textId="77777777" w:rsidR="00275F0F" w:rsidRPr="00245861" w:rsidRDefault="00275F0F">
      <w:pPr>
        <w:jc w:val="both"/>
        <w:rPr>
          <w:rFonts w:ascii="Trebuchet MS" w:hAnsi="Trebuchet M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409"/>
        <w:gridCol w:w="3100"/>
      </w:tblGrid>
      <w:tr w:rsidR="00AA3D90" w:rsidRPr="00245861" w14:paraId="70254663" w14:textId="77777777" w:rsidTr="00AC0A3F">
        <w:tc>
          <w:tcPr>
            <w:tcW w:w="3486" w:type="dxa"/>
          </w:tcPr>
          <w:p w14:paraId="0F7F8EF1" w14:textId="77777777" w:rsidR="00AA3D90" w:rsidRPr="00245861" w:rsidRDefault="00AA3D90">
            <w:pPr>
              <w:jc w:val="both"/>
              <w:rPr>
                <w:rFonts w:ascii="Trebuchet MS" w:hAnsi="Trebuchet MS"/>
                <w:sz w:val="21"/>
                <w:szCs w:val="21"/>
              </w:rPr>
            </w:pPr>
          </w:p>
          <w:p w14:paraId="2B9B6514" w14:textId="77777777" w:rsidR="00394677" w:rsidRDefault="00394677" w:rsidP="00AA3D90">
            <w:pPr>
              <w:jc w:val="both"/>
              <w:rPr>
                <w:rFonts w:ascii="Trebuchet MS" w:hAnsi="Trebuchet MS"/>
                <w:sz w:val="21"/>
                <w:szCs w:val="21"/>
              </w:rPr>
            </w:pPr>
          </w:p>
          <w:p w14:paraId="03818C95" w14:textId="77777777" w:rsidR="008E5ADF" w:rsidRPr="00245861" w:rsidRDefault="008E5ADF" w:rsidP="008E5ADF">
            <w:pPr>
              <w:rPr>
                <w:rFonts w:ascii="Trebuchet MS" w:hAnsi="Trebuchet MS"/>
                <w:sz w:val="21"/>
                <w:szCs w:val="21"/>
              </w:rPr>
            </w:pPr>
            <w:r>
              <w:rPr>
                <w:rFonts w:ascii="Trebuchet MS" w:hAnsi="Trebuchet MS"/>
                <w:sz w:val="21"/>
                <w:szCs w:val="21"/>
              </w:rPr>
              <w:t>Duncan Howard</w:t>
            </w:r>
          </w:p>
          <w:p w14:paraId="1BFADB37" w14:textId="77777777" w:rsidR="00AA3D90" w:rsidRPr="00245861" w:rsidRDefault="00AA3D90">
            <w:pPr>
              <w:jc w:val="both"/>
              <w:rPr>
                <w:rFonts w:ascii="Trebuchet MS" w:hAnsi="Trebuchet MS"/>
                <w:sz w:val="21"/>
                <w:szCs w:val="21"/>
                <w:highlight w:val="yellow"/>
              </w:rPr>
            </w:pPr>
            <w:r w:rsidRPr="00245861">
              <w:rPr>
                <w:rFonts w:ascii="Trebuchet MS" w:hAnsi="Trebuchet MS"/>
                <w:sz w:val="21"/>
                <w:szCs w:val="21"/>
              </w:rPr>
              <w:t>Board Member</w:t>
            </w:r>
          </w:p>
        </w:tc>
        <w:tc>
          <w:tcPr>
            <w:tcW w:w="3486" w:type="dxa"/>
          </w:tcPr>
          <w:p w14:paraId="01B89178" w14:textId="77777777" w:rsidR="00AA3D90" w:rsidRPr="00245861" w:rsidRDefault="00AA3D90" w:rsidP="00AA3D90">
            <w:pPr>
              <w:jc w:val="both"/>
              <w:rPr>
                <w:rFonts w:ascii="Trebuchet MS" w:hAnsi="Trebuchet MS"/>
                <w:sz w:val="21"/>
                <w:szCs w:val="21"/>
              </w:rPr>
            </w:pPr>
          </w:p>
          <w:p w14:paraId="20B15CD2" w14:textId="77777777" w:rsidR="00AA3D90" w:rsidRPr="00245861" w:rsidRDefault="00AA3D90" w:rsidP="00AA3D90">
            <w:pPr>
              <w:jc w:val="both"/>
              <w:rPr>
                <w:rFonts w:ascii="Trebuchet MS" w:hAnsi="Trebuchet MS"/>
                <w:sz w:val="21"/>
                <w:szCs w:val="21"/>
              </w:rPr>
            </w:pPr>
          </w:p>
          <w:p w14:paraId="4F42AEEB" w14:textId="77777777" w:rsidR="00AA3D90" w:rsidRPr="00245861" w:rsidRDefault="008E5ADF" w:rsidP="00AC0A3F">
            <w:pPr>
              <w:rPr>
                <w:rFonts w:ascii="Trebuchet MS" w:hAnsi="Trebuchet MS"/>
                <w:sz w:val="21"/>
                <w:szCs w:val="21"/>
              </w:rPr>
            </w:pPr>
            <w:r>
              <w:rPr>
                <w:rFonts w:ascii="Trebuchet MS" w:hAnsi="Trebuchet MS"/>
                <w:sz w:val="21"/>
                <w:szCs w:val="21"/>
              </w:rPr>
              <w:t>Emma Brett</w:t>
            </w:r>
          </w:p>
          <w:p w14:paraId="4C3D5AEA" w14:textId="77777777" w:rsidR="00AA3D90" w:rsidRPr="00245861" w:rsidRDefault="00AA3D90">
            <w:pPr>
              <w:jc w:val="both"/>
              <w:rPr>
                <w:rFonts w:ascii="Trebuchet MS" w:hAnsi="Trebuchet MS"/>
                <w:sz w:val="21"/>
                <w:szCs w:val="21"/>
              </w:rPr>
            </w:pPr>
            <w:r w:rsidRPr="00245861">
              <w:rPr>
                <w:rFonts w:ascii="Trebuchet MS" w:hAnsi="Trebuchet MS"/>
                <w:sz w:val="21"/>
                <w:szCs w:val="21"/>
              </w:rPr>
              <w:t>Board Member</w:t>
            </w:r>
          </w:p>
        </w:tc>
        <w:tc>
          <w:tcPr>
            <w:tcW w:w="3162" w:type="dxa"/>
          </w:tcPr>
          <w:p w14:paraId="68D5B246" w14:textId="77777777" w:rsidR="00AA3D90" w:rsidRPr="00245861" w:rsidRDefault="00AA3D90" w:rsidP="00AA3D90">
            <w:pPr>
              <w:rPr>
                <w:rFonts w:ascii="Trebuchet MS" w:hAnsi="Trebuchet MS"/>
                <w:sz w:val="21"/>
                <w:szCs w:val="21"/>
              </w:rPr>
            </w:pPr>
          </w:p>
          <w:p w14:paraId="69251D84" w14:textId="77777777" w:rsidR="00AA3D90" w:rsidRPr="00245861" w:rsidRDefault="00AA3D90" w:rsidP="00AA3D90">
            <w:pPr>
              <w:rPr>
                <w:rFonts w:ascii="Trebuchet MS" w:hAnsi="Trebuchet MS"/>
                <w:sz w:val="21"/>
                <w:szCs w:val="21"/>
              </w:rPr>
            </w:pPr>
          </w:p>
          <w:p w14:paraId="4FEA34FB" w14:textId="77777777" w:rsidR="00AA3D90" w:rsidRPr="00245861" w:rsidRDefault="00AA3D90" w:rsidP="00AC0A3F">
            <w:pPr>
              <w:rPr>
                <w:rFonts w:ascii="Trebuchet MS" w:hAnsi="Trebuchet MS"/>
                <w:sz w:val="21"/>
                <w:szCs w:val="21"/>
              </w:rPr>
            </w:pPr>
            <w:r w:rsidRPr="00245861">
              <w:rPr>
                <w:rFonts w:ascii="Trebuchet MS" w:hAnsi="Trebuchet MS"/>
                <w:sz w:val="21"/>
                <w:szCs w:val="21"/>
              </w:rPr>
              <w:t>Yusuf Kuti</w:t>
            </w:r>
          </w:p>
          <w:p w14:paraId="66FF6DD4" w14:textId="77777777" w:rsidR="00AA3D90" w:rsidRPr="00245861" w:rsidRDefault="00AA3D90" w:rsidP="00AC0A3F">
            <w:pPr>
              <w:rPr>
                <w:rFonts w:ascii="Trebuchet MS" w:hAnsi="Trebuchet MS"/>
                <w:sz w:val="21"/>
                <w:szCs w:val="21"/>
              </w:rPr>
            </w:pPr>
            <w:r w:rsidRPr="00245861">
              <w:rPr>
                <w:rFonts w:ascii="Trebuchet MS" w:hAnsi="Trebuchet MS"/>
                <w:sz w:val="21"/>
                <w:szCs w:val="21"/>
              </w:rPr>
              <w:t>Secretary</w:t>
            </w:r>
          </w:p>
        </w:tc>
      </w:tr>
    </w:tbl>
    <w:p w14:paraId="610A4524" w14:textId="77777777" w:rsidR="00275F0F" w:rsidRPr="00245861" w:rsidRDefault="00275F0F">
      <w:pPr>
        <w:jc w:val="both"/>
        <w:rPr>
          <w:rFonts w:ascii="Trebuchet MS" w:hAnsi="Trebuchet MS"/>
          <w:sz w:val="21"/>
          <w:szCs w:val="21"/>
        </w:rPr>
      </w:pPr>
    </w:p>
    <w:p w14:paraId="620B559C" w14:textId="77777777" w:rsidR="00440790" w:rsidRPr="00245861" w:rsidRDefault="00440790">
      <w:pPr>
        <w:jc w:val="both"/>
        <w:rPr>
          <w:rFonts w:ascii="Trebuchet MS" w:hAnsi="Trebuchet MS"/>
          <w:sz w:val="21"/>
          <w:szCs w:val="21"/>
        </w:rPr>
      </w:pPr>
    </w:p>
    <w:p w14:paraId="67E03236" w14:textId="77777777" w:rsidR="00275F0F" w:rsidRPr="00245861" w:rsidRDefault="00275F0F">
      <w:pPr>
        <w:jc w:val="both"/>
        <w:rPr>
          <w:rFonts w:ascii="Trebuchet MS" w:hAnsi="Trebuchet MS"/>
          <w:sz w:val="21"/>
          <w:szCs w:val="21"/>
        </w:rPr>
      </w:pPr>
    </w:p>
    <w:p w14:paraId="1EF33B14" w14:textId="77777777" w:rsidR="00275F0F" w:rsidRPr="00245861" w:rsidRDefault="00275F0F">
      <w:pPr>
        <w:jc w:val="both"/>
        <w:rPr>
          <w:rFonts w:ascii="Trebuchet MS" w:hAnsi="Trebuchet MS"/>
          <w:sz w:val="21"/>
          <w:szCs w:val="21"/>
        </w:rPr>
      </w:pPr>
    </w:p>
    <w:p w14:paraId="742E3299" w14:textId="77777777" w:rsidR="00AA3D90" w:rsidRPr="00245861" w:rsidRDefault="008E35A0" w:rsidP="00AC0A3F">
      <w:pPr>
        <w:outlineLvl w:val="0"/>
        <w:rPr>
          <w:rFonts w:ascii="Trebuchet MS" w:hAnsi="Trebuchet MS"/>
          <w:b/>
          <w:sz w:val="21"/>
          <w:szCs w:val="21"/>
        </w:rPr>
      </w:pPr>
      <w:r w:rsidRPr="00245861">
        <w:rPr>
          <w:rFonts w:ascii="Trebuchet MS" w:hAnsi="Trebuchet MS"/>
          <w:b/>
          <w:sz w:val="21"/>
          <w:szCs w:val="21"/>
        </w:rPr>
        <w:br w:type="page"/>
      </w:r>
    </w:p>
    <w:p w14:paraId="2B580A99" w14:textId="77777777" w:rsidR="00AA3D90" w:rsidRPr="00245861" w:rsidRDefault="00AA3D90" w:rsidP="00AC0A3F">
      <w:pPr>
        <w:outlineLvl w:val="0"/>
        <w:rPr>
          <w:rFonts w:ascii="Trebuchet MS" w:hAnsi="Trebuchet MS"/>
          <w:b/>
          <w:sz w:val="21"/>
          <w:szCs w:val="21"/>
        </w:rPr>
      </w:pPr>
    </w:p>
    <w:p w14:paraId="6B9B6286" w14:textId="77777777" w:rsidR="008E35A0" w:rsidRPr="00245861" w:rsidRDefault="008E35A0" w:rsidP="00AC0A3F">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431FB1CE" w14:textId="77777777" w:rsidR="008E35A0" w:rsidRPr="00245861" w:rsidRDefault="008E35A0" w:rsidP="00AC0A3F">
      <w:pPr>
        <w:pStyle w:val="Heading1"/>
        <w:jc w:val="left"/>
        <w:rPr>
          <w:rFonts w:ascii="Trebuchet MS" w:hAnsi="Trebuchet MS"/>
          <w:sz w:val="21"/>
          <w:szCs w:val="21"/>
        </w:rPr>
      </w:pPr>
      <w:r w:rsidRPr="00245861">
        <w:rPr>
          <w:rFonts w:ascii="Trebuchet MS" w:hAnsi="Trebuchet MS"/>
          <w:sz w:val="21"/>
          <w:szCs w:val="21"/>
        </w:rPr>
        <w:t>STATEMENT OF CHANGES IN EQUITY</w:t>
      </w:r>
    </w:p>
    <w:p w14:paraId="31F500E1" w14:textId="77777777" w:rsidR="00AA3D90" w:rsidRPr="00245861" w:rsidRDefault="00AA3D90" w:rsidP="00AC0A3F">
      <w:pPr>
        <w:tabs>
          <w:tab w:val="left" w:pos="567"/>
          <w:tab w:val="left" w:pos="851"/>
          <w:tab w:val="left" w:pos="1134"/>
          <w:tab w:val="left" w:pos="1701"/>
        </w:tabs>
        <w:rPr>
          <w:rFonts w:ascii="Trebuchet MS" w:hAnsi="Trebuchet MS"/>
          <w:b/>
          <w:sz w:val="21"/>
          <w:szCs w:val="21"/>
        </w:rPr>
      </w:pPr>
    </w:p>
    <w:p w14:paraId="1F2F97CC" w14:textId="77777777" w:rsidR="008E35A0" w:rsidRPr="00245861" w:rsidRDefault="008E35A0" w:rsidP="00AC0A3F">
      <w:pPr>
        <w:tabs>
          <w:tab w:val="left" w:pos="567"/>
          <w:tab w:val="left" w:pos="851"/>
          <w:tab w:val="left" w:pos="1134"/>
          <w:tab w:val="left" w:pos="1701"/>
        </w:tabs>
        <w:rPr>
          <w:rFonts w:ascii="Trebuchet MS" w:hAnsi="Trebuchet MS"/>
          <w:b/>
          <w:sz w:val="21"/>
          <w:szCs w:val="21"/>
        </w:rPr>
      </w:pPr>
      <w:r w:rsidRPr="00245861">
        <w:rPr>
          <w:rFonts w:ascii="Trebuchet MS" w:hAnsi="Trebuchet MS"/>
          <w:b/>
          <w:sz w:val="21"/>
          <w:szCs w:val="21"/>
        </w:rPr>
        <w:t>FOR THE YEAR ENDED 31 MARCH 201</w:t>
      </w:r>
      <w:r w:rsidR="00F414FE">
        <w:rPr>
          <w:rFonts w:ascii="Trebuchet MS" w:hAnsi="Trebuchet MS"/>
          <w:b/>
          <w:sz w:val="21"/>
          <w:szCs w:val="21"/>
        </w:rPr>
        <w:t>7</w:t>
      </w:r>
    </w:p>
    <w:p w14:paraId="7FDF41B3" w14:textId="77777777" w:rsidR="008E35A0" w:rsidRPr="00245861" w:rsidRDefault="008E35A0" w:rsidP="008E35A0">
      <w:pPr>
        <w:tabs>
          <w:tab w:val="left" w:pos="567"/>
          <w:tab w:val="left" w:pos="851"/>
          <w:tab w:val="left" w:pos="1134"/>
          <w:tab w:val="left" w:pos="1701"/>
        </w:tabs>
        <w:rPr>
          <w:rFonts w:ascii="Trebuchet MS" w:hAnsi="Trebuchet MS"/>
          <w:sz w:val="21"/>
          <w:szCs w:val="21"/>
        </w:rPr>
      </w:pPr>
    </w:p>
    <w:p w14:paraId="32E87301" w14:textId="77777777" w:rsidR="008E35A0" w:rsidRPr="00245861" w:rsidRDefault="008E35A0" w:rsidP="008E35A0">
      <w:pPr>
        <w:rPr>
          <w:rFonts w:ascii="Trebuchet MS" w:hAnsi="Trebuchet MS"/>
          <w:b/>
          <w:sz w:val="21"/>
          <w:szCs w:val="21"/>
        </w:rPr>
      </w:pPr>
    </w:p>
    <w:tbl>
      <w:tblPr>
        <w:tblW w:w="9747" w:type="dxa"/>
        <w:tblInd w:w="108" w:type="dxa"/>
        <w:tblBorders>
          <w:bottom w:val="single" w:sz="4" w:space="0" w:color="auto"/>
        </w:tblBorders>
        <w:tblLayout w:type="fixed"/>
        <w:tblLook w:val="0000" w:firstRow="0" w:lastRow="0" w:firstColumn="0" w:lastColumn="0" w:noHBand="0" w:noVBand="0"/>
      </w:tblPr>
      <w:tblGrid>
        <w:gridCol w:w="4253"/>
        <w:gridCol w:w="249"/>
        <w:gridCol w:w="1559"/>
        <w:gridCol w:w="284"/>
        <w:gridCol w:w="1559"/>
        <w:gridCol w:w="291"/>
        <w:gridCol w:w="262"/>
        <w:gridCol w:w="1047"/>
        <w:gridCol w:w="243"/>
      </w:tblGrid>
      <w:tr w:rsidR="008E35A0" w:rsidRPr="00245861" w14:paraId="618DD1AB" w14:textId="77777777" w:rsidTr="006C4D24">
        <w:tc>
          <w:tcPr>
            <w:tcW w:w="4253" w:type="dxa"/>
          </w:tcPr>
          <w:p w14:paraId="1A90B453" w14:textId="77777777" w:rsidR="008E35A0" w:rsidRPr="00245861" w:rsidRDefault="008E35A0" w:rsidP="000A3FFE">
            <w:pPr>
              <w:ind w:right="-108"/>
              <w:rPr>
                <w:rFonts w:ascii="Trebuchet MS" w:hAnsi="Trebuchet MS"/>
                <w:b/>
                <w:sz w:val="21"/>
                <w:szCs w:val="21"/>
              </w:rPr>
            </w:pPr>
          </w:p>
        </w:tc>
        <w:tc>
          <w:tcPr>
            <w:tcW w:w="249" w:type="dxa"/>
          </w:tcPr>
          <w:p w14:paraId="3C628827" w14:textId="77777777" w:rsidR="008E35A0" w:rsidRPr="00245861" w:rsidRDefault="00C452B9" w:rsidP="00AC0A3F">
            <w:pPr>
              <w:pStyle w:val="Header"/>
              <w:tabs>
                <w:tab w:val="clear" w:pos="4153"/>
                <w:tab w:val="clear" w:pos="8306"/>
              </w:tabs>
              <w:jc w:val="center"/>
              <w:rPr>
                <w:rFonts w:ascii="Trebuchet MS" w:hAnsi="Trebuchet MS"/>
                <w:b/>
                <w:sz w:val="21"/>
                <w:szCs w:val="21"/>
              </w:rPr>
            </w:pPr>
            <w:r>
              <w:rPr>
                <w:rFonts w:ascii="Trebuchet MS" w:hAnsi="Trebuchet MS"/>
                <w:b/>
                <w:sz w:val="21"/>
                <w:szCs w:val="21"/>
              </w:rPr>
              <w:t xml:space="preserve"> </w:t>
            </w:r>
          </w:p>
        </w:tc>
        <w:tc>
          <w:tcPr>
            <w:tcW w:w="1559" w:type="dxa"/>
            <w:vAlign w:val="bottom"/>
          </w:tcPr>
          <w:p w14:paraId="2B0E1C42" w14:textId="77777777" w:rsidR="008E35A0" w:rsidRPr="00245861" w:rsidRDefault="008E35A0" w:rsidP="000A3FFE">
            <w:pPr>
              <w:tabs>
                <w:tab w:val="decimal" w:pos="1168"/>
              </w:tabs>
              <w:jc w:val="right"/>
              <w:rPr>
                <w:rFonts w:ascii="Trebuchet MS" w:hAnsi="Trebuchet MS"/>
                <w:b/>
                <w:sz w:val="21"/>
                <w:szCs w:val="21"/>
              </w:rPr>
            </w:pPr>
            <w:r w:rsidRPr="00245861">
              <w:rPr>
                <w:rFonts w:ascii="Trebuchet MS" w:hAnsi="Trebuchet MS"/>
                <w:b/>
                <w:sz w:val="21"/>
                <w:szCs w:val="21"/>
              </w:rPr>
              <w:t>Share Capital</w:t>
            </w:r>
          </w:p>
        </w:tc>
        <w:tc>
          <w:tcPr>
            <w:tcW w:w="284" w:type="dxa"/>
          </w:tcPr>
          <w:p w14:paraId="575ECC84" w14:textId="77777777" w:rsidR="008E35A0" w:rsidRPr="00245861" w:rsidRDefault="008E35A0" w:rsidP="000A3FFE">
            <w:pPr>
              <w:jc w:val="right"/>
              <w:rPr>
                <w:rFonts w:ascii="Trebuchet MS" w:hAnsi="Trebuchet MS"/>
                <w:b/>
                <w:sz w:val="21"/>
                <w:szCs w:val="21"/>
              </w:rPr>
            </w:pPr>
          </w:p>
        </w:tc>
        <w:tc>
          <w:tcPr>
            <w:tcW w:w="1559" w:type="dxa"/>
            <w:vAlign w:val="bottom"/>
          </w:tcPr>
          <w:p w14:paraId="2B67958D" w14:textId="6AF6CAC1" w:rsidR="008E35A0" w:rsidRPr="00245861" w:rsidRDefault="000049D7" w:rsidP="000049D7">
            <w:pPr>
              <w:ind w:left="125" w:hanging="125"/>
              <w:jc w:val="right"/>
              <w:rPr>
                <w:rFonts w:ascii="Trebuchet MS" w:hAnsi="Trebuchet MS"/>
                <w:b/>
                <w:sz w:val="21"/>
                <w:szCs w:val="21"/>
              </w:rPr>
            </w:pPr>
            <w:r>
              <w:rPr>
                <w:rFonts w:ascii="Trebuchet MS" w:hAnsi="Trebuchet MS"/>
                <w:b/>
                <w:sz w:val="21"/>
                <w:szCs w:val="21"/>
              </w:rPr>
              <w:t>Revenue Reserves</w:t>
            </w:r>
          </w:p>
        </w:tc>
        <w:tc>
          <w:tcPr>
            <w:tcW w:w="291" w:type="dxa"/>
            <w:vAlign w:val="bottom"/>
          </w:tcPr>
          <w:p w14:paraId="3FE117CB" w14:textId="77777777" w:rsidR="008E35A0" w:rsidRPr="00245861" w:rsidRDefault="008E35A0" w:rsidP="000A3FFE">
            <w:pPr>
              <w:tabs>
                <w:tab w:val="decimal" w:pos="1168"/>
              </w:tabs>
              <w:jc w:val="right"/>
              <w:rPr>
                <w:rFonts w:ascii="Trebuchet MS" w:hAnsi="Trebuchet MS"/>
                <w:b/>
                <w:sz w:val="21"/>
                <w:szCs w:val="21"/>
              </w:rPr>
            </w:pPr>
          </w:p>
        </w:tc>
        <w:tc>
          <w:tcPr>
            <w:tcW w:w="1552" w:type="dxa"/>
            <w:gridSpan w:val="3"/>
            <w:vAlign w:val="bottom"/>
          </w:tcPr>
          <w:p w14:paraId="395A8ADB" w14:textId="77777777" w:rsidR="008E35A0" w:rsidRPr="00245861" w:rsidRDefault="008E35A0" w:rsidP="00C26319">
            <w:pPr>
              <w:ind w:left="125" w:hanging="125"/>
              <w:jc w:val="right"/>
              <w:rPr>
                <w:rFonts w:ascii="Trebuchet MS" w:hAnsi="Trebuchet MS"/>
                <w:b/>
                <w:sz w:val="21"/>
                <w:szCs w:val="21"/>
              </w:rPr>
            </w:pPr>
            <w:r w:rsidRPr="00245861">
              <w:rPr>
                <w:rFonts w:ascii="Trebuchet MS" w:hAnsi="Trebuchet MS"/>
                <w:b/>
                <w:sz w:val="21"/>
                <w:szCs w:val="21"/>
              </w:rPr>
              <w:t xml:space="preserve">Total </w:t>
            </w:r>
          </w:p>
        </w:tc>
      </w:tr>
      <w:tr w:rsidR="008E35A0" w:rsidRPr="00245861" w14:paraId="1CB1EBCB" w14:textId="77777777" w:rsidTr="006C4D24">
        <w:tc>
          <w:tcPr>
            <w:tcW w:w="4253" w:type="dxa"/>
          </w:tcPr>
          <w:p w14:paraId="18B16C5C" w14:textId="77777777" w:rsidR="008E35A0" w:rsidRPr="00245861" w:rsidRDefault="008E35A0" w:rsidP="000A3FFE">
            <w:pPr>
              <w:rPr>
                <w:rFonts w:ascii="Trebuchet MS" w:hAnsi="Trebuchet MS"/>
                <w:sz w:val="21"/>
                <w:szCs w:val="21"/>
              </w:rPr>
            </w:pPr>
          </w:p>
        </w:tc>
        <w:tc>
          <w:tcPr>
            <w:tcW w:w="249" w:type="dxa"/>
          </w:tcPr>
          <w:p w14:paraId="6996B3BA"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Pr>
          <w:p w14:paraId="5579CA26" w14:textId="77777777" w:rsidR="008E35A0" w:rsidRPr="00245861" w:rsidRDefault="008E35A0" w:rsidP="000A3FFE">
            <w:pPr>
              <w:jc w:val="right"/>
              <w:rPr>
                <w:rFonts w:ascii="Trebuchet MS" w:hAnsi="Trebuchet MS"/>
                <w:b/>
                <w:sz w:val="21"/>
                <w:szCs w:val="21"/>
              </w:rPr>
            </w:pPr>
            <w:r w:rsidRPr="00245861">
              <w:rPr>
                <w:rFonts w:ascii="Trebuchet MS" w:hAnsi="Trebuchet MS"/>
                <w:b/>
                <w:sz w:val="21"/>
                <w:szCs w:val="21"/>
              </w:rPr>
              <w:t>£</w:t>
            </w:r>
          </w:p>
        </w:tc>
        <w:tc>
          <w:tcPr>
            <w:tcW w:w="284" w:type="dxa"/>
          </w:tcPr>
          <w:p w14:paraId="3C4CFD01" w14:textId="77777777" w:rsidR="008E35A0" w:rsidRPr="00245861" w:rsidRDefault="008E35A0" w:rsidP="000A3FFE">
            <w:pPr>
              <w:jc w:val="right"/>
              <w:rPr>
                <w:rFonts w:ascii="Trebuchet MS" w:hAnsi="Trebuchet MS"/>
                <w:b/>
                <w:sz w:val="21"/>
                <w:szCs w:val="21"/>
              </w:rPr>
            </w:pPr>
          </w:p>
        </w:tc>
        <w:tc>
          <w:tcPr>
            <w:tcW w:w="1559" w:type="dxa"/>
          </w:tcPr>
          <w:p w14:paraId="7092EA19" w14:textId="77777777" w:rsidR="008E35A0" w:rsidRPr="00245861" w:rsidRDefault="008E35A0" w:rsidP="000A3FFE">
            <w:pPr>
              <w:ind w:left="125" w:hanging="125"/>
              <w:jc w:val="right"/>
              <w:rPr>
                <w:rFonts w:ascii="Trebuchet MS" w:hAnsi="Trebuchet MS"/>
                <w:b/>
                <w:sz w:val="21"/>
                <w:szCs w:val="21"/>
              </w:rPr>
            </w:pPr>
            <w:r w:rsidRPr="00245861">
              <w:rPr>
                <w:rFonts w:ascii="Trebuchet MS" w:hAnsi="Trebuchet MS"/>
                <w:b/>
                <w:sz w:val="21"/>
                <w:szCs w:val="21"/>
              </w:rPr>
              <w:t>£</w:t>
            </w:r>
          </w:p>
        </w:tc>
        <w:tc>
          <w:tcPr>
            <w:tcW w:w="291" w:type="dxa"/>
          </w:tcPr>
          <w:p w14:paraId="4F2BC003" w14:textId="77777777" w:rsidR="008E35A0" w:rsidRPr="00245861" w:rsidRDefault="008E35A0" w:rsidP="000A3FFE">
            <w:pPr>
              <w:jc w:val="center"/>
              <w:rPr>
                <w:rFonts w:ascii="Trebuchet MS" w:hAnsi="Trebuchet MS"/>
                <w:b/>
                <w:sz w:val="21"/>
                <w:szCs w:val="21"/>
              </w:rPr>
            </w:pPr>
          </w:p>
        </w:tc>
        <w:tc>
          <w:tcPr>
            <w:tcW w:w="1552" w:type="dxa"/>
            <w:gridSpan w:val="3"/>
          </w:tcPr>
          <w:p w14:paraId="5C72018A" w14:textId="77777777" w:rsidR="008E35A0" w:rsidRPr="00245861" w:rsidRDefault="008E35A0" w:rsidP="000A3FFE">
            <w:pPr>
              <w:tabs>
                <w:tab w:val="decimal" w:pos="1302"/>
              </w:tabs>
              <w:rPr>
                <w:rFonts w:ascii="Trebuchet MS" w:hAnsi="Trebuchet MS"/>
                <w:b/>
                <w:sz w:val="21"/>
                <w:szCs w:val="21"/>
              </w:rPr>
            </w:pPr>
            <w:r w:rsidRPr="00245861">
              <w:rPr>
                <w:rFonts w:ascii="Trebuchet MS" w:hAnsi="Trebuchet MS"/>
                <w:b/>
                <w:sz w:val="21"/>
                <w:szCs w:val="21"/>
              </w:rPr>
              <w:t>£</w:t>
            </w:r>
          </w:p>
        </w:tc>
      </w:tr>
      <w:tr w:rsidR="008E35A0" w:rsidRPr="00245861" w14:paraId="729396EB" w14:textId="77777777" w:rsidTr="006C4D24">
        <w:tc>
          <w:tcPr>
            <w:tcW w:w="4253" w:type="dxa"/>
          </w:tcPr>
          <w:p w14:paraId="70AF8A5C" w14:textId="77777777" w:rsidR="008E35A0" w:rsidRPr="00245861" w:rsidRDefault="008E35A0" w:rsidP="000A3FFE">
            <w:pPr>
              <w:keepNext/>
              <w:keepLines/>
              <w:rPr>
                <w:rFonts w:ascii="Trebuchet MS" w:hAnsi="Trebuchet MS"/>
                <w:sz w:val="21"/>
                <w:szCs w:val="21"/>
              </w:rPr>
            </w:pPr>
          </w:p>
        </w:tc>
        <w:tc>
          <w:tcPr>
            <w:tcW w:w="249" w:type="dxa"/>
          </w:tcPr>
          <w:p w14:paraId="195BCD6E"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Pr>
          <w:p w14:paraId="71E4BEEA" w14:textId="77777777" w:rsidR="008E35A0" w:rsidRPr="00245861" w:rsidRDefault="008E35A0" w:rsidP="000A3FFE">
            <w:pPr>
              <w:keepNext/>
              <w:keepLines/>
              <w:tabs>
                <w:tab w:val="decimal" w:pos="1168"/>
              </w:tabs>
              <w:rPr>
                <w:rFonts w:ascii="Trebuchet MS" w:hAnsi="Trebuchet MS"/>
                <w:sz w:val="21"/>
                <w:szCs w:val="21"/>
              </w:rPr>
            </w:pPr>
          </w:p>
        </w:tc>
        <w:tc>
          <w:tcPr>
            <w:tcW w:w="284" w:type="dxa"/>
          </w:tcPr>
          <w:p w14:paraId="6F7CFB8F"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Pr>
          <w:p w14:paraId="28CB9429"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Pr>
          <w:p w14:paraId="24FFC270"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Pr>
          <w:p w14:paraId="02D2F87D" w14:textId="77777777" w:rsidR="008E35A0" w:rsidRPr="00245861" w:rsidRDefault="008E35A0" w:rsidP="000A3FFE">
            <w:pPr>
              <w:keepNext/>
              <w:keepLines/>
              <w:tabs>
                <w:tab w:val="decimal" w:pos="1093"/>
              </w:tabs>
              <w:rPr>
                <w:rFonts w:ascii="Trebuchet MS" w:hAnsi="Trebuchet MS"/>
                <w:sz w:val="21"/>
                <w:szCs w:val="21"/>
              </w:rPr>
            </w:pPr>
          </w:p>
        </w:tc>
      </w:tr>
      <w:tr w:rsidR="008E35A0" w:rsidRPr="00245861" w14:paraId="5BBA6882" w14:textId="77777777" w:rsidTr="006C4D24">
        <w:tc>
          <w:tcPr>
            <w:tcW w:w="4253" w:type="dxa"/>
          </w:tcPr>
          <w:p w14:paraId="2311A877" w14:textId="77777777" w:rsidR="008E35A0" w:rsidRPr="006C4D24" w:rsidRDefault="008E35A0" w:rsidP="00F414FE">
            <w:pPr>
              <w:keepNext/>
              <w:keepLines/>
              <w:rPr>
                <w:rFonts w:ascii="Trebuchet MS" w:hAnsi="Trebuchet MS"/>
                <w:sz w:val="21"/>
                <w:szCs w:val="21"/>
              </w:rPr>
            </w:pPr>
            <w:r w:rsidRPr="006C4D24">
              <w:rPr>
                <w:rFonts w:ascii="Trebuchet MS" w:hAnsi="Trebuchet MS"/>
                <w:sz w:val="21"/>
                <w:szCs w:val="21"/>
              </w:rPr>
              <w:t>At 1 April 201</w:t>
            </w:r>
            <w:r w:rsidR="00F414FE">
              <w:rPr>
                <w:rFonts w:ascii="Trebuchet MS" w:hAnsi="Trebuchet MS"/>
                <w:sz w:val="21"/>
                <w:szCs w:val="21"/>
              </w:rPr>
              <w:t>6</w:t>
            </w:r>
            <w:r w:rsidRPr="006C4D24">
              <w:rPr>
                <w:rFonts w:ascii="Trebuchet MS" w:hAnsi="Trebuchet MS"/>
                <w:sz w:val="21"/>
                <w:szCs w:val="21"/>
              </w:rPr>
              <w:t xml:space="preserve"> </w:t>
            </w:r>
          </w:p>
        </w:tc>
        <w:tc>
          <w:tcPr>
            <w:tcW w:w="249" w:type="dxa"/>
          </w:tcPr>
          <w:p w14:paraId="7778A7C8"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Pr>
          <w:p w14:paraId="6AC99997" w14:textId="77777777" w:rsidR="008E35A0" w:rsidRPr="00245861" w:rsidRDefault="00C95113" w:rsidP="000A3FFE">
            <w:pPr>
              <w:keepNext/>
              <w:keepLines/>
              <w:tabs>
                <w:tab w:val="decimal" w:pos="318"/>
              </w:tabs>
              <w:ind w:left="125" w:hanging="125"/>
              <w:jc w:val="right"/>
              <w:rPr>
                <w:rFonts w:ascii="Trebuchet MS" w:hAnsi="Trebuchet MS"/>
                <w:sz w:val="21"/>
                <w:szCs w:val="21"/>
              </w:rPr>
            </w:pPr>
            <w:r w:rsidRPr="00245861">
              <w:rPr>
                <w:rFonts w:ascii="Trebuchet MS" w:hAnsi="Trebuchet MS"/>
                <w:sz w:val="21"/>
                <w:szCs w:val="21"/>
              </w:rPr>
              <w:t>19</w:t>
            </w:r>
          </w:p>
        </w:tc>
        <w:tc>
          <w:tcPr>
            <w:tcW w:w="284" w:type="dxa"/>
          </w:tcPr>
          <w:p w14:paraId="53163276"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Pr>
          <w:p w14:paraId="159AB568" w14:textId="77777777" w:rsidR="008E35A0" w:rsidRPr="00245861" w:rsidRDefault="00F414FE" w:rsidP="000A3FFE">
            <w:pPr>
              <w:keepNext/>
              <w:keepLines/>
              <w:tabs>
                <w:tab w:val="decimal" w:pos="318"/>
              </w:tabs>
              <w:ind w:left="125" w:hanging="125"/>
              <w:jc w:val="right"/>
              <w:rPr>
                <w:rFonts w:ascii="Trebuchet MS" w:hAnsi="Trebuchet MS"/>
                <w:sz w:val="21"/>
                <w:szCs w:val="21"/>
              </w:rPr>
            </w:pPr>
            <w:r w:rsidRPr="00245861">
              <w:rPr>
                <w:rFonts w:ascii="Trebuchet MS" w:hAnsi="Trebuchet MS"/>
                <w:sz w:val="21"/>
                <w:szCs w:val="21"/>
              </w:rPr>
              <w:t>6,396,871</w:t>
            </w:r>
          </w:p>
        </w:tc>
        <w:tc>
          <w:tcPr>
            <w:tcW w:w="291" w:type="dxa"/>
          </w:tcPr>
          <w:p w14:paraId="6B2E16C5"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Pr>
          <w:p w14:paraId="622C620D" w14:textId="77777777" w:rsidR="008E35A0" w:rsidRPr="00245861" w:rsidRDefault="00F414FE" w:rsidP="000A3FFE">
            <w:pPr>
              <w:keepNext/>
              <w:keepLines/>
              <w:tabs>
                <w:tab w:val="decimal" w:pos="1302"/>
              </w:tabs>
              <w:rPr>
                <w:rFonts w:ascii="Trebuchet MS" w:hAnsi="Trebuchet MS"/>
                <w:sz w:val="21"/>
                <w:szCs w:val="21"/>
              </w:rPr>
            </w:pPr>
            <w:r w:rsidRPr="00245861">
              <w:rPr>
                <w:rFonts w:ascii="Trebuchet MS" w:hAnsi="Trebuchet MS"/>
                <w:sz w:val="21"/>
                <w:szCs w:val="21"/>
              </w:rPr>
              <w:t>6,396,890</w:t>
            </w:r>
          </w:p>
        </w:tc>
      </w:tr>
      <w:tr w:rsidR="008E35A0" w:rsidRPr="00245861" w14:paraId="6EEA0AC0" w14:textId="77777777" w:rsidTr="006C4D24">
        <w:tc>
          <w:tcPr>
            <w:tcW w:w="4253" w:type="dxa"/>
          </w:tcPr>
          <w:p w14:paraId="194830A0" w14:textId="77777777" w:rsidR="008E35A0" w:rsidRPr="00245861" w:rsidRDefault="008E35A0" w:rsidP="000A3FFE">
            <w:pPr>
              <w:keepNext/>
              <w:keepLines/>
              <w:rPr>
                <w:rFonts w:ascii="Trebuchet MS" w:hAnsi="Trebuchet MS"/>
                <w:b/>
                <w:sz w:val="21"/>
                <w:szCs w:val="21"/>
              </w:rPr>
            </w:pPr>
          </w:p>
        </w:tc>
        <w:tc>
          <w:tcPr>
            <w:tcW w:w="249" w:type="dxa"/>
          </w:tcPr>
          <w:p w14:paraId="017E2519"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Pr>
          <w:p w14:paraId="5F61E1AF" w14:textId="77777777" w:rsidR="008E35A0" w:rsidRPr="00245861" w:rsidRDefault="008E35A0" w:rsidP="000A3FFE">
            <w:pPr>
              <w:keepNext/>
              <w:keepLines/>
              <w:tabs>
                <w:tab w:val="decimal" w:pos="601"/>
                <w:tab w:val="center" w:pos="671"/>
                <w:tab w:val="right" w:pos="1343"/>
              </w:tabs>
              <w:ind w:left="125" w:hanging="125"/>
              <w:jc w:val="right"/>
              <w:rPr>
                <w:rFonts w:ascii="Trebuchet MS" w:hAnsi="Trebuchet MS"/>
                <w:sz w:val="21"/>
                <w:szCs w:val="21"/>
              </w:rPr>
            </w:pPr>
          </w:p>
        </w:tc>
        <w:tc>
          <w:tcPr>
            <w:tcW w:w="284" w:type="dxa"/>
          </w:tcPr>
          <w:p w14:paraId="491BD9DB" w14:textId="77777777" w:rsidR="008E35A0" w:rsidRPr="00245861" w:rsidRDefault="008E35A0" w:rsidP="000A3FFE">
            <w:pPr>
              <w:keepNext/>
              <w:keepLines/>
              <w:tabs>
                <w:tab w:val="decimal" w:pos="601"/>
                <w:tab w:val="center" w:pos="671"/>
                <w:tab w:val="right" w:pos="1343"/>
              </w:tabs>
              <w:jc w:val="right"/>
              <w:rPr>
                <w:rFonts w:ascii="Trebuchet MS" w:hAnsi="Trebuchet MS"/>
                <w:sz w:val="21"/>
                <w:szCs w:val="21"/>
              </w:rPr>
            </w:pPr>
          </w:p>
        </w:tc>
        <w:tc>
          <w:tcPr>
            <w:tcW w:w="1559" w:type="dxa"/>
          </w:tcPr>
          <w:p w14:paraId="4C817F59" w14:textId="77777777" w:rsidR="008E35A0" w:rsidRPr="00245861" w:rsidRDefault="008E35A0" w:rsidP="000A3FFE">
            <w:pPr>
              <w:keepNext/>
              <w:keepLines/>
              <w:tabs>
                <w:tab w:val="decimal" w:pos="601"/>
                <w:tab w:val="center" w:pos="671"/>
                <w:tab w:val="right" w:pos="1343"/>
              </w:tabs>
              <w:ind w:left="125" w:hanging="125"/>
              <w:jc w:val="right"/>
              <w:rPr>
                <w:rFonts w:ascii="Trebuchet MS" w:hAnsi="Trebuchet MS"/>
                <w:sz w:val="21"/>
                <w:szCs w:val="21"/>
              </w:rPr>
            </w:pPr>
          </w:p>
        </w:tc>
        <w:tc>
          <w:tcPr>
            <w:tcW w:w="291" w:type="dxa"/>
          </w:tcPr>
          <w:p w14:paraId="1EFF5C8A"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Pr>
          <w:p w14:paraId="458DE07E"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55FE8DBF" w14:textId="77777777" w:rsidTr="006C4D24">
        <w:tc>
          <w:tcPr>
            <w:tcW w:w="4253" w:type="dxa"/>
          </w:tcPr>
          <w:p w14:paraId="23AB64CF" w14:textId="77777777" w:rsidR="008E35A0" w:rsidRPr="006C4D24" w:rsidRDefault="008E35A0" w:rsidP="00037C60">
            <w:pPr>
              <w:keepNext/>
              <w:keepLines/>
              <w:rPr>
                <w:rFonts w:ascii="Trebuchet MS" w:hAnsi="Trebuchet MS"/>
                <w:sz w:val="21"/>
                <w:szCs w:val="21"/>
              </w:rPr>
            </w:pPr>
            <w:r w:rsidRPr="006C4D24">
              <w:rPr>
                <w:rFonts w:ascii="Trebuchet MS" w:hAnsi="Trebuchet MS"/>
                <w:sz w:val="21"/>
                <w:szCs w:val="21"/>
              </w:rPr>
              <w:t xml:space="preserve">Surplus from Statement of </w:t>
            </w:r>
            <w:r w:rsidR="00037C60">
              <w:rPr>
                <w:rFonts w:ascii="Trebuchet MS" w:hAnsi="Trebuchet MS"/>
                <w:sz w:val="21"/>
                <w:szCs w:val="21"/>
              </w:rPr>
              <w:t>C</w:t>
            </w:r>
            <w:r w:rsidRPr="006C4D24">
              <w:rPr>
                <w:rFonts w:ascii="Trebuchet MS" w:hAnsi="Trebuchet MS"/>
                <w:sz w:val="21"/>
                <w:szCs w:val="21"/>
              </w:rPr>
              <w:t>omprehensive Income</w:t>
            </w:r>
          </w:p>
        </w:tc>
        <w:tc>
          <w:tcPr>
            <w:tcW w:w="249" w:type="dxa"/>
          </w:tcPr>
          <w:p w14:paraId="014712D3"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Borders>
              <w:bottom w:val="nil"/>
            </w:tcBorders>
          </w:tcPr>
          <w:p w14:paraId="1EA9CFEB" w14:textId="77777777" w:rsidR="008E35A0" w:rsidRPr="00245861" w:rsidRDefault="00037C60" w:rsidP="000A3FFE">
            <w:pPr>
              <w:keepNext/>
              <w:keepLines/>
              <w:tabs>
                <w:tab w:val="decimal" w:pos="601"/>
                <w:tab w:val="center" w:pos="671"/>
                <w:tab w:val="right" w:pos="1343"/>
              </w:tabs>
              <w:ind w:left="125" w:hanging="125"/>
              <w:jc w:val="right"/>
              <w:rPr>
                <w:rFonts w:ascii="Trebuchet MS" w:hAnsi="Trebuchet MS"/>
                <w:sz w:val="21"/>
                <w:szCs w:val="21"/>
              </w:rPr>
            </w:pPr>
            <w:r>
              <w:rPr>
                <w:rFonts w:ascii="Trebuchet MS" w:hAnsi="Trebuchet MS"/>
                <w:sz w:val="21"/>
                <w:szCs w:val="21"/>
              </w:rPr>
              <w:t>-</w:t>
            </w:r>
          </w:p>
        </w:tc>
        <w:tc>
          <w:tcPr>
            <w:tcW w:w="284" w:type="dxa"/>
            <w:tcBorders>
              <w:bottom w:val="nil"/>
            </w:tcBorders>
          </w:tcPr>
          <w:p w14:paraId="739A24BD" w14:textId="77777777" w:rsidR="008E35A0" w:rsidRPr="00245861" w:rsidRDefault="008E35A0" w:rsidP="000A3FFE">
            <w:pPr>
              <w:keepNext/>
              <w:keepLines/>
              <w:tabs>
                <w:tab w:val="decimal" w:pos="601"/>
                <w:tab w:val="center" w:pos="671"/>
                <w:tab w:val="right" w:pos="1343"/>
              </w:tabs>
              <w:jc w:val="right"/>
              <w:rPr>
                <w:rFonts w:ascii="Trebuchet MS" w:hAnsi="Trebuchet MS"/>
                <w:sz w:val="21"/>
                <w:szCs w:val="21"/>
              </w:rPr>
            </w:pPr>
          </w:p>
        </w:tc>
        <w:tc>
          <w:tcPr>
            <w:tcW w:w="1559" w:type="dxa"/>
            <w:tcBorders>
              <w:bottom w:val="nil"/>
            </w:tcBorders>
          </w:tcPr>
          <w:p w14:paraId="7B805F1B" w14:textId="684B84E6" w:rsidR="008E35A0" w:rsidRPr="00245861" w:rsidRDefault="00103BA7" w:rsidP="000A3FFE">
            <w:pPr>
              <w:keepNext/>
              <w:keepLines/>
              <w:tabs>
                <w:tab w:val="decimal" w:pos="601"/>
                <w:tab w:val="center" w:pos="671"/>
                <w:tab w:val="right" w:pos="1343"/>
              </w:tabs>
              <w:ind w:left="125" w:hanging="125"/>
              <w:jc w:val="right"/>
              <w:rPr>
                <w:rFonts w:ascii="Trebuchet MS" w:hAnsi="Trebuchet MS"/>
                <w:sz w:val="21"/>
                <w:szCs w:val="21"/>
              </w:rPr>
            </w:pPr>
            <w:r>
              <w:rPr>
                <w:rFonts w:ascii="Trebuchet MS" w:hAnsi="Trebuchet MS"/>
                <w:sz w:val="21"/>
                <w:szCs w:val="21"/>
              </w:rPr>
              <w:t>403,468</w:t>
            </w:r>
          </w:p>
        </w:tc>
        <w:tc>
          <w:tcPr>
            <w:tcW w:w="291" w:type="dxa"/>
            <w:tcBorders>
              <w:bottom w:val="nil"/>
            </w:tcBorders>
          </w:tcPr>
          <w:p w14:paraId="06CD7B62"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nil"/>
            </w:tcBorders>
          </w:tcPr>
          <w:p w14:paraId="140319B9" w14:textId="2BF4A57A" w:rsidR="008E35A0" w:rsidRPr="00245861" w:rsidRDefault="006E234C" w:rsidP="000A3FFE">
            <w:pPr>
              <w:keepNext/>
              <w:keepLines/>
              <w:tabs>
                <w:tab w:val="decimal" w:pos="1302"/>
              </w:tabs>
              <w:rPr>
                <w:rFonts w:ascii="Trebuchet MS" w:hAnsi="Trebuchet MS"/>
                <w:sz w:val="21"/>
                <w:szCs w:val="21"/>
              </w:rPr>
            </w:pPr>
            <w:r>
              <w:rPr>
                <w:rFonts w:ascii="Trebuchet MS" w:hAnsi="Trebuchet MS"/>
                <w:sz w:val="21"/>
                <w:szCs w:val="21"/>
              </w:rPr>
              <w:t>403,468</w:t>
            </w:r>
          </w:p>
        </w:tc>
      </w:tr>
      <w:tr w:rsidR="008E35A0" w:rsidRPr="00245861" w14:paraId="59CF40AC" w14:textId="77777777" w:rsidTr="006C4D24">
        <w:tc>
          <w:tcPr>
            <w:tcW w:w="4253" w:type="dxa"/>
          </w:tcPr>
          <w:p w14:paraId="2190B36D" w14:textId="77777777" w:rsidR="008E35A0" w:rsidRPr="00245861" w:rsidRDefault="008E35A0" w:rsidP="000A3FFE">
            <w:pPr>
              <w:keepNext/>
              <w:keepLines/>
              <w:rPr>
                <w:rFonts w:ascii="Trebuchet MS" w:hAnsi="Trebuchet MS"/>
                <w:b/>
                <w:sz w:val="21"/>
                <w:szCs w:val="21"/>
              </w:rPr>
            </w:pPr>
          </w:p>
        </w:tc>
        <w:tc>
          <w:tcPr>
            <w:tcW w:w="249" w:type="dxa"/>
          </w:tcPr>
          <w:p w14:paraId="47402AAC"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Borders>
              <w:bottom w:val="single" w:sz="4" w:space="0" w:color="auto"/>
            </w:tcBorders>
          </w:tcPr>
          <w:p w14:paraId="03B1ECAB"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84" w:type="dxa"/>
            <w:tcBorders>
              <w:bottom w:val="nil"/>
            </w:tcBorders>
          </w:tcPr>
          <w:p w14:paraId="5BD109FA"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bottom w:val="single" w:sz="4" w:space="0" w:color="auto"/>
            </w:tcBorders>
          </w:tcPr>
          <w:p w14:paraId="7D789BF3"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bottom w:val="nil"/>
            </w:tcBorders>
          </w:tcPr>
          <w:p w14:paraId="1703BB35"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single" w:sz="4" w:space="0" w:color="auto"/>
            </w:tcBorders>
          </w:tcPr>
          <w:p w14:paraId="05319289"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14C46288" w14:textId="77777777" w:rsidTr="006C4D24">
        <w:tc>
          <w:tcPr>
            <w:tcW w:w="4253" w:type="dxa"/>
          </w:tcPr>
          <w:p w14:paraId="7EF0FB72" w14:textId="77777777" w:rsidR="008E35A0" w:rsidRPr="00245861" w:rsidRDefault="008E35A0" w:rsidP="000A3FFE">
            <w:pPr>
              <w:keepNext/>
              <w:keepLines/>
              <w:rPr>
                <w:rFonts w:ascii="Trebuchet MS" w:hAnsi="Trebuchet MS"/>
                <w:sz w:val="21"/>
                <w:szCs w:val="21"/>
              </w:rPr>
            </w:pPr>
          </w:p>
        </w:tc>
        <w:tc>
          <w:tcPr>
            <w:tcW w:w="249" w:type="dxa"/>
          </w:tcPr>
          <w:p w14:paraId="7DEB3301"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single" w:sz="4" w:space="0" w:color="auto"/>
              <w:bottom w:val="nil"/>
            </w:tcBorders>
          </w:tcPr>
          <w:p w14:paraId="4310B176"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84" w:type="dxa"/>
            <w:tcBorders>
              <w:top w:val="nil"/>
            </w:tcBorders>
          </w:tcPr>
          <w:p w14:paraId="7274DEB2"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single" w:sz="4" w:space="0" w:color="auto"/>
              <w:bottom w:val="nil"/>
            </w:tcBorders>
          </w:tcPr>
          <w:p w14:paraId="089042E9"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top w:val="nil"/>
            </w:tcBorders>
          </w:tcPr>
          <w:p w14:paraId="21639C05"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single" w:sz="4" w:space="0" w:color="auto"/>
              <w:bottom w:val="nil"/>
            </w:tcBorders>
          </w:tcPr>
          <w:p w14:paraId="05652836"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09B830E0" w14:textId="77777777" w:rsidTr="006C4D24">
        <w:tc>
          <w:tcPr>
            <w:tcW w:w="4253" w:type="dxa"/>
          </w:tcPr>
          <w:p w14:paraId="4D04B6C0" w14:textId="77777777" w:rsidR="008E35A0" w:rsidRPr="006C4D24" w:rsidRDefault="008E35A0" w:rsidP="00F414FE">
            <w:pPr>
              <w:keepNext/>
              <w:keepLines/>
              <w:rPr>
                <w:rFonts w:ascii="Trebuchet MS" w:hAnsi="Trebuchet MS"/>
                <w:sz w:val="21"/>
                <w:szCs w:val="21"/>
              </w:rPr>
            </w:pPr>
            <w:r w:rsidRPr="006C4D24">
              <w:rPr>
                <w:rFonts w:ascii="Trebuchet MS" w:hAnsi="Trebuchet MS"/>
                <w:sz w:val="21"/>
                <w:szCs w:val="21"/>
              </w:rPr>
              <w:t>At 31 March 201</w:t>
            </w:r>
            <w:r w:rsidR="00F414FE">
              <w:rPr>
                <w:rFonts w:ascii="Trebuchet MS" w:hAnsi="Trebuchet MS"/>
                <w:sz w:val="21"/>
                <w:szCs w:val="21"/>
              </w:rPr>
              <w:t>7</w:t>
            </w:r>
          </w:p>
        </w:tc>
        <w:tc>
          <w:tcPr>
            <w:tcW w:w="249" w:type="dxa"/>
          </w:tcPr>
          <w:p w14:paraId="48E3B832" w14:textId="77777777" w:rsidR="008E35A0" w:rsidRPr="00245861" w:rsidRDefault="008E35A0" w:rsidP="000A3FFE">
            <w:pPr>
              <w:keepNext/>
              <w:keepLines/>
              <w:tabs>
                <w:tab w:val="decimal" w:pos="1168"/>
              </w:tabs>
              <w:jc w:val="center"/>
              <w:rPr>
                <w:rFonts w:ascii="Trebuchet MS" w:hAnsi="Trebuchet MS"/>
                <w:b/>
                <w:sz w:val="21"/>
                <w:szCs w:val="21"/>
              </w:rPr>
            </w:pPr>
          </w:p>
        </w:tc>
        <w:tc>
          <w:tcPr>
            <w:tcW w:w="1559" w:type="dxa"/>
            <w:tcBorders>
              <w:top w:val="nil"/>
              <w:bottom w:val="nil"/>
            </w:tcBorders>
          </w:tcPr>
          <w:p w14:paraId="631E24D6" w14:textId="77777777" w:rsidR="008E35A0" w:rsidRPr="00245861" w:rsidRDefault="00E44CD6" w:rsidP="000A3FFE">
            <w:pPr>
              <w:keepNext/>
              <w:keepLines/>
              <w:tabs>
                <w:tab w:val="decimal" w:pos="318"/>
              </w:tabs>
              <w:ind w:left="125" w:hanging="125"/>
              <w:jc w:val="right"/>
              <w:rPr>
                <w:rFonts w:ascii="Trebuchet MS" w:hAnsi="Trebuchet MS"/>
                <w:sz w:val="21"/>
                <w:szCs w:val="21"/>
              </w:rPr>
            </w:pPr>
            <w:r w:rsidRPr="00245861">
              <w:rPr>
                <w:rFonts w:ascii="Trebuchet MS" w:hAnsi="Trebuchet MS"/>
                <w:sz w:val="21"/>
                <w:szCs w:val="21"/>
              </w:rPr>
              <w:t>19</w:t>
            </w:r>
          </w:p>
        </w:tc>
        <w:tc>
          <w:tcPr>
            <w:tcW w:w="284" w:type="dxa"/>
          </w:tcPr>
          <w:p w14:paraId="16781B4F"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nil"/>
              <w:bottom w:val="nil"/>
            </w:tcBorders>
          </w:tcPr>
          <w:p w14:paraId="18BC58F4" w14:textId="26E0935C" w:rsidR="008E35A0" w:rsidRPr="00245861" w:rsidRDefault="00103BA7" w:rsidP="000A3FFE">
            <w:pPr>
              <w:keepNext/>
              <w:keepLines/>
              <w:tabs>
                <w:tab w:val="decimal" w:pos="318"/>
              </w:tabs>
              <w:ind w:left="125" w:hanging="125"/>
              <w:jc w:val="right"/>
              <w:rPr>
                <w:rFonts w:ascii="Trebuchet MS" w:hAnsi="Trebuchet MS"/>
                <w:sz w:val="21"/>
                <w:szCs w:val="21"/>
              </w:rPr>
            </w:pPr>
            <w:r>
              <w:rPr>
                <w:rFonts w:ascii="Trebuchet MS" w:hAnsi="Trebuchet MS"/>
                <w:sz w:val="21"/>
                <w:szCs w:val="21"/>
              </w:rPr>
              <w:t>6,800,339</w:t>
            </w:r>
          </w:p>
        </w:tc>
        <w:tc>
          <w:tcPr>
            <w:tcW w:w="291" w:type="dxa"/>
          </w:tcPr>
          <w:p w14:paraId="0CAD4569"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nil"/>
              <w:bottom w:val="nil"/>
            </w:tcBorders>
          </w:tcPr>
          <w:p w14:paraId="6E4C8C88" w14:textId="5F98ADCC" w:rsidR="008E35A0" w:rsidRPr="00245861" w:rsidRDefault="006E234C" w:rsidP="00F414FE">
            <w:pPr>
              <w:keepNext/>
              <w:keepLines/>
              <w:tabs>
                <w:tab w:val="decimal" w:pos="1302"/>
              </w:tabs>
              <w:rPr>
                <w:rFonts w:ascii="Trebuchet MS" w:hAnsi="Trebuchet MS"/>
                <w:sz w:val="21"/>
                <w:szCs w:val="21"/>
              </w:rPr>
            </w:pPr>
            <w:r>
              <w:rPr>
                <w:rFonts w:ascii="Trebuchet MS" w:hAnsi="Trebuchet MS"/>
                <w:sz w:val="21"/>
                <w:szCs w:val="21"/>
              </w:rPr>
              <w:t>6,800,358</w:t>
            </w:r>
          </w:p>
        </w:tc>
      </w:tr>
      <w:tr w:rsidR="008E35A0" w:rsidRPr="00245861" w14:paraId="59C6A0B7" w14:textId="77777777" w:rsidTr="006C4D24">
        <w:tc>
          <w:tcPr>
            <w:tcW w:w="4253" w:type="dxa"/>
          </w:tcPr>
          <w:p w14:paraId="7A37B167" w14:textId="77777777" w:rsidR="008E35A0" w:rsidRPr="00245861" w:rsidRDefault="008E35A0" w:rsidP="000A3FFE">
            <w:pPr>
              <w:keepNext/>
              <w:keepLines/>
              <w:rPr>
                <w:rFonts w:ascii="Trebuchet MS" w:hAnsi="Trebuchet MS"/>
                <w:sz w:val="21"/>
                <w:szCs w:val="21"/>
              </w:rPr>
            </w:pPr>
          </w:p>
        </w:tc>
        <w:tc>
          <w:tcPr>
            <w:tcW w:w="249" w:type="dxa"/>
          </w:tcPr>
          <w:p w14:paraId="459DA6D1"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bottom w:val="double" w:sz="4" w:space="0" w:color="auto"/>
            </w:tcBorders>
          </w:tcPr>
          <w:p w14:paraId="4C157711" w14:textId="77777777" w:rsidR="008E35A0" w:rsidRPr="00245861" w:rsidRDefault="008E35A0" w:rsidP="000A3FFE">
            <w:pPr>
              <w:keepNext/>
              <w:keepLines/>
              <w:tabs>
                <w:tab w:val="decimal" w:pos="1168"/>
              </w:tabs>
              <w:rPr>
                <w:rFonts w:ascii="Trebuchet MS" w:hAnsi="Trebuchet MS"/>
                <w:sz w:val="21"/>
                <w:szCs w:val="21"/>
              </w:rPr>
            </w:pPr>
          </w:p>
        </w:tc>
        <w:tc>
          <w:tcPr>
            <w:tcW w:w="284" w:type="dxa"/>
          </w:tcPr>
          <w:p w14:paraId="6E85AA87"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bottom w:val="double" w:sz="4" w:space="0" w:color="auto"/>
            </w:tcBorders>
          </w:tcPr>
          <w:p w14:paraId="18EBF7B4"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Pr>
          <w:p w14:paraId="2F8A7534"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double" w:sz="4" w:space="0" w:color="auto"/>
            </w:tcBorders>
          </w:tcPr>
          <w:p w14:paraId="6DBF2A4C"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2E340647" w14:textId="77777777" w:rsidTr="006C4D24">
        <w:tc>
          <w:tcPr>
            <w:tcW w:w="4253" w:type="dxa"/>
          </w:tcPr>
          <w:p w14:paraId="3410771B" w14:textId="77777777" w:rsidR="008E35A0" w:rsidRPr="00245861" w:rsidRDefault="008E35A0" w:rsidP="000A3FFE">
            <w:pPr>
              <w:keepNext/>
              <w:keepLines/>
              <w:rPr>
                <w:rFonts w:ascii="Trebuchet MS" w:hAnsi="Trebuchet MS"/>
                <w:sz w:val="21"/>
                <w:szCs w:val="21"/>
              </w:rPr>
            </w:pPr>
          </w:p>
        </w:tc>
        <w:tc>
          <w:tcPr>
            <w:tcW w:w="249" w:type="dxa"/>
          </w:tcPr>
          <w:p w14:paraId="76B60C7D"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double" w:sz="4" w:space="0" w:color="auto"/>
              <w:bottom w:val="nil"/>
            </w:tcBorders>
          </w:tcPr>
          <w:p w14:paraId="410A14C4" w14:textId="77777777" w:rsidR="008E35A0" w:rsidRPr="00245861" w:rsidRDefault="008E35A0" w:rsidP="000A3FFE">
            <w:pPr>
              <w:keepNext/>
              <w:keepLines/>
              <w:tabs>
                <w:tab w:val="decimal" w:pos="1168"/>
              </w:tabs>
              <w:rPr>
                <w:rFonts w:ascii="Trebuchet MS" w:hAnsi="Trebuchet MS"/>
                <w:sz w:val="21"/>
                <w:szCs w:val="21"/>
              </w:rPr>
            </w:pPr>
          </w:p>
        </w:tc>
        <w:tc>
          <w:tcPr>
            <w:tcW w:w="284" w:type="dxa"/>
          </w:tcPr>
          <w:p w14:paraId="3ACB78B2"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double" w:sz="4" w:space="0" w:color="auto"/>
              <w:bottom w:val="nil"/>
            </w:tcBorders>
          </w:tcPr>
          <w:p w14:paraId="2AE2282C"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Pr>
          <w:p w14:paraId="412BDBDA"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double" w:sz="4" w:space="0" w:color="auto"/>
              <w:bottom w:val="nil"/>
            </w:tcBorders>
          </w:tcPr>
          <w:p w14:paraId="4A9E190E" w14:textId="77777777" w:rsidR="008E35A0" w:rsidRPr="00245861" w:rsidRDefault="008E35A0" w:rsidP="000A3FFE">
            <w:pPr>
              <w:keepNext/>
              <w:keepLines/>
              <w:tabs>
                <w:tab w:val="decimal" w:pos="1026"/>
              </w:tabs>
              <w:rPr>
                <w:rFonts w:ascii="Trebuchet MS" w:hAnsi="Trebuchet MS"/>
                <w:sz w:val="21"/>
                <w:szCs w:val="21"/>
              </w:rPr>
            </w:pPr>
          </w:p>
        </w:tc>
      </w:tr>
      <w:tr w:rsidR="008E35A0" w:rsidRPr="00245861" w14:paraId="3FDCF8EC" w14:textId="77777777" w:rsidTr="006C4D24">
        <w:trPr>
          <w:gridAfter w:val="1"/>
          <w:wAfter w:w="243" w:type="dxa"/>
        </w:trPr>
        <w:tc>
          <w:tcPr>
            <w:tcW w:w="4253" w:type="dxa"/>
            <w:tcBorders>
              <w:bottom w:val="nil"/>
            </w:tcBorders>
          </w:tcPr>
          <w:p w14:paraId="1CE1A39E" w14:textId="77777777" w:rsidR="008E35A0" w:rsidRPr="00245861" w:rsidRDefault="008E35A0" w:rsidP="000A3FFE">
            <w:pPr>
              <w:keepNext/>
              <w:keepLines/>
              <w:rPr>
                <w:rFonts w:ascii="Trebuchet MS" w:hAnsi="Trebuchet MS"/>
                <w:sz w:val="21"/>
                <w:szCs w:val="21"/>
              </w:rPr>
            </w:pPr>
          </w:p>
        </w:tc>
        <w:tc>
          <w:tcPr>
            <w:tcW w:w="249" w:type="dxa"/>
            <w:tcBorders>
              <w:bottom w:val="nil"/>
            </w:tcBorders>
          </w:tcPr>
          <w:p w14:paraId="174EA55D"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nil"/>
              <w:bottom w:val="nil"/>
            </w:tcBorders>
          </w:tcPr>
          <w:p w14:paraId="3F2AA6C5" w14:textId="77777777" w:rsidR="008E35A0" w:rsidRPr="00245861" w:rsidRDefault="008E35A0" w:rsidP="000A3FFE">
            <w:pPr>
              <w:keepNext/>
              <w:keepLines/>
              <w:tabs>
                <w:tab w:val="decimal" w:pos="1168"/>
              </w:tabs>
              <w:rPr>
                <w:rFonts w:ascii="Trebuchet MS" w:hAnsi="Trebuchet MS"/>
                <w:sz w:val="21"/>
                <w:szCs w:val="21"/>
              </w:rPr>
            </w:pPr>
          </w:p>
        </w:tc>
        <w:tc>
          <w:tcPr>
            <w:tcW w:w="284" w:type="dxa"/>
            <w:tcBorders>
              <w:bottom w:val="nil"/>
            </w:tcBorders>
          </w:tcPr>
          <w:p w14:paraId="624CA011"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nil"/>
              <w:bottom w:val="nil"/>
            </w:tcBorders>
          </w:tcPr>
          <w:p w14:paraId="30A59779"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bottom w:val="nil"/>
            </w:tcBorders>
          </w:tcPr>
          <w:p w14:paraId="5BB0DAFE" w14:textId="77777777" w:rsidR="008E35A0" w:rsidRPr="00245861" w:rsidRDefault="008E35A0" w:rsidP="000A3FFE">
            <w:pPr>
              <w:keepNext/>
              <w:keepLines/>
              <w:tabs>
                <w:tab w:val="decimal" w:pos="1168"/>
              </w:tabs>
              <w:rPr>
                <w:rFonts w:ascii="Trebuchet MS" w:hAnsi="Trebuchet MS"/>
                <w:sz w:val="21"/>
                <w:szCs w:val="21"/>
              </w:rPr>
            </w:pPr>
          </w:p>
        </w:tc>
        <w:tc>
          <w:tcPr>
            <w:tcW w:w="1309" w:type="dxa"/>
            <w:gridSpan w:val="2"/>
            <w:tcBorders>
              <w:top w:val="nil"/>
              <w:bottom w:val="nil"/>
            </w:tcBorders>
          </w:tcPr>
          <w:p w14:paraId="2ACE1A8A" w14:textId="77777777" w:rsidR="008E35A0" w:rsidRPr="00245861" w:rsidRDefault="008E35A0" w:rsidP="000A3FFE">
            <w:pPr>
              <w:keepNext/>
              <w:keepLines/>
              <w:tabs>
                <w:tab w:val="decimal" w:pos="1026"/>
              </w:tabs>
              <w:rPr>
                <w:rFonts w:ascii="Trebuchet MS" w:hAnsi="Trebuchet MS"/>
                <w:sz w:val="21"/>
                <w:szCs w:val="21"/>
              </w:rPr>
            </w:pPr>
          </w:p>
        </w:tc>
      </w:tr>
      <w:tr w:rsidR="008E35A0" w:rsidRPr="00245861" w14:paraId="7B190FC1" w14:textId="77777777" w:rsidTr="006C4D24">
        <w:tc>
          <w:tcPr>
            <w:tcW w:w="4253" w:type="dxa"/>
          </w:tcPr>
          <w:p w14:paraId="1B4658F1" w14:textId="77777777" w:rsidR="008E35A0" w:rsidRPr="00245861" w:rsidRDefault="008E35A0" w:rsidP="000A3FFE">
            <w:pPr>
              <w:ind w:right="-108"/>
              <w:rPr>
                <w:rFonts w:ascii="Trebuchet MS" w:hAnsi="Trebuchet MS"/>
                <w:sz w:val="21"/>
                <w:szCs w:val="21"/>
              </w:rPr>
            </w:pPr>
          </w:p>
        </w:tc>
        <w:tc>
          <w:tcPr>
            <w:tcW w:w="249" w:type="dxa"/>
          </w:tcPr>
          <w:p w14:paraId="74CEDBE8" w14:textId="77777777" w:rsidR="008E35A0" w:rsidRPr="00245861" w:rsidRDefault="00C452B9" w:rsidP="00AC0A3F">
            <w:pPr>
              <w:pStyle w:val="Header"/>
              <w:tabs>
                <w:tab w:val="clear" w:pos="4153"/>
                <w:tab w:val="clear" w:pos="8306"/>
              </w:tabs>
              <w:jc w:val="center"/>
              <w:rPr>
                <w:rFonts w:ascii="Trebuchet MS" w:hAnsi="Trebuchet MS"/>
                <w:b/>
                <w:sz w:val="21"/>
                <w:szCs w:val="21"/>
              </w:rPr>
            </w:pPr>
            <w:r>
              <w:rPr>
                <w:rFonts w:ascii="Trebuchet MS" w:hAnsi="Trebuchet MS"/>
                <w:b/>
                <w:sz w:val="21"/>
                <w:szCs w:val="21"/>
              </w:rPr>
              <w:t xml:space="preserve"> </w:t>
            </w:r>
          </w:p>
          <w:p w14:paraId="3ED742A0" w14:textId="77777777" w:rsidR="008E35A0" w:rsidRPr="00245861" w:rsidRDefault="008E35A0" w:rsidP="00AC0A3F">
            <w:pPr>
              <w:pStyle w:val="Header"/>
              <w:tabs>
                <w:tab w:val="clear" w:pos="4153"/>
                <w:tab w:val="clear" w:pos="8306"/>
              </w:tabs>
              <w:jc w:val="center"/>
              <w:rPr>
                <w:rFonts w:ascii="Trebuchet MS" w:hAnsi="Trebuchet MS"/>
                <w:b/>
                <w:sz w:val="21"/>
                <w:szCs w:val="21"/>
              </w:rPr>
            </w:pPr>
          </w:p>
          <w:p w14:paraId="6323CAF7"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vAlign w:val="bottom"/>
          </w:tcPr>
          <w:p w14:paraId="6F2E5393" w14:textId="77777777" w:rsidR="008E35A0" w:rsidRPr="00245861" w:rsidRDefault="008E35A0" w:rsidP="008E35A0">
            <w:pPr>
              <w:tabs>
                <w:tab w:val="decimal" w:pos="1168"/>
              </w:tabs>
              <w:jc w:val="right"/>
              <w:rPr>
                <w:rFonts w:ascii="Trebuchet MS" w:hAnsi="Trebuchet MS"/>
                <w:b/>
                <w:sz w:val="21"/>
                <w:szCs w:val="21"/>
              </w:rPr>
            </w:pPr>
            <w:r w:rsidRPr="00245861">
              <w:rPr>
                <w:rFonts w:ascii="Trebuchet MS" w:hAnsi="Trebuchet MS"/>
                <w:b/>
                <w:sz w:val="21"/>
                <w:szCs w:val="21"/>
              </w:rPr>
              <w:t>Share Capital</w:t>
            </w:r>
          </w:p>
        </w:tc>
        <w:tc>
          <w:tcPr>
            <w:tcW w:w="284" w:type="dxa"/>
          </w:tcPr>
          <w:p w14:paraId="5F49132E" w14:textId="77777777" w:rsidR="008E35A0" w:rsidRPr="00245861" w:rsidRDefault="008E35A0" w:rsidP="000A3FFE">
            <w:pPr>
              <w:jc w:val="right"/>
              <w:rPr>
                <w:rFonts w:ascii="Trebuchet MS" w:hAnsi="Trebuchet MS"/>
                <w:b/>
                <w:sz w:val="21"/>
                <w:szCs w:val="21"/>
              </w:rPr>
            </w:pPr>
          </w:p>
        </w:tc>
        <w:tc>
          <w:tcPr>
            <w:tcW w:w="1559" w:type="dxa"/>
            <w:vAlign w:val="bottom"/>
          </w:tcPr>
          <w:p w14:paraId="43F0FC4E" w14:textId="7164E9AD" w:rsidR="008E35A0" w:rsidRPr="00245861" w:rsidRDefault="000049D7" w:rsidP="000049D7">
            <w:pPr>
              <w:ind w:left="125" w:hanging="125"/>
              <w:jc w:val="right"/>
              <w:rPr>
                <w:rFonts w:ascii="Trebuchet MS" w:hAnsi="Trebuchet MS"/>
                <w:b/>
                <w:sz w:val="21"/>
                <w:szCs w:val="21"/>
              </w:rPr>
            </w:pPr>
            <w:r>
              <w:rPr>
                <w:rFonts w:ascii="Trebuchet MS" w:hAnsi="Trebuchet MS"/>
                <w:b/>
                <w:sz w:val="21"/>
                <w:szCs w:val="21"/>
              </w:rPr>
              <w:t>Revenue Reserves</w:t>
            </w:r>
          </w:p>
        </w:tc>
        <w:tc>
          <w:tcPr>
            <w:tcW w:w="291" w:type="dxa"/>
            <w:vAlign w:val="bottom"/>
          </w:tcPr>
          <w:p w14:paraId="0F0C1F65" w14:textId="77777777" w:rsidR="008E35A0" w:rsidRPr="00245861" w:rsidRDefault="008E35A0" w:rsidP="000A3FFE">
            <w:pPr>
              <w:tabs>
                <w:tab w:val="decimal" w:pos="1168"/>
              </w:tabs>
              <w:jc w:val="right"/>
              <w:rPr>
                <w:rFonts w:ascii="Trebuchet MS" w:hAnsi="Trebuchet MS"/>
                <w:b/>
                <w:sz w:val="21"/>
                <w:szCs w:val="21"/>
              </w:rPr>
            </w:pPr>
          </w:p>
        </w:tc>
        <w:tc>
          <w:tcPr>
            <w:tcW w:w="1552" w:type="dxa"/>
            <w:gridSpan w:val="3"/>
            <w:vAlign w:val="bottom"/>
          </w:tcPr>
          <w:p w14:paraId="5F1D1E1C" w14:textId="77777777" w:rsidR="008E35A0" w:rsidRPr="00245861" w:rsidRDefault="008E35A0" w:rsidP="00C26319">
            <w:pPr>
              <w:ind w:left="125" w:hanging="125"/>
              <w:jc w:val="right"/>
              <w:rPr>
                <w:rFonts w:ascii="Trebuchet MS" w:hAnsi="Trebuchet MS"/>
                <w:b/>
                <w:sz w:val="21"/>
                <w:szCs w:val="21"/>
              </w:rPr>
            </w:pPr>
            <w:r w:rsidRPr="00245861">
              <w:rPr>
                <w:rFonts w:ascii="Trebuchet MS" w:hAnsi="Trebuchet MS"/>
                <w:b/>
                <w:sz w:val="21"/>
                <w:szCs w:val="21"/>
              </w:rPr>
              <w:t xml:space="preserve">Total </w:t>
            </w:r>
          </w:p>
        </w:tc>
      </w:tr>
      <w:tr w:rsidR="008E35A0" w:rsidRPr="00245861" w14:paraId="2B69EE7C" w14:textId="77777777" w:rsidTr="006C4D24">
        <w:tc>
          <w:tcPr>
            <w:tcW w:w="4253" w:type="dxa"/>
          </w:tcPr>
          <w:p w14:paraId="0B7E5B6C" w14:textId="77777777" w:rsidR="008E35A0" w:rsidRPr="00245861" w:rsidRDefault="008E35A0" w:rsidP="000A3FFE">
            <w:pPr>
              <w:rPr>
                <w:rFonts w:ascii="Trebuchet MS" w:hAnsi="Trebuchet MS"/>
                <w:sz w:val="21"/>
                <w:szCs w:val="21"/>
              </w:rPr>
            </w:pPr>
          </w:p>
        </w:tc>
        <w:tc>
          <w:tcPr>
            <w:tcW w:w="249" w:type="dxa"/>
          </w:tcPr>
          <w:p w14:paraId="0985FEE7" w14:textId="77777777" w:rsidR="008E35A0" w:rsidRPr="00245861" w:rsidRDefault="008E35A0" w:rsidP="00AC0A3F">
            <w:pPr>
              <w:pStyle w:val="Header"/>
              <w:tabs>
                <w:tab w:val="clear" w:pos="4153"/>
                <w:tab w:val="clear" w:pos="8306"/>
              </w:tabs>
              <w:jc w:val="center"/>
              <w:rPr>
                <w:rFonts w:ascii="Trebuchet MS" w:hAnsi="Trebuchet MS"/>
                <w:b/>
                <w:sz w:val="21"/>
                <w:szCs w:val="21"/>
              </w:rPr>
            </w:pPr>
          </w:p>
        </w:tc>
        <w:tc>
          <w:tcPr>
            <w:tcW w:w="1559" w:type="dxa"/>
            <w:tcBorders>
              <w:bottom w:val="nil"/>
            </w:tcBorders>
          </w:tcPr>
          <w:p w14:paraId="74908E06" w14:textId="77777777" w:rsidR="008E35A0" w:rsidRPr="00245861" w:rsidRDefault="008E35A0" w:rsidP="00AC0A3F">
            <w:pPr>
              <w:tabs>
                <w:tab w:val="decimal" w:pos="1168"/>
              </w:tabs>
              <w:jc w:val="right"/>
              <w:rPr>
                <w:rFonts w:ascii="Trebuchet MS" w:hAnsi="Trebuchet MS"/>
                <w:b/>
                <w:sz w:val="21"/>
                <w:szCs w:val="21"/>
              </w:rPr>
            </w:pPr>
            <w:r w:rsidRPr="00245861">
              <w:rPr>
                <w:rFonts w:ascii="Trebuchet MS" w:hAnsi="Trebuchet MS"/>
                <w:b/>
                <w:sz w:val="21"/>
                <w:szCs w:val="21"/>
              </w:rPr>
              <w:t>£</w:t>
            </w:r>
          </w:p>
        </w:tc>
        <w:tc>
          <w:tcPr>
            <w:tcW w:w="284" w:type="dxa"/>
            <w:tcBorders>
              <w:bottom w:val="nil"/>
            </w:tcBorders>
          </w:tcPr>
          <w:p w14:paraId="68A57F87" w14:textId="77777777" w:rsidR="008E35A0" w:rsidRPr="00245861" w:rsidRDefault="008E35A0" w:rsidP="000A3FFE">
            <w:pPr>
              <w:jc w:val="right"/>
              <w:rPr>
                <w:rFonts w:ascii="Trebuchet MS" w:hAnsi="Trebuchet MS"/>
                <w:b/>
                <w:sz w:val="21"/>
                <w:szCs w:val="21"/>
              </w:rPr>
            </w:pPr>
          </w:p>
        </w:tc>
        <w:tc>
          <w:tcPr>
            <w:tcW w:w="1559" w:type="dxa"/>
            <w:tcBorders>
              <w:bottom w:val="nil"/>
            </w:tcBorders>
          </w:tcPr>
          <w:p w14:paraId="301A47EB" w14:textId="77777777" w:rsidR="008E35A0" w:rsidRPr="00245861" w:rsidRDefault="008E35A0" w:rsidP="000A3FFE">
            <w:pPr>
              <w:ind w:left="125" w:hanging="125"/>
              <w:jc w:val="right"/>
              <w:rPr>
                <w:rFonts w:ascii="Trebuchet MS" w:hAnsi="Trebuchet MS"/>
                <w:b/>
                <w:sz w:val="21"/>
                <w:szCs w:val="21"/>
              </w:rPr>
            </w:pPr>
            <w:r w:rsidRPr="00245861">
              <w:rPr>
                <w:rFonts w:ascii="Trebuchet MS" w:hAnsi="Trebuchet MS"/>
                <w:b/>
                <w:sz w:val="21"/>
                <w:szCs w:val="21"/>
              </w:rPr>
              <w:t>£</w:t>
            </w:r>
          </w:p>
        </w:tc>
        <w:tc>
          <w:tcPr>
            <w:tcW w:w="291" w:type="dxa"/>
            <w:tcBorders>
              <w:bottom w:val="nil"/>
            </w:tcBorders>
          </w:tcPr>
          <w:p w14:paraId="7B45CF18" w14:textId="77777777" w:rsidR="008E35A0" w:rsidRPr="00245861" w:rsidRDefault="008E35A0" w:rsidP="000A3FFE">
            <w:pPr>
              <w:jc w:val="center"/>
              <w:rPr>
                <w:rFonts w:ascii="Trebuchet MS" w:hAnsi="Trebuchet MS"/>
                <w:b/>
                <w:sz w:val="21"/>
                <w:szCs w:val="21"/>
              </w:rPr>
            </w:pPr>
          </w:p>
        </w:tc>
        <w:tc>
          <w:tcPr>
            <w:tcW w:w="1552" w:type="dxa"/>
            <w:gridSpan w:val="3"/>
            <w:tcBorders>
              <w:bottom w:val="nil"/>
            </w:tcBorders>
          </w:tcPr>
          <w:p w14:paraId="4026CBEC" w14:textId="77777777" w:rsidR="008E35A0" w:rsidRPr="00245861" w:rsidRDefault="008E35A0" w:rsidP="000A3FFE">
            <w:pPr>
              <w:tabs>
                <w:tab w:val="decimal" w:pos="1302"/>
              </w:tabs>
              <w:rPr>
                <w:rFonts w:ascii="Trebuchet MS" w:hAnsi="Trebuchet MS"/>
                <w:b/>
                <w:sz w:val="21"/>
                <w:szCs w:val="21"/>
              </w:rPr>
            </w:pPr>
            <w:r w:rsidRPr="00245861">
              <w:rPr>
                <w:rFonts w:ascii="Trebuchet MS" w:hAnsi="Trebuchet MS"/>
                <w:b/>
                <w:sz w:val="21"/>
                <w:szCs w:val="21"/>
              </w:rPr>
              <w:t>£</w:t>
            </w:r>
          </w:p>
        </w:tc>
      </w:tr>
      <w:tr w:rsidR="008E35A0" w:rsidRPr="00245861" w14:paraId="62A4ECB5" w14:textId="77777777" w:rsidTr="00F414FE">
        <w:trPr>
          <w:trHeight w:val="274"/>
        </w:trPr>
        <w:tc>
          <w:tcPr>
            <w:tcW w:w="4253" w:type="dxa"/>
          </w:tcPr>
          <w:p w14:paraId="19EEC50B" w14:textId="77777777" w:rsidR="008E35A0" w:rsidRPr="00245861" w:rsidRDefault="008E35A0" w:rsidP="000A3FFE">
            <w:pPr>
              <w:keepNext/>
              <w:keepLines/>
              <w:rPr>
                <w:rFonts w:ascii="Trebuchet MS" w:hAnsi="Trebuchet MS"/>
                <w:sz w:val="21"/>
                <w:szCs w:val="21"/>
              </w:rPr>
            </w:pPr>
          </w:p>
        </w:tc>
        <w:tc>
          <w:tcPr>
            <w:tcW w:w="249" w:type="dxa"/>
          </w:tcPr>
          <w:p w14:paraId="780A0119" w14:textId="77777777" w:rsidR="008E35A0" w:rsidRPr="00245861" w:rsidRDefault="008E35A0" w:rsidP="00AC0A3F">
            <w:pPr>
              <w:pStyle w:val="Header"/>
              <w:tabs>
                <w:tab w:val="clear" w:pos="4153"/>
                <w:tab w:val="clear" w:pos="8306"/>
              </w:tabs>
              <w:jc w:val="center"/>
              <w:rPr>
                <w:rFonts w:ascii="Trebuchet MS" w:hAnsi="Trebuchet MS"/>
                <w:sz w:val="21"/>
                <w:szCs w:val="21"/>
              </w:rPr>
            </w:pPr>
          </w:p>
        </w:tc>
        <w:tc>
          <w:tcPr>
            <w:tcW w:w="1559" w:type="dxa"/>
            <w:tcBorders>
              <w:bottom w:val="nil"/>
            </w:tcBorders>
          </w:tcPr>
          <w:p w14:paraId="32D90E93" w14:textId="77777777" w:rsidR="008E35A0" w:rsidRPr="00245861" w:rsidRDefault="008E35A0" w:rsidP="00AC0A3F">
            <w:pPr>
              <w:tabs>
                <w:tab w:val="decimal" w:pos="1168"/>
              </w:tabs>
              <w:jc w:val="right"/>
              <w:rPr>
                <w:rFonts w:ascii="Trebuchet MS" w:hAnsi="Trebuchet MS"/>
                <w:sz w:val="21"/>
                <w:szCs w:val="21"/>
              </w:rPr>
            </w:pPr>
          </w:p>
        </w:tc>
        <w:tc>
          <w:tcPr>
            <w:tcW w:w="284" w:type="dxa"/>
            <w:tcBorders>
              <w:bottom w:val="nil"/>
            </w:tcBorders>
          </w:tcPr>
          <w:p w14:paraId="4C10E5DC"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bottom w:val="nil"/>
            </w:tcBorders>
          </w:tcPr>
          <w:p w14:paraId="3F4EF533"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bottom w:val="nil"/>
            </w:tcBorders>
          </w:tcPr>
          <w:p w14:paraId="53217BEB"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nil"/>
            </w:tcBorders>
          </w:tcPr>
          <w:p w14:paraId="469BD0C5" w14:textId="77777777" w:rsidR="008E35A0" w:rsidRPr="00245861" w:rsidRDefault="008E35A0" w:rsidP="000A3FFE">
            <w:pPr>
              <w:keepNext/>
              <w:keepLines/>
              <w:tabs>
                <w:tab w:val="decimal" w:pos="1093"/>
              </w:tabs>
              <w:rPr>
                <w:rFonts w:ascii="Trebuchet MS" w:hAnsi="Trebuchet MS"/>
                <w:sz w:val="21"/>
                <w:szCs w:val="21"/>
              </w:rPr>
            </w:pPr>
          </w:p>
        </w:tc>
      </w:tr>
      <w:tr w:rsidR="008E35A0" w:rsidRPr="00245861" w14:paraId="3E8970E8" w14:textId="77777777" w:rsidTr="006C4D24">
        <w:tc>
          <w:tcPr>
            <w:tcW w:w="4253" w:type="dxa"/>
          </w:tcPr>
          <w:p w14:paraId="6C19BF1B" w14:textId="77777777" w:rsidR="008E35A0" w:rsidRPr="00245861" w:rsidRDefault="008E35A0" w:rsidP="00F414FE">
            <w:pPr>
              <w:keepNext/>
              <w:keepLines/>
              <w:rPr>
                <w:rFonts w:ascii="Trebuchet MS" w:hAnsi="Trebuchet MS"/>
                <w:sz w:val="21"/>
                <w:szCs w:val="21"/>
              </w:rPr>
            </w:pPr>
            <w:r w:rsidRPr="00245861">
              <w:rPr>
                <w:rFonts w:ascii="Trebuchet MS" w:hAnsi="Trebuchet MS"/>
                <w:sz w:val="21"/>
                <w:szCs w:val="21"/>
              </w:rPr>
              <w:t>At 1 April 201</w:t>
            </w:r>
            <w:r w:rsidR="00F414FE">
              <w:rPr>
                <w:rFonts w:ascii="Trebuchet MS" w:hAnsi="Trebuchet MS"/>
                <w:sz w:val="21"/>
                <w:szCs w:val="21"/>
              </w:rPr>
              <w:t>5</w:t>
            </w:r>
          </w:p>
        </w:tc>
        <w:tc>
          <w:tcPr>
            <w:tcW w:w="249" w:type="dxa"/>
          </w:tcPr>
          <w:p w14:paraId="32C56978" w14:textId="77777777" w:rsidR="008E35A0" w:rsidRPr="00245861" w:rsidRDefault="008E35A0" w:rsidP="00AC0A3F">
            <w:pPr>
              <w:pStyle w:val="Header"/>
              <w:tabs>
                <w:tab w:val="clear" w:pos="4153"/>
                <w:tab w:val="clear" w:pos="8306"/>
              </w:tabs>
              <w:jc w:val="center"/>
              <w:rPr>
                <w:rFonts w:ascii="Trebuchet MS" w:hAnsi="Trebuchet MS"/>
                <w:sz w:val="21"/>
                <w:szCs w:val="21"/>
              </w:rPr>
            </w:pPr>
          </w:p>
        </w:tc>
        <w:tc>
          <w:tcPr>
            <w:tcW w:w="1559" w:type="dxa"/>
          </w:tcPr>
          <w:p w14:paraId="5A6BE168" w14:textId="77777777" w:rsidR="008E35A0" w:rsidRPr="00245861" w:rsidRDefault="009A706A" w:rsidP="00D70E55">
            <w:pPr>
              <w:tabs>
                <w:tab w:val="decimal" w:pos="1168"/>
              </w:tabs>
              <w:jc w:val="right"/>
              <w:rPr>
                <w:rFonts w:ascii="Trebuchet MS" w:hAnsi="Trebuchet MS"/>
                <w:sz w:val="21"/>
                <w:szCs w:val="21"/>
              </w:rPr>
            </w:pPr>
            <w:r>
              <w:rPr>
                <w:rFonts w:ascii="Trebuchet MS" w:hAnsi="Trebuchet MS"/>
                <w:sz w:val="21"/>
                <w:szCs w:val="21"/>
              </w:rPr>
              <w:t>19</w:t>
            </w:r>
          </w:p>
        </w:tc>
        <w:tc>
          <w:tcPr>
            <w:tcW w:w="284" w:type="dxa"/>
          </w:tcPr>
          <w:p w14:paraId="77B33130" w14:textId="77777777" w:rsidR="008E35A0" w:rsidRPr="00245861" w:rsidRDefault="008E35A0" w:rsidP="000A3FFE">
            <w:pPr>
              <w:keepNext/>
              <w:keepLines/>
              <w:tabs>
                <w:tab w:val="decimal" w:pos="601"/>
                <w:tab w:val="center" w:pos="671"/>
                <w:tab w:val="right" w:pos="1343"/>
              </w:tabs>
              <w:jc w:val="right"/>
              <w:rPr>
                <w:rFonts w:ascii="Trebuchet MS" w:hAnsi="Trebuchet MS"/>
                <w:sz w:val="21"/>
                <w:szCs w:val="21"/>
              </w:rPr>
            </w:pPr>
          </w:p>
        </w:tc>
        <w:tc>
          <w:tcPr>
            <w:tcW w:w="1559" w:type="dxa"/>
          </w:tcPr>
          <w:p w14:paraId="3072F98C" w14:textId="77777777" w:rsidR="008E35A0" w:rsidRPr="00245861" w:rsidRDefault="00F414FE" w:rsidP="000A3FFE">
            <w:pPr>
              <w:keepNext/>
              <w:keepLines/>
              <w:tabs>
                <w:tab w:val="decimal" w:pos="601"/>
                <w:tab w:val="center" w:pos="671"/>
                <w:tab w:val="right" w:pos="1343"/>
              </w:tabs>
              <w:ind w:left="125" w:hanging="125"/>
              <w:jc w:val="right"/>
              <w:rPr>
                <w:rFonts w:ascii="Trebuchet MS" w:hAnsi="Trebuchet MS"/>
                <w:sz w:val="21"/>
                <w:szCs w:val="21"/>
              </w:rPr>
            </w:pPr>
            <w:r>
              <w:rPr>
                <w:rFonts w:ascii="Trebuchet MS" w:hAnsi="Trebuchet MS"/>
                <w:sz w:val="21"/>
                <w:szCs w:val="21"/>
              </w:rPr>
              <w:t>6,118,262</w:t>
            </w:r>
          </w:p>
        </w:tc>
        <w:tc>
          <w:tcPr>
            <w:tcW w:w="291" w:type="dxa"/>
          </w:tcPr>
          <w:p w14:paraId="45DC341E"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Pr>
          <w:p w14:paraId="2BC84EF2" w14:textId="77777777" w:rsidR="008E35A0" w:rsidRPr="00245861" w:rsidRDefault="00F414FE" w:rsidP="009A706A">
            <w:pPr>
              <w:keepNext/>
              <w:keepLines/>
              <w:tabs>
                <w:tab w:val="decimal" w:pos="1302"/>
              </w:tabs>
              <w:rPr>
                <w:rFonts w:ascii="Trebuchet MS" w:hAnsi="Trebuchet MS"/>
                <w:sz w:val="21"/>
                <w:szCs w:val="21"/>
              </w:rPr>
            </w:pPr>
            <w:r>
              <w:rPr>
                <w:rFonts w:ascii="Trebuchet MS" w:hAnsi="Trebuchet MS"/>
                <w:sz w:val="21"/>
                <w:szCs w:val="21"/>
              </w:rPr>
              <w:t>6,118,281</w:t>
            </w:r>
          </w:p>
        </w:tc>
      </w:tr>
      <w:tr w:rsidR="008E35A0" w:rsidRPr="00245861" w14:paraId="3B764C7C" w14:textId="77777777" w:rsidTr="006C4D24">
        <w:tc>
          <w:tcPr>
            <w:tcW w:w="4253" w:type="dxa"/>
          </w:tcPr>
          <w:p w14:paraId="39BD49B3" w14:textId="77777777" w:rsidR="008E35A0" w:rsidRPr="00245861" w:rsidRDefault="008E35A0" w:rsidP="000A3FFE">
            <w:pPr>
              <w:keepNext/>
              <w:keepLines/>
              <w:rPr>
                <w:rFonts w:ascii="Trebuchet MS" w:hAnsi="Trebuchet MS"/>
                <w:sz w:val="21"/>
                <w:szCs w:val="21"/>
              </w:rPr>
            </w:pPr>
          </w:p>
        </w:tc>
        <w:tc>
          <w:tcPr>
            <w:tcW w:w="249" w:type="dxa"/>
          </w:tcPr>
          <w:p w14:paraId="2DC13491" w14:textId="77777777" w:rsidR="008E35A0" w:rsidRPr="00245861" w:rsidRDefault="008E35A0" w:rsidP="00AC0A3F">
            <w:pPr>
              <w:pStyle w:val="Header"/>
              <w:tabs>
                <w:tab w:val="clear" w:pos="4153"/>
                <w:tab w:val="clear" w:pos="8306"/>
              </w:tabs>
              <w:jc w:val="center"/>
              <w:rPr>
                <w:rFonts w:ascii="Trebuchet MS" w:hAnsi="Trebuchet MS"/>
                <w:sz w:val="21"/>
                <w:szCs w:val="21"/>
              </w:rPr>
            </w:pPr>
          </w:p>
        </w:tc>
        <w:tc>
          <w:tcPr>
            <w:tcW w:w="1559" w:type="dxa"/>
            <w:tcBorders>
              <w:bottom w:val="nil"/>
            </w:tcBorders>
          </w:tcPr>
          <w:p w14:paraId="680A5EAA" w14:textId="77777777" w:rsidR="008E35A0" w:rsidRPr="00245861" w:rsidRDefault="008E35A0" w:rsidP="00AC0A3F">
            <w:pPr>
              <w:tabs>
                <w:tab w:val="decimal" w:pos="1168"/>
              </w:tabs>
              <w:jc w:val="right"/>
              <w:rPr>
                <w:rFonts w:ascii="Trebuchet MS" w:hAnsi="Trebuchet MS"/>
                <w:sz w:val="21"/>
                <w:szCs w:val="21"/>
              </w:rPr>
            </w:pPr>
          </w:p>
        </w:tc>
        <w:tc>
          <w:tcPr>
            <w:tcW w:w="284" w:type="dxa"/>
            <w:tcBorders>
              <w:bottom w:val="nil"/>
            </w:tcBorders>
          </w:tcPr>
          <w:p w14:paraId="70DE7E3D" w14:textId="77777777" w:rsidR="008E35A0" w:rsidRPr="00245861" w:rsidRDefault="008E35A0" w:rsidP="000A3FFE">
            <w:pPr>
              <w:keepNext/>
              <w:keepLines/>
              <w:tabs>
                <w:tab w:val="decimal" w:pos="601"/>
                <w:tab w:val="center" w:pos="671"/>
                <w:tab w:val="right" w:pos="1343"/>
              </w:tabs>
              <w:jc w:val="right"/>
              <w:rPr>
                <w:rFonts w:ascii="Trebuchet MS" w:hAnsi="Trebuchet MS"/>
                <w:sz w:val="21"/>
                <w:szCs w:val="21"/>
              </w:rPr>
            </w:pPr>
          </w:p>
        </w:tc>
        <w:tc>
          <w:tcPr>
            <w:tcW w:w="1559" w:type="dxa"/>
            <w:tcBorders>
              <w:bottom w:val="nil"/>
            </w:tcBorders>
          </w:tcPr>
          <w:p w14:paraId="229DEC3D" w14:textId="77777777" w:rsidR="008E35A0" w:rsidRPr="00245861" w:rsidRDefault="008E35A0" w:rsidP="000A3FFE">
            <w:pPr>
              <w:keepNext/>
              <w:keepLines/>
              <w:tabs>
                <w:tab w:val="decimal" w:pos="601"/>
                <w:tab w:val="center" w:pos="671"/>
                <w:tab w:val="right" w:pos="1343"/>
              </w:tabs>
              <w:ind w:left="125" w:hanging="125"/>
              <w:jc w:val="right"/>
              <w:rPr>
                <w:rFonts w:ascii="Trebuchet MS" w:hAnsi="Trebuchet MS"/>
                <w:sz w:val="21"/>
                <w:szCs w:val="21"/>
              </w:rPr>
            </w:pPr>
          </w:p>
        </w:tc>
        <w:tc>
          <w:tcPr>
            <w:tcW w:w="291" w:type="dxa"/>
            <w:tcBorders>
              <w:bottom w:val="nil"/>
            </w:tcBorders>
          </w:tcPr>
          <w:p w14:paraId="1F7CA03A"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nil"/>
            </w:tcBorders>
          </w:tcPr>
          <w:p w14:paraId="0B1B902A"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6E59FAB9" w14:textId="77777777" w:rsidTr="006C4D24">
        <w:tc>
          <w:tcPr>
            <w:tcW w:w="4253" w:type="dxa"/>
          </w:tcPr>
          <w:p w14:paraId="446117D9" w14:textId="77777777" w:rsidR="008E35A0" w:rsidRPr="00245861" w:rsidRDefault="008E35A0" w:rsidP="000A3FFE">
            <w:pPr>
              <w:keepNext/>
              <w:keepLines/>
              <w:rPr>
                <w:rFonts w:ascii="Trebuchet MS" w:hAnsi="Trebuchet MS"/>
                <w:sz w:val="21"/>
                <w:szCs w:val="21"/>
              </w:rPr>
            </w:pPr>
            <w:r w:rsidRPr="00245861">
              <w:rPr>
                <w:rFonts w:ascii="Trebuchet MS" w:hAnsi="Trebuchet MS"/>
                <w:sz w:val="21"/>
                <w:szCs w:val="21"/>
              </w:rPr>
              <w:t>Surplus from Statement of Comprehensive Income</w:t>
            </w:r>
          </w:p>
        </w:tc>
        <w:tc>
          <w:tcPr>
            <w:tcW w:w="249" w:type="dxa"/>
          </w:tcPr>
          <w:p w14:paraId="5BDCC1C3" w14:textId="77777777" w:rsidR="008E35A0" w:rsidRPr="00245861" w:rsidRDefault="008E35A0" w:rsidP="00AC0A3F">
            <w:pPr>
              <w:pStyle w:val="Header"/>
              <w:tabs>
                <w:tab w:val="clear" w:pos="4153"/>
                <w:tab w:val="clear" w:pos="8306"/>
              </w:tabs>
              <w:jc w:val="center"/>
              <w:rPr>
                <w:rFonts w:ascii="Trebuchet MS" w:hAnsi="Trebuchet MS"/>
                <w:sz w:val="21"/>
                <w:szCs w:val="21"/>
              </w:rPr>
            </w:pPr>
          </w:p>
        </w:tc>
        <w:tc>
          <w:tcPr>
            <w:tcW w:w="1559" w:type="dxa"/>
            <w:tcBorders>
              <w:bottom w:val="nil"/>
            </w:tcBorders>
          </w:tcPr>
          <w:p w14:paraId="3F023F30" w14:textId="77777777" w:rsidR="008E35A0" w:rsidRPr="00245861" w:rsidRDefault="00037C60" w:rsidP="00AC0A3F">
            <w:pPr>
              <w:tabs>
                <w:tab w:val="decimal" w:pos="1168"/>
              </w:tabs>
              <w:jc w:val="right"/>
              <w:rPr>
                <w:rFonts w:ascii="Trebuchet MS" w:hAnsi="Trebuchet MS"/>
                <w:sz w:val="21"/>
                <w:szCs w:val="21"/>
              </w:rPr>
            </w:pPr>
            <w:r>
              <w:rPr>
                <w:rFonts w:ascii="Trebuchet MS" w:hAnsi="Trebuchet MS"/>
                <w:sz w:val="21"/>
                <w:szCs w:val="21"/>
              </w:rPr>
              <w:t>-</w:t>
            </w:r>
          </w:p>
        </w:tc>
        <w:tc>
          <w:tcPr>
            <w:tcW w:w="284" w:type="dxa"/>
            <w:tcBorders>
              <w:bottom w:val="nil"/>
            </w:tcBorders>
          </w:tcPr>
          <w:p w14:paraId="543EFD1D" w14:textId="77777777" w:rsidR="008E35A0" w:rsidRPr="00245861" w:rsidRDefault="008E35A0" w:rsidP="000A3FFE">
            <w:pPr>
              <w:keepNext/>
              <w:keepLines/>
              <w:tabs>
                <w:tab w:val="decimal" w:pos="601"/>
                <w:tab w:val="center" w:pos="671"/>
                <w:tab w:val="right" w:pos="1343"/>
              </w:tabs>
              <w:jc w:val="right"/>
              <w:rPr>
                <w:rFonts w:ascii="Trebuchet MS" w:hAnsi="Trebuchet MS"/>
                <w:sz w:val="21"/>
                <w:szCs w:val="21"/>
              </w:rPr>
            </w:pPr>
          </w:p>
        </w:tc>
        <w:tc>
          <w:tcPr>
            <w:tcW w:w="1559" w:type="dxa"/>
            <w:tcBorders>
              <w:bottom w:val="nil"/>
            </w:tcBorders>
          </w:tcPr>
          <w:p w14:paraId="0F8111DD" w14:textId="77777777" w:rsidR="008E35A0" w:rsidRPr="00245861" w:rsidRDefault="00F414FE" w:rsidP="000A3FFE">
            <w:pPr>
              <w:keepNext/>
              <w:keepLines/>
              <w:tabs>
                <w:tab w:val="decimal" w:pos="601"/>
                <w:tab w:val="center" w:pos="671"/>
                <w:tab w:val="right" w:pos="1343"/>
              </w:tabs>
              <w:ind w:left="125" w:hanging="125"/>
              <w:jc w:val="right"/>
              <w:rPr>
                <w:rFonts w:ascii="Trebuchet MS" w:hAnsi="Trebuchet MS"/>
                <w:sz w:val="21"/>
                <w:szCs w:val="21"/>
              </w:rPr>
            </w:pPr>
            <w:r>
              <w:rPr>
                <w:rFonts w:ascii="Trebuchet MS" w:hAnsi="Trebuchet MS"/>
                <w:sz w:val="21"/>
                <w:szCs w:val="21"/>
              </w:rPr>
              <w:t>278,609</w:t>
            </w:r>
          </w:p>
        </w:tc>
        <w:tc>
          <w:tcPr>
            <w:tcW w:w="291" w:type="dxa"/>
            <w:tcBorders>
              <w:bottom w:val="nil"/>
            </w:tcBorders>
          </w:tcPr>
          <w:p w14:paraId="6596F3F8"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nil"/>
            </w:tcBorders>
          </w:tcPr>
          <w:p w14:paraId="6B1A6322" w14:textId="77777777" w:rsidR="008E35A0" w:rsidRPr="00245861" w:rsidRDefault="00F414FE" w:rsidP="00E44CD6">
            <w:pPr>
              <w:keepNext/>
              <w:keepLines/>
              <w:tabs>
                <w:tab w:val="decimal" w:pos="1302"/>
              </w:tabs>
              <w:rPr>
                <w:rFonts w:ascii="Trebuchet MS" w:hAnsi="Trebuchet MS"/>
                <w:sz w:val="21"/>
                <w:szCs w:val="21"/>
              </w:rPr>
            </w:pPr>
            <w:r>
              <w:rPr>
                <w:rFonts w:ascii="Trebuchet MS" w:hAnsi="Trebuchet MS"/>
                <w:sz w:val="21"/>
                <w:szCs w:val="21"/>
              </w:rPr>
              <w:t>278,609</w:t>
            </w:r>
          </w:p>
        </w:tc>
      </w:tr>
      <w:tr w:rsidR="008E35A0" w:rsidRPr="00245861" w14:paraId="3D6F3E03" w14:textId="77777777" w:rsidTr="006C4D24">
        <w:tc>
          <w:tcPr>
            <w:tcW w:w="4253" w:type="dxa"/>
          </w:tcPr>
          <w:p w14:paraId="0CF4704A" w14:textId="77777777" w:rsidR="008E35A0" w:rsidRPr="00245861" w:rsidRDefault="008E35A0" w:rsidP="000A3FFE">
            <w:pPr>
              <w:keepNext/>
              <w:keepLines/>
              <w:rPr>
                <w:rFonts w:ascii="Trebuchet MS" w:hAnsi="Trebuchet MS"/>
                <w:sz w:val="21"/>
                <w:szCs w:val="21"/>
              </w:rPr>
            </w:pPr>
          </w:p>
        </w:tc>
        <w:tc>
          <w:tcPr>
            <w:tcW w:w="249" w:type="dxa"/>
          </w:tcPr>
          <w:p w14:paraId="18847BB6"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bottom w:val="single" w:sz="4" w:space="0" w:color="auto"/>
            </w:tcBorders>
          </w:tcPr>
          <w:p w14:paraId="2D8AAAC4"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84" w:type="dxa"/>
            <w:tcBorders>
              <w:bottom w:val="nil"/>
            </w:tcBorders>
          </w:tcPr>
          <w:p w14:paraId="3BC5FD24"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bottom w:val="single" w:sz="4" w:space="0" w:color="auto"/>
            </w:tcBorders>
          </w:tcPr>
          <w:p w14:paraId="358D230C"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bottom w:val="nil"/>
            </w:tcBorders>
          </w:tcPr>
          <w:p w14:paraId="02865C74"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single" w:sz="4" w:space="0" w:color="auto"/>
            </w:tcBorders>
          </w:tcPr>
          <w:p w14:paraId="7795807D"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3749D316" w14:textId="77777777" w:rsidTr="006C4D24">
        <w:tc>
          <w:tcPr>
            <w:tcW w:w="4253" w:type="dxa"/>
          </w:tcPr>
          <w:p w14:paraId="6FAADA92" w14:textId="77777777" w:rsidR="008E35A0" w:rsidRPr="00245861" w:rsidRDefault="008E35A0" w:rsidP="000A3FFE">
            <w:pPr>
              <w:keepNext/>
              <w:keepLines/>
              <w:rPr>
                <w:rFonts w:ascii="Trebuchet MS" w:hAnsi="Trebuchet MS"/>
                <w:sz w:val="21"/>
                <w:szCs w:val="21"/>
              </w:rPr>
            </w:pPr>
          </w:p>
        </w:tc>
        <w:tc>
          <w:tcPr>
            <w:tcW w:w="249" w:type="dxa"/>
          </w:tcPr>
          <w:p w14:paraId="088FF8F2"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single" w:sz="4" w:space="0" w:color="auto"/>
              <w:bottom w:val="nil"/>
            </w:tcBorders>
          </w:tcPr>
          <w:p w14:paraId="164E1097"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84" w:type="dxa"/>
            <w:tcBorders>
              <w:top w:val="nil"/>
            </w:tcBorders>
          </w:tcPr>
          <w:p w14:paraId="4BDF3EEE"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single" w:sz="4" w:space="0" w:color="auto"/>
              <w:bottom w:val="nil"/>
            </w:tcBorders>
          </w:tcPr>
          <w:p w14:paraId="4E7E14A4"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Borders>
              <w:top w:val="nil"/>
            </w:tcBorders>
          </w:tcPr>
          <w:p w14:paraId="55EAABCC"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single" w:sz="4" w:space="0" w:color="auto"/>
              <w:bottom w:val="nil"/>
            </w:tcBorders>
          </w:tcPr>
          <w:p w14:paraId="26CD913F"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38CB8D57" w14:textId="77777777" w:rsidTr="006C4D24">
        <w:tc>
          <w:tcPr>
            <w:tcW w:w="4253" w:type="dxa"/>
          </w:tcPr>
          <w:p w14:paraId="2633CB7C" w14:textId="77777777" w:rsidR="008E35A0" w:rsidRPr="00245861" w:rsidRDefault="008E35A0" w:rsidP="00F414FE">
            <w:pPr>
              <w:keepNext/>
              <w:keepLines/>
              <w:rPr>
                <w:rFonts w:ascii="Trebuchet MS" w:hAnsi="Trebuchet MS"/>
                <w:sz w:val="21"/>
                <w:szCs w:val="21"/>
              </w:rPr>
            </w:pPr>
            <w:r w:rsidRPr="00245861">
              <w:rPr>
                <w:rFonts w:ascii="Trebuchet MS" w:hAnsi="Trebuchet MS"/>
                <w:sz w:val="21"/>
                <w:szCs w:val="21"/>
              </w:rPr>
              <w:t>At 31 March 201</w:t>
            </w:r>
            <w:r w:rsidR="00F414FE">
              <w:rPr>
                <w:rFonts w:ascii="Trebuchet MS" w:hAnsi="Trebuchet MS"/>
                <w:sz w:val="21"/>
                <w:szCs w:val="21"/>
              </w:rPr>
              <w:t>6</w:t>
            </w:r>
            <w:r w:rsidRPr="00245861">
              <w:rPr>
                <w:rFonts w:ascii="Trebuchet MS" w:hAnsi="Trebuchet MS"/>
                <w:sz w:val="21"/>
                <w:szCs w:val="21"/>
              </w:rPr>
              <w:t xml:space="preserve"> </w:t>
            </w:r>
          </w:p>
        </w:tc>
        <w:tc>
          <w:tcPr>
            <w:tcW w:w="249" w:type="dxa"/>
          </w:tcPr>
          <w:p w14:paraId="2C121B61"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nil"/>
              <w:bottom w:val="nil"/>
            </w:tcBorders>
          </w:tcPr>
          <w:p w14:paraId="4DB12F14" w14:textId="77777777" w:rsidR="008E35A0" w:rsidRPr="00245861" w:rsidRDefault="00C95113" w:rsidP="000A3FFE">
            <w:pPr>
              <w:keepNext/>
              <w:keepLines/>
              <w:tabs>
                <w:tab w:val="decimal" w:pos="318"/>
              </w:tabs>
              <w:ind w:left="125" w:hanging="125"/>
              <w:jc w:val="right"/>
              <w:rPr>
                <w:rFonts w:ascii="Trebuchet MS" w:hAnsi="Trebuchet MS"/>
                <w:sz w:val="21"/>
                <w:szCs w:val="21"/>
              </w:rPr>
            </w:pPr>
            <w:r w:rsidRPr="00245861">
              <w:rPr>
                <w:rFonts w:ascii="Trebuchet MS" w:hAnsi="Trebuchet MS"/>
                <w:sz w:val="21"/>
                <w:szCs w:val="21"/>
              </w:rPr>
              <w:t>19</w:t>
            </w:r>
          </w:p>
        </w:tc>
        <w:tc>
          <w:tcPr>
            <w:tcW w:w="284" w:type="dxa"/>
          </w:tcPr>
          <w:p w14:paraId="2168001D"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nil"/>
              <w:bottom w:val="nil"/>
            </w:tcBorders>
          </w:tcPr>
          <w:p w14:paraId="2DD916F4" w14:textId="77777777" w:rsidR="008E35A0" w:rsidRPr="00245861" w:rsidRDefault="00E44CD6" w:rsidP="00F414FE">
            <w:pPr>
              <w:keepNext/>
              <w:keepLines/>
              <w:tabs>
                <w:tab w:val="decimal" w:pos="318"/>
              </w:tabs>
              <w:ind w:left="125" w:hanging="125"/>
              <w:jc w:val="right"/>
              <w:rPr>
                <w:rFonts w:ascii="Trebuchet MS" w:hAnsi="Trebuchet MS"/>
                <w:sz w:val="21"/>
                <w:szCs w:val="21"/>
              </w:rPr>
            </w:pPr>
            <w:r w:rsidRPr="00245861">
              <w:rPr>
                <w:rFonts w:ascii="Trebuchet MS" w:hAnsi="Trebuchet MS"/>
                <w:sz w:val="21"/>
                <w:szCs w:val="21"/>
              </w:rPr>
              <w:t>6,</w:t>
            </w:r>
            <w:r w:rsidR="00F414FE">
              <w:rPr>
                <w:rFonts w:ascii="Trebuchet MS" w:hAnsi="Trebuchet MS"/>
                <w:sz w:val="21"/>
                <w:szCs w:val="21"/>
              </w:rPr>
              <w:t>396,871</w:t>
            </w:r>
          </w:p>
        </w:tc>
        <w:tc>
          <w:tcPr>
            <w:tcW w:w="291" w:type="dxa"/>
          </w:tcPr>
          <w:p w14:paraId="7C524DE0"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nil"/>
              <w:bottom w:val="nil"/>
            </w:tcBorders>
          </w:tcPr>
          <w:p w14:paraId="7C829643" w14:textId="77777777" w:rsidR="008E35A0" w:rsidRPr="00245861" w:rsidRDefault="00245643" w:rsidP="00F414FE">
            <w:pPr>
              <w:keepNext/>
              <w:keepLines/>
              <w:tabs>
                <w:tab w:val="decimal" w:pos="1302"/>
              </w:tabs>
              <w:rPr>
                <w:rFonts w:ascii="Trebuchet MS" w:hAnsi="Trebuchet MS"/>
                <w:sz w:val="21"/>
                <w:szCs w:val="21"/>
              </w:rPr>
            </w:pPr>
            <w:r w:rsidRPr="00245861">
              <w:rPr>
                <w:rFonts w:ascii="Trebuchet MS" w:hAnsi="Trebuchet MS"/>
                <w:sz w:val="21"/>
                <w:szCs w:val="21"/>
              </w:rPr>
              <w:t>6,</w:t>
            </w:r>
            <w:r w:rsidR="00F414FE">
              <w:rPr>
                <w:rFonts w:ascii="Trebuchet MS" w:hAnsi="Trebuchet MS"/>
                <w:sz w:val="21"/>
                <w:szCs w:val="21"/>
              </w:rPr>
              <w:t>396,890</w:t>
            </w:r>
          </w:p>
        </w:tc>
      </w:tr>
      <w:tr w:rsidR="008E35A0" w:rsidRPr="00245861" w14:paraId="0FF009EB" w14:textId="77777777" w:rsidTr="006C4D24">
        <w:tc>
          <w:tcPr>
            <w:tcW w:w="4253" w:type="dxa"/>
          </w:tcPr>
          <w:p w14:paraId="73FA05F7" w14:textId="77777777" w:rsidR="008E35A0" w:rsidRPr="00245861" w:rsidRDefault="008E35A0" w:rsidP="000A3FFE">
            <w:pPr>
              <w:keepNext/>
              <w:keepLines/>
              <w:rPr>
                <w:rFonts w:ascii="Trebuchet MS" w:hAnsi="Trebuchet MS"/>
                <w:sz w:val="21"/>
                <w:szCs w:val="21"/>
              </w:rPr>
            </w:pPr>
          </w:p>
        </w:tc>
        <w:tc>
          <w:tcPr>
            <w:tcW w:w="249" w:type="dxa"/>
          </w:tcPr>
          <w:p w14:paraId="59C3B9E2"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bottom w:val="double" w:sz="4" w:space="0" w:color="auto"/>
            </w:tcBorders>
          </w:tcPr>
          <w:p w14:paraId="44BEF555" w14:textId="77777777" w:rsidR="008E35A0" w:rsidRPr="00245861" w:rsidRDefault="008E35A0" w:rsidP="000A3FFE">
            <w:pPr>
              <w:keepNext/>
              <w:keepLines/>
              <w:tabs>
                <w:tab w:val="decimal" w:pos="1168"/>
              </w:tabs>
              <w:rPr>
                <w:rFonts w:ascii="Trebuchet MS" w:hAnsi="Trebuchet MS"/>
                <w:sz w:val="21"/>
                <w:szCs w:val="21"/>
              </w:rPr>
            </w:pPr>
          </w:p>
        </w:tc>
        <w:tc>
          <w:tcPr>
            <w:tcW w:w="284" w:type="dxa"/>
          </w:tcPr>
          <w:p w14:paraId="6CD69CBC"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bottom w:val="double" w:sz="4" w:space="0" w:color="auto"/>
            </w:tcBorders>
          </w:tcPr>
          <w:p w14:paraId="0047D6DB"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Pr>
          <w:p w14:paraId="5F0A3B17"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bottom w:val="double" w:sz="4" w:space="0" w:color="auto"/>
            </w:tcBorders>
          </w:tcPr>
          <w:p w14:paraId="2689CFA7" w14:textId="77777777" w:rsidR="008E35A0" w:rsidRPr="00245861" w:rsidRDefault="008E35A0" w:rsidP="000A3FFE">
            <w:pPr>
              <w:keepNext/>
              <w:keepLines/>
              <w:tabs>
                <w:tab w:val="decimal" w:pos="1302"/>
              </w:tabs>
              <w:rPr>
                <w:rFonts w:ascii="Trebuchet MS" w:hAnsi="Trebuchet MS"/>
                <w:sz w:val="21"/>
                <w:szCs w:val="21"/>
              </w:rPr>
            </w:pPr>
          </w:p>
        </w:tc>
      </w:tr>
      <w:tr w:rsidR="008E35A0" w:rsidRPr="00245861" w14:paraId="5C3EB301" w14:textId="77777777" w:rsidTr="006C4D24">
        <w:tc>
          <w:tcPr>
            <w:tcW w:w="4253" w:type="dxa"/>
          </w:tcPr>
          <w:p w14:paraId="06B94475" w14:textId="77777777" w:rsidR="008E35A0" w:rsidRPr="00245861" w:rsidRDefault="008E35A0" w:rsidP="000A3FFE">
            <w:pPr>
              <w:keepNext/>
              <w:keepLines/>
              <w:rPr>
                <w:rFonts w:ascii="Trebuchet MS" w:hAnsi="Trebuchet MS"/>
                <w:sz w:val="21"/>
                <w:szCs w:val="21"/>
              </w:rPr>
            </w:pPr>
          </w:p>
        </w:tc>
        <w:tc>
          <w:tcPr>
            <w:tcW w:w="249" w:type="dxa"/>
          </w:tcPr>
          <w:p w14:paraId="0C83E5F1" w14:textId="77777777" w:rsidR="008E35A0" w:rsidRPr="00245861" w:rsidRDefault="008E35A0" w:rsidP="000A3FFE">
            <w:pPr>
              <w:keepNext/>
              <w:keepLines/>
              <w:tabs>
                <w:tab w:val="decimal" w:pos="1168"/>
              </w:tabs>
              <w:jc w:val="center"/>
              <w:rPr>
                <w:rFonts w:ascii="Trebuchet MS" w:hAnsi="Trebuchet MS"/>
                <w:sz w:val="21"/>
                <w:szCs w:val="21"/>
              </w:rPr>
            </w:pPr>
          </w:p>
        </w:tc>
        <w:tc>
          <w:tcPr>
            <w:tcW w:w="1559" w:type="dxa"/>
            <w:tcBorders>
              <w:top w:val="double" w:sz="4" w:space="0" w:color="auto"/>
              <w:bottom w:val="nil"/>
            </w:tcBorders>
          </w:tcPr>
          <w:p w14:paraId="3B191330" w14:textId="77777777" w:rsidR="008E35A0" w:rsidRPr="00245861" w:rsidRDefault="008E35A0" w:rsidP="000A3FFE">
            <w:pPr>
              <w:keepNext/>
              <w:keepLines/>
              <w:tabs>
                <w:tab w:val="decimal" w:pos="1168"/>
              </w:tabs>
              <w:rPr>
                <w:rFonts w:ascii="Trebuchet MS" w:hAnsi="Trebuchet MS"/>
                <w:sz w:val="21"/>
                <w:szCs w:val="21"/>
              </w:rPr>
            </w:pPr>
          </w:p>
        </w:tc>
        <w:tc>
          <w:tcPr>
            <w:tcW w:w="284" w:type="dxa"/>
          </w:tcPr>
          <w:p w14:paraId="4C01DA99" w14:textId="77777777" w:rsidR="008E35A0" w:rsidRPr="00245861" w:rsidRDefault="008E35A0" w:rsidP="000A3FFE">
            <w:pPr>
              <w:keepNext/>
              <w:keepLines/>
              <w:tabs>
                <w:tab w:val="decimal" w:pos="318"/>
              </w:tabs>
              <w:jc w:val="right"/>
              <w:rPr>
                <w:rFonts w:ascii="Trebuchet MS" w:hAnsi="Trebuchet MS"/>
                <w:sz w:val="21"/>
                <w:szCs w:val="21"/>
              </w:rPr>
            </w:pPr>
          </w:p>
        </w:tc>
        <w:tc>
          <w:tcPr>
            <w:tcW w:w="1559" w:type="dxa"/>
            <w:tcBorders>
              <w:top w:val="double" w:sz="4" w:space="0" w:color="auto"/>
              <w:bottom w:val="nil"/>
            </w:tcBorders>
          </w:tcPr>
          <w:p w14:paraId="7E2C0854" w14:textId="77777777" w:rsidR="008E35A0" w:rsidRPr="00245861" w:rsidRDefault="008E35A0" w:rsidP="000A3FFE">
            <w:pPr>
              <w:keepNext/>
              <w:keepLines/>
              <w:tabs>
                <w:tab w:val="decimal" w:pos="318"/>
              </w:tabs>
              <w:ind w:left="125" w:hanging="125"/>
              <w:jc w:val="right"/>
              <w:rPr>
                <w:rFonts w:ascii="Trebuchet MS" w:hAnsi="Trebuchet MS"/>
                <w:sz w:val="21"/>
                <w:szCs w:val="21"/>
              </w:rPr>
            </w:pPr>
          </w:p>
        </w:tc>
        <w:tc>
          <w:tcPr>
            <w:tcW w:w="291" w:type="dxa"/>
          </w:tcPr>
          <w:p w14:paraId="7A487C2B" w14:textId="77777777" w:rsidR="008E35A0" w:rsidRPr="00245861" w:rsidRDefault="008E35A0" w:rsidP="000A3FFE">
            <w:pPr>
              <w:keepNext/>
              <w:keepLines/>
              <w:tabs>
                <w:tab w:val="decimal" w:pos="1168"/>
              </w:tabs>
              <w:rPr>
                <w:rFonts w:ascii="Trebuchet MS" w:hAnsi="Trebuchet MS"/>
                <w:sz w:val="21"/>
                <w:szCs w:val="21"/>
              </w:rPr>
            </w:pPr>
          </w:p>
        </w:tc>
        <w:tc>
          <w:tcPr>
            <w:tcW w:w="1552" w:type="dxa"/>
            <w:gridSpan w:val="3"/>
            <w:tcBorders>
              <w:top w:val="double" w:sz="4" w:space="0" w:color="auto"/>
              <w:bottom w:val="nil"/>
            </w:tcBorders>
          </w:tcPr>
          <w:p w14:paraId="49D06EFD" w14:textId="77777777" w:rsidR="008E35A0" w:rsidRPr="00245861" w:rsidRDefault="008E35A0" w:rsidP="000A3FFE">
            <w:pPr>
              <w:keepNext/>
              <w:keepLines/>
              <w:tabs>
                <w:tab w:val="decimal" w:pos="1026"/>
                <w:tab w:val="decimal" w:pos="1302"/>
              </w:tabs>
              <w:rPr>
                <w:rFonts w:ascii="Trebuchet MS" w:hAnsi="Trebuchet MS"/>
                <w:sz w:val="21"/>
                <w:szCs w:val="21"/>
              </w:rPr>
            </w:pPr>
          </w:p>
        </w:tc>
      </w:tr>
      <w:tr w:rsidR="008E35A0" w:rsidRPr="00245861" w14:paraId="23B5EA77" w14:textId="77777777" w:rsidTr="000A3FFE">
        <w:tblPrEx>
          <w:tblBorders>
            <w:bottom w:val="none" w:sz="0" w:space="0" w:color="auto"/>
          </w:tblBorders>
        </w:tblPrEx>
        <w:trPr>
          <w:gridAfter w:val="2"/>
          <w:wAfter w:w="1290" w:type="dxa"/>
          <w:trHeight w:val="100"/>
        </w:trPr>
        <w:tc>
          <w:tcPr>
            <w:tcW w:w="8457" w:type="dxa"/>
            <w:gridSpan w:val="7"/>
          </w:tcPr>
          <w:p w14:paraId="6C66180F" w14:textId="77777777" w:rsidR="008E35A0" w:rsidRPr="00245861" w:rsidRDefault="008E35A0" w:rsidP="000A3FFE">
            <w:pPr>
              <w:jc w:val="center"/>
              <w:rPr>
                <w:rFonts w:ascii="Trebuchet MS" w:hAnsi="Trebuchet MS"/>
                <w:sz w:val="21"/>
                <w:szCs w:val="21"/>
              </w:rPr>
            </w:pPr>
          </w:p>
        </w:tc>
      </w:tr>
    </w:tbl>
    <w:p w14:paraId="14F0AA2E" w14:textId="77777777" w:rsidR="008E35A0" w:rsidRPr="00245861" w:rsidRDefault="008E35A0" w:rsidP="008E35A0">
      <w:pPr>
        <w:rPr>
          <w:rFonts w:ascii="Trebuchet MS" w:hAnsi="Trebuchet MS" w:cs="Arial"/>
          <w:b/>
          <w:sz w:val="21"/>
          <w:szCs w:val="21"/>
        </w:rPr>
      </w:pPr>
      <w:r w:rsidRPr="00245861">
        <w:rPr>
          <w:rFonts w:ascii="Trebuchet MS" w:hAnsi="Trebuchet MS" w:cs="Arial"/>
          <w:b/>
          <w:sz w:val="21"/>
          <w:szCs w:val="21"/>
        </w:rPr>
        <w:br w:type="page"/>
      </w:r>
    </w:p>
    <w:p w14:paraId="6FBD5D1B" w14:textId="77777777" w:rsidR="008E35A0" w:rsidRPr="00245861" w:rsidRDefault="008E35A0">
      <w:pPr>
        <w:rPr>
          <w:rFonts w:ascii="Trebuchet MS" w:hAnsi="Trebuchet MS"/>
          <w:b/>
          <w:sz w:val="21"/>
          <w:szCs w:val="21"/>
        </w:rPr>
      </w:pPr>
    </w:p>
    <w:p w14:paraId="4EA9D011" w14:textId="77777777" w:rsidR="00275F0F" w:rsidRPr="00245861" w:rsidRDefault="00275F0F" w:rsidP="00AC0A3F">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639FEE5F" w14:textId="77777777" w:rsidR="00275F0F" w:rsidRPr="00245861" w:rsidRDefault="008E35A0" w:rsidP="00AC0A3F">
      <w:pPr>
        <w:pStyle w:val="Heading1"/>
        <w:jc w:val="left"/>
        <w:rPr>
          <w:rFonts w:ascii="Trebuchet MS" w:hAnsi="Trebuchet MS"/>
          <w:sz w:val="21"/>
          <w:szCs w:val="21"/>
        </w:rPr>
      </w:pPr>
      <w:r w:rsidRPr="00245861">
        <w:rPr>
          <w:rFonts w:ascii="Trebuchet MS" w:hAnsi="Trebuchet MS"/>
          <w:sz w:val="21"/>
          <w:szCs w:val="21"/>
        </w:rPr>
        <w:t>STATEMENT OF CASH FLOWS</w:t>
      </w:r>
    </w:p>
    <w:p w14:paraId="09889652" w14:textId="77777777" w:rsidR="00AA3D90" w:rsidRPr="00245861" w:rsidRDefault="00AA3D90" w:rsidP="00AC0A3F">
      <w:pPr>
        <w:tabs>
          <w:tab w:val="left" w:pos="567"/>
          <w:tab w:val="left" w:pos="851"/>
          <w:tab w:val="left" w:pos="1134"/>
          <w:tab w:val="left" w:pos="1701"/>
        </w:tabs>
        <w:rPr>
          <w:rFonts w:ascii="Trebuchet MS" w:hAnsi="Trebuchet MS"/>
          <w:b/>
          <w:sz w:val="21"/>
          <w:szCs w:val="21"/>
        </w:rPr>
      </w:pPr>
    </w:p>
    <w:p w14:paraId="57FB792A" w14:textId="77777777" w:rsidR="008E35A0" w:rsidRPr="00245861" w:rsidRDefault="00275F0F" w:rsidP="00AC0A3F">
      <w:pPr>
        <w:tabs>
          <w:tab w:val="left" w:pos="567"/>
          <w:tab w:val="left" w:pos="851"/>
          <w:tab w:val="left" w:pos="1134"/>
          <w:tab w:val="left" w:pos="1701"/>
        </w:tabs>
        <w:rPr>
          <w:rFonts w:ascii="Trebuchet MS" w:hAnsi="Trebuchet MS"/>
          <w:b/>
          <w:sz w:val="21"/>
          <w:szCs w:val="21"/>
        </w:rPr>
      </w:pPr>
      <w:r w:rsidRPr="00245861">
        <w:rPr>
          <w:rFonts w:ascii="Trebuchet MS" w:hAnsi="Trebuchet MS"/>
          <w:b/>
          <w:sz w:val="21"/>
          <w:szCs w:val="21"/>
        </w:rPr>
        <w:t>FOR THE YEAR ENDED 31 MARCH 201</w:t>
      </w:r>
      <w:r w:rsidR="00BF2F6D">
        <w:rPr>
          <w:rFonts w:ascii="Trebuchet MS" w:hAnsi="Trebuchet MS"/>
          <w:b/>
          <w:sz w:val="21"/>
          <w:szCs w:val="21"/>
        </w:rPr>
        <w:t>7</w:t>
      </w:r>
    </w:p>
    <w:p w14:paraId="656434FE" w14:textId="77777777" w:rsidR="00275F0F" w:rsidRPr="00245861" w:rsidRDefault="00275F0F">
      <w:pPr>
        <w:tabs>
          <w:tab w:val="left" w:pos="567"/>
          <w:tab w:val="left" w:pos="851"/>
          <w:tab w:val="left" w:pos="1134"/>
          <w:tab w:val="left" w:pos="1701"/>
        </w:tabs>
        <w:jc w:val="center"/>
        <w:rPr>
          <w:rFonts w:ascii="Trebuchet MS" w:hAnsi="Trebuchet MS"/>
          <w:b/>
          <w:sz w:val="21"/>
          <w:szCs w:val="21"/>
        </w:rPr>
      </w:pPr>
    </w:p>
    <w:tbl>
      <w:tblPr>
        <w:tblW w:w="10207" w:type="dxa"/>
        <w:tblInd w:w="-34" w:type="dxa"/>
        <w:tblLayout w:type="fixed"/>
        <w:tblLook w:val="0000" w:firstRow="0" w:lastRow="0" w:firstColumn="0" w:lastColumn="0" w:noHBand="0" w:noVBand="0"/>
      </w:tblPr>
      <w:tblGrid>
        <w:gridCol w:w="5954"/>
        <w:gridCol w:w="1134"/>
        <w:gridCol w:w="1418"/>
        <w:gridCol w:w="283"/>
        <w:gridCol w:w="1418"/>
      </w:tblGrid>
      <w:tr w:rsidR="00BF2F6D" w:rsidRPr="00245861" w14:paraId="6B2AC607" w14:textId="77777777" w:rsidTr="009045CB">
        <w:tc>
          <w:tcPr>
            <w:tcW w:w="5954" w:type="dxa"/>
          </w:tcPr>
          <w:p w14:paraId="5051F453" w14:textId="77777777" w:rsidR="00BF2F6D" w:rsidRPr="00245861" w:rsidRDefault="00BF2F6D" w:rsidP="00BF2F6D">
            <w:pPr>
              <w:rPr>
                <w:rFonts w:ascii="Trebuchet MS" w:hAnsi="Trebuchet MS"/>
                <w:sz w:val="21"/>
                <w:szCs w:val="21"/>
              </w:rPr>
            </w:pPr>
          </w:p>
        </w:tc>
        <w:tc>
          <w:tcPr>
            <w:tcW w:w="1134" w:type="dxa"/>
          </w:tcPr>
          <w:p w14:paraId="7316FE3F" w14:textId="77777777" w:rsidR="00BF2F6D" w:rsidRPr="00245861" w:rsidRDefault="00BF2F6D" w:rsidP="00BF2F6D">
            <w:pPr>
              <w:jc w:val="center"/>
              <w:rPr>
                <w:rFonts w:ascii="Trebuchet MS" w:hAnsi="Trebuchet MS"/>
                <w:b/>
                <w:sz w:val="21"/>
                <w:szCs w:val="21"/>
              </w:rPr>
            </w:pPr>
            <w:r w:rsidRPr="00245861">
              <w:rPr>
                <w:rFonts w:ascii="Trebuchet MS" w:hAnsi="Trebuchet MS"/>
                <w:b/>
                <w:sz w:val="21"/>
                <w:szCs w:val="21"/>
              </w:rPr>
              <w:t>Notes</w:t>
            </w:r>
          </w:p>
        </w:tc>
        <w:tc>
          <w:tcPr>
            <w:tcW w:w="1418" w:type="dxa"/>
          </w:tcPr>
          <w:p w14:paraId="5424BEE1" w14:textId="77777777" w:rsidR="00BF2F6D" w:rsidRPr="00245861" w:rsidRDefault="00BF2F6D" w:rsidP="00BF2F6D">
            <w:pPr>
              <w:tabs>
                <w:tab w:val="decimal" w:pos="1135"/>
              </w:tabs>
              <w:rPr>
                <w:rFonts w:ascii="Trebuchet MS" w:hAnsi="Trebuchet MS"/>
                <w:b/>
                <w:sz w:val="21"/>
                <w:szCs w:val="21"/>
              </w:rPr>
            </w:pPr>
            <w:r w:rsidRPr="00245861">
              <w:rPr>
                <w:rFonts w:ascii="Trebuchet MS" w:hAnsi="Trebuchet MS"/>
                <w:b/>
                <w:sz w:val="21"/>
                <w:szCs w:val="21"/>
              </w:rPr>
              <w:t>201</w:t>
            </w:r>
            <w:r>
              <w:rPr>
                <w:rFonts w:ascii="Trebuchet MS" w:hAnsi="Trebuchet MS"/>
                <w:b/>
                <w:sz w:val="21"/>
                <w:szCs w:val="21"/>
              </w:rPr>
              <w:t>7</w:t>
            </w:r>
          </w:p>
        </w:tc>
        <w:tc>
          <w:tcPr>
            <w:tcW w:w="283" w:type="dxa"/>
          </w:tcPr>
          <w:p w14:paraId="20BBB1A8" w14:textId="77777777" w:rsidR="00BF2F6D" w:rsidRPr="00245861" w:rsidRDefault="00BF2F6D" w:rsidP="00BF2F6D">
            <w:pPr>
              <w:tabs>
                <w:tab w:val="decimal" w:pos="1135"/>
              </w:tabs>
              <w:rPr>
                <w:rFonts w:ascii="Trebuchet MS" w:hAnsi="Trebuchet MS"/>
                <w:sz w:val="21"/>
                <w:szCs w:val="21"/>
              </w:rPr>
            </w:pPr>
          </w:p>
        </w:tc>
        <w:tc>
          <w:tcPr>
            <w:tcW w:w="1418" w:type="dxa"/>
          </w:tcPr>
          <w:p w14:paraId="5B9B2D6E" w14:textId="77777777" w:rsidR="00BF2F6D" w:rsidRPr="00245861" w:rsidRDefault="00BF2F6D" w:rsidP="00BF2F6D">
            <w:pPr>
              <w:tabs>
                <w:tab w:val="decimal" w:pos="1135"/>
              </w:tabs>
              <w:rPr>
                <w:rFonts w:ascii="Trebuchet MS" w:hAnsi="Trebuchet MS"/>
                <w:b/>
                <w:sz w:val="21"/>
                <w:szCs w:val="21"/>
              </w:rPr>
            </w:pPr>
            <w:r w:rsidRPr="00245861">
              <w:rPr>
                <w:rFonts w:ascii="Trebuchet MS" w:hAnsi="Trebuchet MS"/>
                <w:b/>
                <w:sz w:val="21"/>
                <w:szCs w:val="21"/>
              </w:rPr>
              <w:t>2016</w:t>
            </w:r>
          </w:p>
        </w:tc>
      </w:tr>
      <w:tr w:rsidR="00BF2F6D" w:rsidRPr="00245861" w14:paraId="65360DCC" w14:textId="77777777" w:rsidTr="009045CB">
        <w:tc>
          <w:tcPr>
            <w:tcW w:w="5954" w:type="dxa"/>
          </w:tcPr>
          <w:p w14:paraId="62FBD80D" w14:textId="77777777" w:rsidR="00BF2F6D" w:rsidRPr="00245861" w:rsidRDefault="00BF2F6D" w:rsidP="00BF2F6D">
            <w:pPr>
              <w:rPr>
                <w:rFonts w:ascii="Trebuchet MS" w:hAnsi="Trebuchet MS"/>
                <w:sz w:val="21"/>
                <w:szCs w:val="21"/>
              </w:rPr>
            </w:pPr>
          </w:p>
        </w:tc>
        <w:tc>
          <w:tcPr>
            <w:tcW w:w="1134" w:type="dxa"/>
          </w:tcPr>
          <w:p w14:paraId="729C5EEF" w14:textId="77777777" w:rsidR="00BF2F6D" w:rsidRPr="00245861" w:rsidRDefault="00BF2F6D" w:rsidP="00BF2F6D">
            <w:pPr>
              <w:jc w:val="center"/>
              <w:rPr>
                <w:rFonts w:ascii="Trebuchet MS" w:hAnsi="Trebuchet MS"/>
                <w:sz w:val="21"/>
                <w:szCs w:val="21"/>
              </w:rPr>
            </w:pPr>
          </w:p>
        </w:tc>
        <w:tc>
          <w:tcPr>
            <w:tcW w:w="1418" w:type="dxa"/>
          </w:tcPr>
          <w:p w14:paraId="73F2EC75" w14:textId="77777777" w:rsidR="00BF2F6D" w:rsidRPr="00245861" w:rsidRDefault="00BF2F6D" w:rsidP="00BF2F6D">
            <w:pPr>
              <w:tabs>
                <w:tab w:val="decimal" w:pos="1135"/>
              </w:tabs>
              <w:rPr>
                <w:rFonts w:ascii="Trebuchet MS" w:hAnsi="Trebuchet MS"/>
                <w:b/>
                <w:sz w:val="21"/>
                <w:szCs w:val="21"/>
              </w:rPr>
            </w:pPr>
            <w:r w:rsidRPr="00245861">
              <w:rPr>
                <w:rFonts w:ascii="Trebuchet MS" w:hAnsi="Trebuchet MS"/>
                <w:b/>
                <w:sz w:val="21"/>
                <w:szCs w:val="21"/>
              </w:rPr>
              <w:t>£</w:t>
            </w:r>
          </w:p>
        </w:tc>
        <w:tc>
          <w:tcPr>
            <w:tcW w:w="283" w:type="dxa"/>
          </w:tcPr>
          <w:p w14:paraId="49664B99" w14:textId="77777777" w:rsidR="00BF2F6D" w:rsidRPr="00245861" w:rsidRDefault="00BF2F6D" w:rsidP="00BF2F6D">
            <w:pPr>
              <w:tabs>
                <w:tab w:val="decimal" w:pos="1135"/>
              </w:tabs>
              <w:rPr>
                <w:rFonts w:ascii="Trebuchet MS" w:hAnsi="Trebuchet MS"/>
                <w:sz w:val="21"/>
                <w:szCs w:val="21"/>
              </w:rPr>
            </w:pPr>
          </w:p>
        </w:tc>
        <w:tc>
          <w:tcPr>
            <w:tcW w:w="1418" w:type="dxa"/>
          </w:tcPr>
          <w:p w14:paraId="746F199A" w14:textId="77777777" w:rsidR="00BF2F6D" w:rsidRPr="00245861" w:rsidRDefault="00BF2F6D" w:rsidP="00BF2F6D">
            <w:pPr>
              <w:tabs>
                <w:tab w:val="decimal" w:pos="1135"/>
              </w:tabs>
              <w:rPr>
                <w:rFonts w:ascii="Trebuchet MS" w:hAnsi="Trebuchet MS"/>
                <w:b/>
                <w:sz w:val="21"/>
                <w:szCs w:val="21"/>
              </w:rPr>
            </w:pPr>
            <w:r w:rsidRPr="00245861">
              <w:rPr>
                <w:rFonts w:ascii="Trebuchet MS" w:hAnsi="Trebuchet MS"/>
                <w:b/>
                <w:sz w:val="21"/>
                <w:szCs w:val="21"/>
              </w:rPr>
              <w:t>£</w:t>
            </w:r>
          </w:p>
        </w:tc>
      </w:tr>
      <w:tr w:rsidR="00BF2F6D" w:rsidRPr="00245861" w14:paraId="4E3B267A" w14:textId="77777777" w:rsidTr="009045CB">
        <w:tc>
          <w:tcPr>
            <w:tcW w:w="5954" w:type="dxa"/>
          </w:tcPr>
          <w:p w14:paraId="65BC37D4" w14:textId="77777777" w:rsidR="00BF2F6D" w:rsidRPr="00245861" w:rsidRDefault="00BF2F6D" w:rsidP="00BF2F6D">
            <w:pPr>
              <w:rPr>
                <w:rFonts w:ascii="Trebuchet MS" w:hAnsi="Trebuchet MS"/>
                <w:sz w:val="21"/>
                <w:szCs w:val="21"/>
              </w:rPr>
            </w:pPr>
          </w:p>
        </w:tc>
        <w:tc>
          <w:tcPr>
            <w:tcW w:w="1134" w:type="dxa"/>
          </w:tcPr>
          <w:p w14:paraId="00B6AF5D" w14:textId="77777777" w:rsidR="00BF2F6D" w:rsidRPr="00245861" w:rsidRDefault="00BF2F6D" w:rsidP="00BF2F6D">
            <w:pPr>
              <w:jc w:val="center"/>
              <w:rPr>
                <w:rFonts w:ascii="Trebuchet MS" w:hAnsi="Trebuchet MS"/>
                <w:sz w:val="21"/>
                <w:szCs w:val="21"/>
              </w:rPr>
            </w:pPr>
          </w:p>
        </w:tc>
        <w:tc>
          <w:tcPr>
            <w:tcW w:w="1418" w:type="dxa"/>
          </w:tcPr>
          <w:p w14:paraId="7B72331C" w14:textId="77777777" w:rsidR="00BF2F6D" w:rsidRPr="00245861" w:rsidRDefault="00BF2F6D" w:rsidP="00BF2F6D">
            <w:pPr>
              <w:tabs>
                <w:tab w:val="decimal" w:pos="1135"/>
              </w:tabs>
              <w:rPr>
                <w:rFonts w:ascii="Trebuchet MS" w:hAnsi="Trebuchet MS"/>
                <w:sz w:val="21"/>
                <w:szCs w:val="21"/>
              </w:rPr>
            </w:pPr>
          </w:p>
        </w:tc>
        <w:tc>
          <w:tcPr>
            <w:tcW w:w="283" w:type="dxa"/>
          </w:tcPr>
          <w:p w14:paraId="671FBF71" w14:textId="77777777" w:rsidR="00BF2F6D" w:rsidRPr="00245861" w:rsidRDefault="00BF2F6D" w:rsidP="00BF2F6D">
            <w:pPr>
              <w:tabs>
                <w:tab w:val="decimal" w:pos="1135"/>
              </w:tabs>
              <w:rPr>
                <w:rFonts w:ascii="Trebuchet MS" w:hAnsi="Trebuchet MS"/>
                <w:sz w:val="21"/>
                <w:szCs w:val="21"/>
              </w:rPr>
            </w:pPr>
          </w:p>
        </w:tc>
        <w:tc>
          <w:tcPr>
            <w:tcW w:w="1418" w:type="dxa"/>
          </w:tcPr>
          <w:p w14:paraId="48004A9C" w14:textId="77777777" w:rsidR="00BF2F6D" w:rsidRPr="00245861" w:rsidRDefault="00BF2F6D" w:rsidP="00BF2F6D">
            <w:pPr>
              <w:tabs>
                <w:tab w:val="decimal" w:pos="1135"/>
              </w:tabs>
              <w:rPr>
                <w:rFonts w:ascii="Trebuchet MS" w:hAnsi="Trebuchet MS"/>
                <w:sz w:val="21"/>
                <w:szCs w:val="21"/>
              </w:rPr>
            </w:pPr>
          </w:p>
        </w:tc>
      </w:tr>
      <w:tr w:rsidR="00BF2F6D" w:rsidRPr="00245861" w14:paraId="7C9A1594" w14:textId="77777777" w:rsidTr="009045CB">
        <w:tc>
          <w:tcPr>
            <w:tcW w:w="5954" w:type="dxa"/>
          </w:tcPr>
          <w:p w14:paraId="4E3FEE10"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Net cash generated from operating activities</w:t>
            </w:r>
          </w:p>
        </w:tc>
        <w:tc>
          <w:tcPr>
            <w:tcW w:w="1134" w:type="dxa"/>
            <w:vAlign w:val="bottom"/>
          </w:tcPr>
          <w:p w14:paraId="059CAA31" w14:textId="77777777" w:rsidR="00BF2F6D" w:rsidRPr="00245861" w:rsidRDefault="00BF2F6D" w:rsidP="00BF2F6D">
            <w:pPr>
              <w:jc w:val="center"/>
              <w:rPr>
                <w:rFonts w:ascii="Trebuchet MS" w:hAnsi="Trebuchet MS"/>
                <w:sz w:val="21"/>
                <w:szCs w:val="21"/>
              </w:rPr>
            </w:pPr>
            <w:r w:rsidRPr="00245861">
              <w:rPr>
                <w:rFonts w:ascii="Trebuchet MS" w:hAnsi="Trebuchet MS"/>
                <w:sz w:val="21"/>
                <w:szCs w:val="21"/>
              </w:rPr>
              <w:t>A</w:t>
            </w:r>
          </w:p>
        </w:tc>
        <w:tc>
          <w:tcPr>
            <w:tcW w:w="1418" w:type="dxa"/>
            <w:vAlign w:val="bottom"/>
          </w:tcPr>
          <w:p w14:paraId="6639CD20" w14:textId="7A46BA13" w:rsidR="00BF2F6D" w:rsidRPr="00245861" w:rsidRDefault="00A45D6E" w:rsidP="0089342F">
            <w:pPr>
              <w:tabs>
                <w:tab w:val="decimal" w:pos="1135"/>
              </w:tabs>
              <w:rPr>
                <w:rFonts w:ascii="Trebuchet MS" w:hAnsi="Trebuchet MS"/>
                <w:sz w:val="21"/>
                <w:szCs w:val="21"/>
              </w:rPr>
            </w:pPr>
            <w:r>
              <w:rPr>
                <w:rFonts w:ascii="Trebuchet MS" w:hAnsi="Trebuchet MS"/>
                <w:sz w:val="21"/>
                <w:szCs w:val="21"/>
              </w:rPr>
              <w:t>448,69</w:t>
            </w:r>
            <w:r w:rsidR="0089342F">
              <w:rPr>
                <w:rFonts w:ascii="Trebuchet MS" w:hAnsi="Trebuchet MS"/>
                <w:sz w:val="21"/>
                <w:szCs w:val="21"/>
              </w:rPr>
              <w:t>5</w:t>
            </w:r>
          </w:p>
        </w:tc>
        <w:tc>
          <w:tcPr>
            <w:tcW w:w="283" w:type="dxa"/>
            <w:vAlign w:val="bottom"/>
          </w:tcPr>
          <w:p w14:paraId="527F2EB9" w14:textId="77777777" w:rsidR="00BF2F6D" w:rsidRPr="00245861" w:rsidRDefault="00BF2F6D" w:rsidP="00BF2F6D">
            <w:pPr>
              <w:tabs>
                <w:tab w:val="decimal" w:pos="1135"/>
              </w:tabs>
              <w:rPr>
                <w:rFonts w:ascii="Trebuchet MS" w:hAnsi="Trebuchet MS"/>
                <w:sz w:val="21"/>
                <w:szCs w:val="21"/>
              </w:rPr>
            </w:pPr>
          </w:p>
        </w:tc>
        <w:tc>
          <w:tcPr>
            <w:tcW w:w="1418" w:type="dxa"/>
            <w:vAlign w:val="bottom"/>
          </w:tcPr>
          <w:p w14:paraId="743050D6"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963,56</w:t>
            </w:r>
            <w:r>
              <w:rPr>
                <w:rFonts w:ascii="Trebuchet MS" w:hAnsi="Trebuchet MS"/>
                <w:sz w:val="21"/>
                <w:szCs w:val="21"/>
              </w:rPr>
              <w:t>7</w:t>
            </w:r>
          </w:p>
        </w:tc>
      </w:tr>
      <w:tr w:rsidR="00BF2F6D" w:rsidRPr="00245861" w14:paraId="2CC95082" w14:textId="77777777" w:rsidTr="009045CB">
        <w:tc>
          <w:tcPr>
            <w:tcW w:w="5954" w:type="dxa"/>
          </w:tcPr>
          <w:p w14:paraId="3E3AC813" w14:textId="77777777" w:rsidR="00BF2F6D" w:rsidRPr="00245861" w:rsidRDefault="00BF2F6D" w:rsidP="00BF2F6D">
            <w:pPr>
              <w:rPr>
                <w:rFonts w:ascii="Trebuchet MS" w:hAnsi="Trebuchet MS"/>
                <w:sz w:val="21"/>
                <w:szCs w:val="21"/>
              </w:rPr>
            </w:pPr>
          </w:p>
        </w:tc>
        <w:tc>
          <w:tcPr>
            <w:tcW w:w="1134" w:type="dxa"/>
          </w:tcPr>
          <w:p w14:paraId="701A5DBC" w14:textId="77777777" w:rsidR="00BF2F6D" w:rsidRPr="00245861" w:rsidRDefault="00BF2F6D" w:rsidP="00BF2F6D">
            <w:pPr>
              <w:jc w:val="center"/>
              <w:rPr>
                <w:rFonts w:ascii="Trebuchet MS" w:hAnsi="Trebuchet MS"/>
                <w:sz w:val="21"/>
                <w:szCs w:val="21"/>
              </w:rPr>
            </w:pPr>
          </w:p>
        </w:tc>
        <w:tc>
          <w:tcPr>
            <w:tcW w:w="1418" w:type="dxa"/>
            <w:tcBorders>
              <w:bottom w:val="single" w:sz="2" w:space="0" w:color="auto"/>
            </w:tcBorders>
          </w:tcPr>
          <w:p w14:paraId="3E8AF786" w14:textId="77777777" w:rsidR="00BF2F6D" w:rsidRPr="00245861" w:rsidRDefault="00BF2F6D" w:rsidP="00BF2F6D">
            <w:pPr>
              <w:tabs>
                <w:tab w:val="decimal" w:pos="1135"/>
              </w:tabs>
              <w:rPr>
                <w:rFonts w:ascii="Trebuchet MS" w:hAnsi="Trebuchet MS"/>
                <w:sz w:val="21"/>
                <w:szCs w:val="21"/>
              </w:rPr>
            </w:pPr>
          </w:p>
        </w:tc>
        <w:tc>
          <w:tcPr>
            <w:tcW w:w="283" w:type="dxa"/>
          </w:tcPr>
          <w:p w14:paraId="74469DD4" w14:textId="77777777" w:rsidR="00BF2F6D" w:rsidRPr="00245861" w:rsidRDefault="00BF2F6D" w:rsidP="00BF2F6D">
            <w:pPr>
              <w:tabs>
                <w:tab w:val="decimal" w:pos="1135"/>
              </w:tabs>
              <w:rPr>
                <w:rFonts w:ascii="Trebuchet MS" w:hAnsi="Trebuchet MS"/>
                <w:sz w:val="21"/>
                <w:szCs w:val="21"/>
              </w:rPr>
            </w:pPr>
          </w:p>
        </w:tc>
        <w:tc>
          <w:tcPr>
            <w:tcW w:w="1418" w:type="dxa"/>
            <w:tcBorders>
              <w:bottom w:val="single" w:sz="2" w:space="0" w:color="auto"/>
            </w:tcBorders>
          </w:tcPr>
          <w:p w14:paraId="5421B92A" w14:textId="77777777" w:rsidR="00BF2F6D" w:rsidRPr="00245861" w:rsidRDefault="00BF2F6D" w:rsidP="00BF2F6D">
            <w:pPr>
              <w:tabs>
                <w:tab w:val="decimal" w:pos="1135"/>
              </w:tabs>
              <w:rPr>
                <w:rFonts w:ascii="Trebuchet MS" w:hAnsi="Trebuchet MS"/>
                <w:sz w:val="21"/>
                <w:szCs w:val="21"/>
              </w:rPr>
            </w:pPr>
          </w:p>
        </w:tc>
      </w:tr>
      <w:tr w:rsidR="00BF2F6D" w:rsidRPr="00245861" w14:paraId="554E10EA" w14:textId="77777777" w:rsidTr="009045CB">
        <w:tc>
          <w:tcPr>
            <w:tcW w:w="5954" w:type="dxa"/>
          </w:tcPr>
          <w:p w14:paraId="4222534F" w14:textId="77777777" w:rsidR="00BF2F6D" w:rsidRPr="00245861" w:rsidRDefault="00BF2F6D" w:rsidP="00BF2F6D">
            <w:pPr>
              <w:rPr>
                <w:rFonts w:ascii="Trebuchet MS" w:hAnsi="Trebuchet MS"/>
                <w:b/>
                <w:sz w:val="21"/>
                <w:szCs w:val="21"/>
              </w:rPr>
            </w:pPr>
          </w:p>
        </w:tc>
        <w:tc>
          <w:tcPr>
            <w:tcW w:w="1134" w:type="dxa"/>
          </w:tcPr>
          <w:p w14:paraId="39E2CD80" w14:textId="77777777" w:rsidR="00BF2F6D" w:rsidRPr="00245861" w:rsidRDefault="00BF2F6D" w:rsidP="00BF2F6D">
            <w:pPr>
              <w:jc w:val="center"/>
              <w:rPr>
                <w:rFonts w:ascii="Trebuchet MS" w:hAnsi="Trebuchet MS"/>
                <w:sz w:val="21"/>
                <w:szCs w:val="21"/>
              </w:rPr>
            </w:pPr>
          </w:p>
        </w:tc>
        <w:tc>
          <w:tcPr>
            <w:tcW w:w="1418" w:type="dxa"/>
            <w:tcBorders>
              <w:top w:val="single" w:sz="2" w:space="0" w:color="auto"/>
            </w:tcBorders>
          </w:tcPr>
          <w:p w14:paraId="4CF26C22" w14:textId="77777777" w:rsidR="00BF2F6D" w:rsidRPr="00245861" w:rsidRDefault="00BF2F6D" w:rsidP="00BF2F6D">
            <w:pPr>
              <w:tabs>
                <w:tab w:val="decimal" w:pos="1135"/>
              </w:tabs>
              <w:rPr>
                <w:rFonts w:ascii="Trebuchet MS" w:hAnsi="Trebuchet MS"/>
                <w:sz w:val="21"/>
                <w:szCs w:val="21"/>
              </w:rPr>
            </w:pPr>
          </w:p>
        </w:tc>
        <w:tc>
          <w:tcPr>
            <w:tcW w:w="283" w:type="dxa"/>
          </w:tcPr>
          <w:p w14:paraId="0B2B3CE1"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2" w:space="0" w:color="auto"/>
            </w:tcBorders>
          </w:tcPr>
          <w:p w14:paraId="14CB4621" w14:textId="77777777" w:rsidR="00BF2F6D" w:rsidRPr="00245861" w:rsidRDefault="00BF2F6D" w:rsidP="00BF2F6D">
            <w:pPr>
              <w:tabs>
                <w:tab w:val="decimal" w:pos="1135"/>
              </w:tabs>
              <w:rPr>
                <w:rFonts w:ascii="Trebuchet MS" w:hAnsi="Trebuchet MS"/>
                <w:sz w:val="21"/>
                <w:szCs w:val="21"/>
              </w:rPr>
            </w:pPr>
          </w:p>
        </w:tc>
      </w:tr>
      <w:tr w:rsidR="00BF2F6D" w:rsidRPr="00245861" w14:paraId="0855199E" w14:textId="77777777" w:rsidTr="009045CB">
        <w:tc>
          <w:tcPr>
            <w:tcW w:w="5954" w:type="dxa"/>
          </w:tcPr>
          <w:p w14:paraId="2EEBD24D"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Cash flow from investing activities</w:t>
            </w:r>
          </w:p>
        </w:tc>
        <w:tc>
          <w:tcPr>
            <w:tcW w:w="1134" w:type="dxa"/>
          </w:tcPr>
          <w:p w14:paraId="27EFA007" w14:textId="77777777" w:rsidR="00BF2F6D" w:rsidRPr="00245861" w:rsidRDefault="00BF2F6D" w:rsidP="00BF2F6D">
            <w:pPr>
              <w:jc w:val="center"/>
              <w:rPr>
                <w:rFonts w:ascii="Trebuchet MS" w:hAnsi="Trebuchet MS"/>
                <w:sz w:val="21"/>
                <w:szCs w:val="21"/>
              </w:rPr>
            </w:pPr>
          </w:p>
        </w:tc>
        <w:tc>
          <w:tcPr>
            <w:tcW w:w="1418" w:type="dxa"/>
          </w:tcPr>
          <w:p w14:paraId="2EDAEE08" w14:textId="77777777" w:rsidR="00BF2F6D" w:rsidRPr="00245861" w:rsidRDefault="00BF2F6D" w:rsidP="00BF2F6D">
            <w:pPr>
              <w:tabs>
                <w:tab w:val="decimal" w:pos="1135"/>
              </w:tabs>
              <w:rPr>
                <w:rFonts w:ascii="Trebuchet MS" w:hAnsi="Trebuchet MS"/>
                <w:sz w:val="21"/>
                <w:szCs w:val="21"/>
              </w:rPr>
            </w:pPr>
          </w:p>
        </w:tc>
        <w:tc>
          <w:tcPr>
            <w:tcW w:w="283" w:type="dxa"/>
          </w:tcPr>
          <w:p w14:paraId="1FEA794E" w14:textId="77777777" w:rsidR="00BF2F6D" w:rsidRPr="00245861" w:rsidRDefault="00BF2F6D" w:rsidP="00BF2F6D">
            <w:pPr>
              <w:tabs>
                <w:tab w:val="decimal" w:pos="1135"/>
              </w:tabs>
              <w:rPr>
                <w:rFonts w:ascii="Trebuchet MS" w:hAnsi="Trebuchet MS"/>
                <w:sz w:val="21"/>
                <w:szCs w:val="21"/>
              </w:rPr>
            </w:pPr>
          </w:p>
        </w:tc>
        <w:tc>
          <w:tcPr>
            <w:tcW w:w="1418" w:type="dxa"/>
          </w:tcPr>
          <w:p w14:paraId="013C7B5C" w14:textId="77777777" w:rsidR="00BF2F6D" w:rsidRPr="00245861" w:rsidRDefault="00BF2F6D" w:rsidP="00BF2F6D">
            <w:pPr>
              <w:tabs>
                <w:tab w:val="decimal" w:pos="1135"/>
              </w:tabs>
              <w:rPr>
                <w:rFonts w:ascii="Trebuchet MS" w:hAnsi="Trebuchet MS"/>
                <w:sz w:val="21"/>
                <w:szCs w:val="21"/>
              </w:rPr>
            </w:pPr>
          </w:p>
        </w:tc>
      </w:tr>
      <w:tr w:rsidR="00BF2F6D" w:rsidRPr="00245861" w14:paraId="319D5744" w14:textId="77777777" w:rsidTr="009045CB">
        <w:tc>
          <w:tcPr>
            <w:tcW w:w="5954" w:type="dxa"/>
          </w:tcPr>
          <w:p w14:paraId="43C487C9" w14:textId="77777777" w:rsidR="00BF2F6D" w:rsidRPr="00245861" w:rsidRDefault="00BF2F6D" w:rsidP="00BF2F6D">
            <w:pPr>
              <w:rPr>
                <w:rFonts w:ascii="Trebuchet MS" w:hAnsi="Trebuchet MS"/>
                <w:sz w:val="21"/>
                <w:szCs w:val="21"/>
              </w:rPr>
            </w:pPr>
            <w:r w:rsidRPr="00245861">
              <w:rPr>
                <w:rFonts w:ascii="Trebuchet MS" w:hAnsi="Trebuchet MS"/>
                <w:sz w:val="21"/>
                <w:szCs w:val="21"/>
              </w:rPr>
              <w:t>Interest received</w:t>
            </w:r>
          </w:p>
        </w:tc>
        <w:tc>
          <w:tcPr>
            <w:tcW w:w="1134" w:type="dxa"/>
          </w:tcPr>
          <w:p w14:paraId="6599F0A3" w14:textId="77777777" w:rsidR="00BF2F6D" w:rsidRPr="00245861" w:rsidRDefault="00BF2F6D" w:rsidP="00BF2F6D">
            <w:pPr>
              <w:jc w:val="center"/>
              <w:rPr>
                <w:rFonts w:ascii="Trebuchet MS" w:hAnsi="Trebuchet MS"/>
                <w:sz w:val="21"/>
                <w:szCs w:val="21"/>
              </w:rPr>
            </w:pPr>
          </w:p>
        </w:tc>
        <w:tc>
          <w:tcPr>
            <w:tcW w:w="1418" w:type="dxa"/>
          </w:tcPr>
          <w:p w14:paraId="5DB191CD" w14:textId="77777777" w:rsidR="00BF2F6D" w:rsidRPr="00245861" w:rsidRDefault="009C3844" w:rsidP="00BF2F6D">
            <w:pPr>
              <w:tabs>
                <w:tab w:val="decimal" w:pos="1135"/>
              </w:tabs>
              <w:rPr>
                <w:rFonts w:ascii="Trebuchet MS" w:hAnsi="Trebuchet MS"/>
                <w:sz w:val="21"/>
                <w:szCs w:val="21"/>
              </w:rPr>
            </w:pPr>
            <w:r>
              <w:rPr>
                <w:rFonts w:ascii="Trebuchet MS" w:hAnsi="Trebuchet MS"/>
                <w:sz w:val="21"/>
                <w:szCs w:val="21"/>
              </w:rPr>
              <w:t>3,725</w:t>
            </w:r>
          </w:p>
        </w:tc>
        <w:tc>
          <w:tcPr>
            <w:tcW w:w="283" w:type="dxa"/>
          </w:tcPr>
          <w:p w14:paraId="00335798" w14:textId="77777777" w:rsidR="00BF2F6D" w:rsidRPr="00245861" w:rsidRDefault="00BF2F6D" w:rsidP="00BF2F6D">
            <w:pPr>
              <w:tabs>
                <w:tab w:val="decimal" w:pos="1135"/>
              </w:tabs>
              <w:rPr>
                <w:rFonts w:ascii="Trebuchet MS" w:hAnsi="Trebuchet MS"/>
                <w:sz w:val="21"/>
                <w:szCs w:val="21"/>
              </w:rPr>
            </w:pPr>
          </w:p>
        </w:tc>
        <w:tc>
          <w:tcPr>
            <w:tcW w:w="1418" w:type="dxa"/>
          </w:tcPr>
          <w:p w14:paraId="4CB407D5"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4,608</w:t>
            </w:r>
          </w:p>
        </w:tc>
      </w:tr>
      <w:tr w:rsidR="00BF2F6D" w:rsidRPr="00245861" w14:paraId="24126A7A" w14:textId="77777777" w:rsidTr="009045CB">
        <w:tc>
          <w:tcPr>
            <w:tcW w:w="5954" w:type="dxa"/>
          </w:tcPr>
          <w:p w14:paraId="7C29883E" w14:textId="77777777" w:rsidR="00BF2F6D" w:rsidRPr="00245861" w:rsidRDefault="00BF2F6D" w:rsidP="00BF2F6D">
            <w:pPr>
              <w:rPr>
                <w:rFonts w:ascii="Trebuchet MS" w:hAnsi="Trebuchet MS"/>
                <w:sz w:val="21"/>
                <w:szCs w:val="21"/>
              </w:rPr>
            </w:pPr>
            <w:r w:rsidRPr="00245861">
              <w:rPr>
                <w:rFonts w:ascii="Trebuchet MS" w:hAnsi="Trebuchet MS"/>
                <w:sz w:val="21"/>
                <w:szCs w:val="21"/>
              </w:rPr>
              <w:t>Purchase of tangible fixed assets</w:t>
            </w:r>
          </w:p>
        </w:tc>
        <w:tc>
          <w:tcPr>
            <w:tcW w:w="1134" w:type="dxa"/>
          </w:tcPr>
          <w:p w14:paraId="605CA9BC" w14:textId="77777777" w:rsidR="00BF2F6D" w:rsidRPr="00245861" w:rsidRDefault="00BF2F6D" w:rsidP="00BF2F6D">
            <w:pPr>
              <w:jc w:val="center"/>
              <w:rPr>
                <w:rFonts w:ascii="Trebuchet MS" w:hAnsi="Trebuchet MS"/>
                <w:sz w:val="21"/>
                <w:szCs w:val="21"/>
              </w:rPr>
            </w:pPr>
          </w:p>
        </w:tc>
        <w:tc>
          <w:tcPr>
            <w:tcW w:w="1418" w:type="dxa"/>
          </w:tcPr>
          <w:p w14:paraId="5DE86AD6" w14:textId="2EB1C190" w:rsidR="00BF2F6D" w:rsidRPr="00245861" w:rsidRDefault="00BF2F6D" w:rsidP="00F76CC1">
            <w:pPr>
              <w:tabs>
                <w:tab w:val="decimal" w:pos="1135"/>
              </w:tabs>
              <w:rPr>
                <w:rFonts w:ascii="Trebuchet MS" w:hAnsi="Trebuchet MS"/>
                <w:sz w:val="21"/>
                <w:szCs w:val="21"/>
              </w:rPr>
            </w:pPr>
            <w:r w:rsidRPr="00245861">
              <w:rPr>
                <w:rFonts w:ascii="Trebuchet MS" w:hAnsi="Trebuchet MS"/>
                <w:sz w:val="21"/>
                <w:szCs w:val="21"/>
              </w:rPr>
              <w:t>(</w:t>
            </w:r>
            <w:r w:rsidR="00A45D6E">
              <w:rPr>
                <w:rFonts w:ascii="Trebuchet MS" w:hAnsi="Trebuchet MS"/>
                <w:sz w:val="21"/>
                <w:szCs w:val="21"/>
              </w:rPr>
              <w:t>511,</w:t>
            </w:r>
            <w:r w:rsidR="00F76CC1">
              <w:rPr>
                <w:rFonts w:ascii="Trebuchet MS" w:hAnsi="Trebuchet MS"/>
                <w:sz w:val="21"/>
                <w:szCs w:val="21"/>
              </w:rPr>
              <w:t>450</w:t>
            </w:r>
            <w:r w:rsidRPr="00245861">
              <w:rPr>
                <w:rFonts w:ascii="Trebuchet MS" w:hAnsi="Trebuchet MS"/>
                <w:sz w:val="21"/>
                <w:szCs w:val="21"/>
              </w:rPr>
              <w:t>)</w:t>
            </w:r>
          </w:p>
        </w:tc>
        <w:tc>
          <w:tcPr>
            <w:tcW w:w="283" w:type="dxa"/>
          </w:tcPr>
          <w:p w14:paraId="38576FE8" w14:textId="77777777" w:rsidR="00BF2F6D" w:rsidRPr="00245861" w:rsidRDefault="00BF2F6D" w:rsidP="00BF2F6D">
            <w:pPr>
              <w:tabs>
                <w:tab w:val="decimal" w:pos="1135"/>
              </w:tabs>
              <w:rPr>
                <w:rFonts w:ascii="Trebuchet MS" w:hAnsi="Trebuchet MS"/>
                <w:sz w:val="21"/>
                <w:szCs w:val="21"/>
              </w:rPr>
            </w:pPr>
          </w:p>
        </w:tc>
        <w:tc>
          <w:tcPr>
            <w:tcW w:w="1418" w:type="dxa"/>
          </w:tcPr>
          <w:p w14:paraId="0D6CDACC"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(697,09</w:t>
            </w:r>
            <w:r>
              <w:rPr>
                <w:rFonts w:ascii="Trebuchet MS" w:hAnsi="Trebuchet MS"/>
                <w:sz w:val="21"/>
                <w:szCs w:val="21"/>
              </w:rPr>
              <w:t>6</w:t>
            </w:r>
            <w:r w:rsidRPr="00245861">
              <w:rPr>
                <w:rFonts w:ascii="Trebuchet MS" w:hAnsi="Trebuchet MS"/>
                <w:sz w:val="21"/>
                <w:szCs w:val="21"/>
              </w:rPr>
              <w:t>)</w:t>
            </w:r>
          </w:p>
        </w:tc>
      </w:tr>
      <w:tr w:rsidR="00BF2F6D" w:rsidRPr="00245861" w14:paraId="3F21DB45" w14:textId="77777777" w:rsidTr="009045CB">
        <w:tc>
          <w:tcPr>
            <w:tcW w:w="5954" w:type="dxa"/>
          </w:tcPr>
          <w:p w14:paraId="718B7DCB" w14:textId="77777777" w:rsidR="00BF2F6D" w:rsidRPr="00245861" w:rsidRDefault="00BF2F6D" w:rsidP="00BF2F6D">
            <w:pPr>
              <w:rPr>
                <w:rFonts w:ascii="Trebuchet MS" w:hAnsi="Trebuchet MS"/>
                <w:sz w:val="21"/>
                <w:szCs w:val="21"/>
              </w:rPr>
            </w:pPr>
          </w:p>
        </w:tc>
        <w:tc>
          <w:tcPr>
            <w:tcW w:w="1134" w:type="dxa"/>
          </w:tcPr>
          <w:p w14:paraId="0F65CCC9" w14:textId="77777777" w:rsidR="00BF2F6D" w:rsidRPr="00245861" w:rsidRDefault="00BF2F6D" w:rsidP="00BF2F6D">
            <w:pPr>
              <w:jc w:val="center"/>
              <w:rPr>
                <w:rFonts w:ascii="Trebuchet MS" w:hAnsi="Trebuchet MS"/>
                <w:sz w:val="21"/>
                <w:szCs w:val="21"/>
              </w:rPr>
            </w:pPr>
          </w:p>
        </w:tc>
        <w:tc>
          <w:tcPr>
            <w:tcW w:w="1418" w:type="dxa"/>
            <w:tcBorders>
              <w:bottom w:val="single" w:sz="4" w:space="0" w:color="auto"/>
            </w:tcBorders>
          </w:tcPr>
          <w:p w14:paraId="4F6DEE32" w14:textId="77777777" w:rsidR="00BF2F6D" w:rsidRPr="00245861" w:rsidRDefault="00BF2F6D" w:rsidP="00BF2F6D">
            <w:pPr>
              <w:tabs>
                <w:tab w:val="decimal" w:pos="1135"/>
              </w:tabs>
              <w:rPr>
                <w:rFonts w:ascii="Trebuchet MS" w:hAnsi="Trebuchet MS"/>
                <w:sz w:val="21"/>
                <w:szCs w:val="21"/>
              </w:rPr>
            </w:pPr>
          </w:p>
        </w:tc>
        <w:tc>
          <w:tcPr>
            <w:tcW w:w="283" w:type="dxa"/>
          </w:tcPr>
          <w:p w14:paraId="4757D053" w14:textId="77777777" w:rsidR="00BF2F6D" w:rsidRPr="00245861" w:rsidRDefault="00BF2F6D" w:rsidP="00BF2F6D">
            <w:pPr>
              <w:tabs>
                <w:tab w:val="decimal" w:pos="1135"/>
              </w:tabs>
              <w:rPr>
                <w:rFonts w:ascii="Trebuchet MS" w:hAnsi="Trebuchet MS"/>
                <w:sz w:val="21"/>
                <w:szCs w:val="21"/>
              </w:rPr>
            </w:pPr>
          </w:p>
        </w:tc>
        <w:tc>
          <w:tcPr>
            <w:tcW w:w="1418" w:type="dxa"/>
            <w:tcBorders>
              <w:bottom w:val="single" w:sz="4" w:space="0" w:color="auto"/>
            </w:tcBorders>
          </w:tcPr>
          <w:p w14:paraId="0EDFEA08" w14:textId="77777777" w:rsidR="00BF2F6D" w:rsidRPr="00245861" w:rsidRDefault="00BF2F6D" w:rsidP="00BF2F6D">
            <w:pPr>
              <w:tabs>
                <w:tab w:val="decimal" w:pos="1135"/>
              </w:tabs>
              <w:rPr>
                <w:rFonts w:ascii="Trebuchet MS" w:hAnsi="Trebuchet MS"/>
                <w:sz w:val="21"/>
                <w:szCs w:val="21"/>
              </w:rPr>
            </w:pPr>
          </w:p>
        </w:tc>
      </w:tr>
      <w:tr w:rsidR="00BF2F6D" w:rsidRPr="00245861" w14:paraId="12ACFECA" w14:textId="77777777" w:rsidTr="009045CB">
        <w:tc>
          <w:tcPr>
            <w:tcW w:w="5954" w:type="dxa"/>
            <w:vAlign w:val="center"/>
          </w:tcPr>
          <w:p w14:paraId="10E5BFE9" w14:textId="77777777" w:rsidR="00BF2F6D" w:rsidRPr="00245861" w:rsidRDefault="00BF2F6D" w:rsidP="00BF2F6D">
            <w:pPr>
              <w:rPr>
                <w:rFonts w:ascii="Trebuchet MS" w:hAnsi="Trebuchet MS"/>
                <w:b/>
                <w:sz w:val="21"/>
                <w:szCs w:val="21"/>
              </w:rPr>
            </w:pPr>
          </w:p>
        </w:tc>
        <w:tc>
          <w:tcPr>
            <w:tcW w:w="1134" w:type="dxa"/>
            <w:vAlign w:val="center"/>
          </w:tcPr>
          <w:p w14:paraId="58FFF8F4" w14:textId="77777777" w:rsidR="00BF2F6D" w:rsidRPr="00245861" w:rsidRDefault="00BF2F6D" w:rsidP="00BF2F6D">
            <w:pPr>
              <w:jc w:val="center"/>
              <w:rPr>
                <w:rFonts w:ascii="Trebuchet MS" w:hAnsi="Trebuchet MS"/>
                <w:sz w:val="21"/>
                <w:szCs w:val="21"/>
              </w:rPr>
            </w:pPr>
          </w:p>
        </w:tc>
        <w:tc>
          <w:tcPr>
            <w:tcW w:w="1418" w:type="dxa"/>
            <w:tcBorders>
              <w:top w:val="single" w:sz="4" w:space="0" w:color="auto"/>
            </w:tcBorders>
            <w:vAlign w:val="center"/>
          </w:tcPr>
          <w:p w14:paraId="6EFE8207" w14:textId="77777777" w:rsidR="00BF2F6D" w:rsidRPr="00245861" w:rsidRDefault="00BF2F6D" w:rsidP="00BF2F6D">
            <w:pPr>
              <w:tabs>
                <w:tab w:val="decimal" w:pos="1135"/>
              </w:tabs>
              <w:rPr>
                <w:rFonts w:ascii="Trebuchet MS" w:hAnsi="Trebuchet MS"/>
                <w:sz w:val="21"/>
                <w:szCs w:val="21"/>
              </w:rPr>
            </w:pPr>
          </w:p>
        </w:tc>
        <w:tc>
          <w:tcPr>
            <w:tcW w:w="283" w:type="dxa"/>
            <w:vAlign w:val="center"/>
          </w:tcPr>
          <w:p w14:paraId="34CF3B22"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vAlign w:val="center"/>
          </w:tcPr>
          <w:p w14:paraId="0D1C531C" w14:textId="77777777" w:rsidR="00BF2F6D" w:rsidRPr="00245861" w:rsidRDefault="00BF2F6D" w:rsidP="00BF2F6D">
            <w:pPr>
              <w:tabs>
                <w:tab w:val="decimal" w:pos="1135"/>
              </w:tabs>
              <w:rPr>
                <w:rFonts w:ascii="Trebuchet MS" w:hAnsi="Trebuchet MS"/>
                <w:sz w:val="21"/>
                <w:szCs w:val="21"/>
              </w:rPr>
            </w:pPr>
          </w:p>
        </w:tc>
      </w:tr>
      <w:tr w:rsidR="00BF2F6D" w:rsidRPr="00245861" w14:paraId="013F47E3" w14:textId="77777777" w:rsidTr="009045CB">
        <w:tc>
          <w:tcPr>
            <w:tcW w:w="5954" w:type="dxa"/>
            <w:vAlign w:val="center"/>
          </w:tcPr>
          <w:p w14:paraId="11B745E8"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 xml:space="preserve">Net cash generated from investing activities </w:t>
            </w:r>
          </w:p>
        </w:tc>
        <w:tc>
          <w:tcPr>
            <w:tcW w:w="1134" w:type="dxa"/>
            <w:vAlign w:val="center"/>
          </w:tcPr>
          <w:p w14:paraId="3F018370" w14:textId="77777777" w:rsidR="00BF2F6D" w:rsidRPr="00245861" w:rsidRDefault="00BF2F6D" w:rsidP="00BF2F6D">
            <w:pPr>
              <w:jc w:val="center"/>
              <w:rPr>
                <w:rFonts w:ascii="Trebuchet MS" w:hAnsi="Trebuchet MS"/>
                <w:sz w:val="21"/>
                <w:szCs w:val="21"/>
              </w:rPr>
            </w:pPr>
          </w:p>
        </w:tc>
        <w:tc>
          <w:tcPr>
            <w:tcW w:w="1418" w:type="dxa"/>
            <w:vAlign w:val="center"/>
          </w:tcPr>
          <w:p w14:paraId="381C3555" w14:textId="5EB11A36" w:rsidR="00BF2F6D" w:rsidRPr="00245861" w:rsidRDefault="00BF2F6D" w:rsidP="0089342F">
            <w:pPr>
              <w:tabs>
                <w:tab w:val="decimal" w:pos="1135"/>
              </w:tabs>
              <w:rPr>
                <w:rFonts w:ascii="Trebuchet MS" w:hAnsi="Trebuchet MS"/>
                <w:sz w:val="21"/>
                <w:szCs w:val="21"/>
              </w:rPr>
            </w:pPr>
            <w:r>
              <w:rPr>
                <w:rFonts w:ascii="Trebuchet MS" w:hAnsi="Trebuchet MS"/>
                <w:sz w:val="21"/>
                <w:szCs w:val="21"/>
              </w:rPr>
              <w:t>(</w:t>
            </w:r>
            <w:r w:rsidR="00F76CC1">
              <w:rPr>
                <w:rFonts w:ascii="Trebuchet MS" w:hAnsi="Trebuchet MS"/>
                <w:sz w:val="21"/>
                <w:szCs w:val="21"/>
              </w:rPr>
              <w:t>507,7</w:t>
            </w:r>
            <w:r w:rsidR="0089342F">
              <w:rPr>
                <w:rFonts w:ascii="Trebuchet MS" w:hAnsi="Trebuchet MS"/>
                <w:sz w:val="21"/>
                <w:szCs w:val="21"/>
              </w:rPr>
              <w:t>2</w:t>
            </w:r>
            <w:r w:rsidR="00F76CC1">
              <w:rPr>
                <w:rFonts w:ascii="Trebuchet MS" w:hAnsi="Trebuchet MS"/>
                <w:sz w:val="21"/>
                <w:szCs w:val="21"/>
              </w:rPr>
              <w:t>5</w:t>
            </w:r>
            <w:r>
              <w:rPr>
                <w:rFonts w:ascii="Trebuchet MS" w:hAnsi="Trebuchet MS"/>
                <w:sz w:val="21"/>
                <w:szCs w:val="21"/>
              </w:rPr>
              <w:t>)</w:t>
            </w:r>
          </w:p>
        </w:tc>
        <w:tc>
          <w:tcPr>
            <w:tcW w:w="283" w:type="dxa"/>
            <w:vAlign w:val="center"/>
          </w:tcPr>
          <w:p w14:paraId="2D36C8F5" w14:textId="77777777" w:rsidR="00BF2F6D" w:rsidRPr="00245861" w:rsidRDefault="00BF2F6D" w:rsidP="00BF2F6D">
            <w:pPr>
              <w:tabs>
                <w:tab w:val="decimal" w:pos="1135"/>
              </w:tabs>
              <w:rPr>
                <w:rFonts w:ascii="Trebuchet MS" w:hAnsi="Trebuchet MS"/>
                <w:sz w:val="21"/>
                <w:szCs w:val="21"/>
              </w:rPr>
            </w:pPr>
          </w:p>
        </w:tc>
        <w:tc>
          <w:tcPr>
            <w:tcW w:w="1418" w:type="dxa"/>
            <w:vAlign w:val="center"/>
          </w:tcPr>
          <w:p w14:paraId="29C838FF" w14:textId="77777777" w:rsidR="00BF2F6D" w:rsidRPr="00245861" w:rsidRDefault="00BF2F6D" w:rsidP="00BF2F6D">
            <w:pPr>
              <w:tabs>
                <w:tab w:val="decimal" w:pos="1135"/>
              </w:tabs>
              <w:rPr>
                <w:rFonts w:ascii="Trebuchet MS" w:hAnsi="Trebuchet MS"/>
                <w:sz w:val="21"/>
                <w:szCs w:val="21"/>
              </w:rPr>
            </w:pPr>
            <w:r>
              <w:rPr>
                <w:rFonts w:ascii="Trebuchet MS" w:hAnsi="Trebuchet MS"/>
                <w:sz w:val="21"/>
                <w:szCs w:val="21"/>
              </w:rPr>
              <w:t>(692,488)</w:t>
            </w:r>
          </w:p>
        </w:tc>
      </w:tr>
      <w:tr w:rsidR="00BF2F6D" w:rsidRPr="00245861" w14:paraId="26EF1833" w14:textId="77777777" w:rsidTr="009045CB">
        <w:tc>
          <w:tcPr>
            <w:tcW w:w="5954" w:type="dxa"/>
            <w:vAlign w:val="center"/>
          </w:tcPr>
          <w:p w14:paraId="73B57A3F" w14:textId="77777777" w:rsidR="00BF2F6D" w:rsidRPr="00245861" w:rsidRDefault="00BF2F6D" w:rsidP="00BF2F6D">
            <w:pPr>
              <w:rPr>
                <w:rFonts w:ascii="Trebuchet MS" w:hAnsi="Trebuchet MS"/>
                <w:b/>
                <w:sz w:val="21"/>
                <w:szCs w:val="21"/>
              </w:rPr>
            </w:pPr>
          </w:p>
        </w:tc>
        <w:tc>
          <w:tcPr>
            <w:tcW w:w="1134" w:type="dxa"/>
            <w:vAlign w:val="center"/>
          </w:tcPr>
          <w:p w14:paraId="141FB83B" w14:textId="77777777" w:rsidR="00BF2F6D" w:rsidRPr="00245861" w:rsidRDefault="00BF2F6D" w:rsidP="00BF2F6D">
            <w:pPr>
              <w:jc w:val="center"/>
              <w:rPr>
                <w:rFonts w:ascii="Trebuchet MS" w:hAnsi="Trebuchet MS"/>
                <w:sz w:val="21"/>
                <w:szCs w:val="21"/>
              </w:rPr>
            </w:pPr>
          </w:p>
        </w:tc>
        <w:tc>
          <w:tcPr>
            <w:tcW w:w="1418" w:type="dxa"/>
            <w:tcBorders>
              <w:bottom w:val="single" w:sz="4" w:space="0" w:color="auto"/>
            </w:tcBorders>
            <w:vAlign w:val="center"/>
          </w:tcPr>
          <w:p w14:paraId="1FEB5952" w14:textId="77777777" w:rsidR="00BF2F6D" w:rsidRPr="00245861" w:rsidRDefault="00BF2F6D" w:rsidP="00BF2F6D">
            <w:pPr>
              <w:tabs>
                <w:tab w:val="decimal" w:pos="1135"/>
              </w:tabs>
              <w:rPr>
                <w:rFonts w:ascii="Trebuchet MS" w:hAnsi="Trebuchet MS"/>
                <w:sz w:val="21"/>
                <w:szCs w:val="21"/>
              </w:rPr>
            </w:pPr>
          </w:p>
        </w:tc>
        <w:tc>
          <w:tcPr>
            <w:tcW w:w="283" w:type="dxa"/>
            <w:vAlign w:val="center"/>
          </w:tcPr>
          <w:p w14:paraId="22CE66DF" w14:textId="77777777" w:rsidR="00BF2F6D" w:rsidRPr="00245861" w:rsidRDefault="00BF2F6D" w:rsidP="00BF2F6D">
            <w:pPr>
              <w:tabs>
                <w:tab w:val="decimal" w:pos="1135"/>
              </w:tabs>
              <w:rPr>
                <w:rFonts w:ascii="Trebuchet MS" w:hAnsi="Trebuchet MS"/>
                <w:sz w:val="21"/>
                <w:szCs w:val="21"/>
              </w:rPr>
            </w:pPr>
          </w:p>
        </w:tc>
        <w:tc>
          <w:tcPr>
            <w:tcW w:w="1418" w:type="dxa"/>
            <w:tcBorders>
              <w:bottom w:val="single" w:sz="4" w:space="0" w:color="auto"/>
            </w:tcBorders>
            <w:vAlign w:val="center"/>
          </w:tcPr>
          <w:p w14:paraId="634D48CF" w14:textId="77777777" w:rsidR="00BF2F6D" w:rsidRPr="00245861" w:rsidRDefault="00BF2F6D" w:rsidP="00BF2F6D">
            <w:pPr>
              <w:tabs>
                <w:tab w:val="decimal" w:pos="1135"/>
              </w:tabs>
              <w:rPr>
                <w:rFonts w:ascii="Trebuchet MS" w:hAnsi="Trebuchet MS"/>
                <w:sz w:val="21"/>
                <w:szCs w:val="21"/>
              </w:rPr>
            </w:pPr>
          </w:p>
        </w:tc>
      </w:tr>
      <w:tr w:rsidR="00BF2F6D" w:rsidRPr="00245861" w14:paraId="56EB257B" w14:textId="77777777" w:rsidTr="009045CB">
        <w:tc>
          <w:tcPr>
            <w:tcW w:w="5954" w:type="dxa"/>
          </w:tcPr>
          <w:p w14:paraId="3D801EB1" w14:textId="77777777" w:rsidR="00BF2F6D" w:rsidRPr="00245861" w:rsidRDefault="00BF2F6D" w:rsidP="00BF2F6D">
            <w:pPr>
              <w:rPr>
                <w:rFonts w:ascii="Trebuchet MS" w:hAnsi="Trebuchet MS"/>
                <w:b/>
                <w:sz w:val="21"/>
                <w:szCs w:val="21"/>
              </w:rPr>
            </w:pPr>
          </w:p>
        </w:tc>
        <w:tc>
          <w:tcPr>
            <w:tcW w:w="1134" w:type="dxa"/>
          </w:tcPr>
          <w:p w14:paraId="77262EAF" w14:textId="77777777" w:rsidR="00BF2F6D" w:rsidRPr="00245861" w:rsidRDefault="00BF2F6D" w:rsidP="00BF2F6D">
            <w:pPr>
              <w:jc w:val="center"/>
              <w:rPr>
                <w:rFonts w:ascii="Trebuchet MS" w:hAnsi="Trebuchet MS"/>
                <w:sz w:val="21"/>
                <w:szCs w:val="21"/>
              </w:rPr>
            </w:pPr>
          </w:p>
        </w:tc>
        <w:tc>
          <w:tcPr>
            <w:tcW w:w="1418" w:type="dxa"/>
          </w:tcPr>
          <w:p w14:paraId="0ED9ED3B" w14:textId="77777777" w:rsidR="00BF2F6D" w:rsidRPr="00245861" w:rsidRDefault="00BF2F6D" w:rsidP="00BF2F6D">
            <w:pPr>
              <w:tabs>
                <w:tab w:val="decimal" w:pos="1135"/>
              </w:tabs>
              <w:rPr>
                <w:rFonts w:ascii="Trebuchet MS" w:hAnsi="Trebuchet MS"/>
                <w:sz w:val="21"/>
                <w:szCs w:val="21"/>
              </w:rPr>
            </w:pPr>
          </w:p>
        </w:tc>
        <w:tc>
          <w:tcPr>
            <w:tcW w:w="283" w:type="dxa"/>
          </w:tcPr>
          <w:p w14:paraId="596EBB70"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tcPr>
          <w:p w14:paraId="08198AB6" w14:textId="77777777" w:rsidR="00BF2F6D" w:rsidRPr="00245861" w:rsidRDefault="00BF2F6D" w:rsidP="00BF2F6D">
            <w:pPr>
              <w:tabs>
                <w:tab w:val="decimal" w:pos="1135"/>
              </w:tabs>
              <w:rPr>
                <w:rFonts w:ascii="Trebuchet MS" w:hAnsi="Trebuchet MS"/>
                <w:sz w:val="21"/>
                <w:szCs w:val="21"/>
              </w:rPr>
            </w:pPr>
          </w:p>
        </w:tc>
      </w:tr>
      <w:tr w:rsidR="00BF2F6D" w:rsidRPr="00245861" w14:paraId="1BDF4E7B" w14:textId="77777777" w:rsidTr="009045CB">
        <w:tc>
          <w:tcPr>
            <w:tcW w:w="5954" w:type="dxa"/>
          </w:tcPr>
          <w:p w14:paraId="1609D6D3"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Cash flow from financing activities</w:t>
            </w:r>
          </w:p>
        </w:tc>
        <w:tc>
          <w:tcPr>
            <w:tcW w:w="1134" w:type="dxa"/>
          </w:tcPr>
          <w:p w14:paraId="128308CA" w14:textId="77777777" w:rsidR="00BF2F6D" w:rsidRPr="00245861" w:rsidRDefault="00BF2F6D" w:rsidP="00BF2F6D">
            <w:pPr>
              <w:jc w:val="center"/>
              <w:rPr>
                <w:rFonts w:ascii="Trebuchet MS" w:hAnsi="Trebuchet MS"/>
                <w:sz w:val="21"/>
                <w:szCs w:val="21"/>
              </w:rPr>
            </w:pPr>
          </w:p>
        </w:tc>
        <w:tc>
          <w:tcPr>
            <w:tcW w:w="1418" w:type="dxa"/>
          </w:tcPr>
          <w:p w14:paraId="47F4E055" w14:textId="77777777" w:rsidR="00BF2F6D" w:rsidRPr="00245861" w:rsidRDefault="00BF2F6D" w:rsidP="00BF2F6D">
            <w:pPr>
              <w:tabs>
                <w:tab w:val="decimal" w:pos="1135"/>
              </w:tabs>
              <w:rPr>
                <w:rFonts w:ascii="Trebuchet MS" w:hAnsi="Trebuchet MS"/>
                <w:sz w:val="21"/>
                <w:szCs w:val="21"/>
              </w:rPr>
            </w:pPr>
          </w:p>
        </w:tc>
        <w:tc>
          <w:tcPr>
            <w:tcW w:w="283" w:type="dxa"/>
          </w:tcPr>
          <w:p w14:paraId="184F0A80" w14:textId="77777777" w:rsidR="00BF2F6D" w:rsidRPr="00245861" w:rsidRDefault="00BF2F6D" w:rsidP="00BF2F6D">
            <w:pPr>
              <w:tabs>
                <w:tab w:val="decimal" w:pos="1135"/>
              </w:tabs>
              <w:rPr>
                <w:rFonts w:ascii="Trebuchet MS" w:hAnsi="Trebuchet MS"/>
                <w:sz w:val="21"/>
                <w:szCs w:val="21"/>
              </w:rPr>
            </w:pPr>
          </w:p>
        </w:tc>
        <w:tc>
          <w:tcPr>
            <w:tcW w:w="1418" w:type="dxa"/>
          </w:tcPr>
          <w:p w14:paraId="2B52A060" w14:textId="77777777" w:rsidR="00BF2F6D" w:rsidRPr="00245861" w:rsidRDefault="00BF2F6D" w:rsidP="00BF2F6D">
            <w:pPr>
              <w:tabs>
                <w:tab w:val="decimal" w:pos="1135"/>
              </w:tabs>
              <w:rPr>
                <w:rFonts w:ascii="Trebuchet MS" w:hAnsi="Trebuchet MS"/>
                <w:sz w:val="21"/>
                <w:szCs w:val="21"/>
              </w:rPr>
            </w:pPr>
          </w:p>
        </w:tc>
      </w:tr>
      <w:tr w:rsidR="00BF2F6D" w:rsidRPr="00245861" w14:paraId="05A708B8" w14:textId="77777777" w:rsidTr="009045CB">
        <w:tc>
          <w:tcPr>
            <w:tcW w:w="5954" w:type="dxa"/>
          </w:tcPr>
          <w:p w14:paraId="60D282B9" w14:textId="77777777" w:rsidR="00BF2F6D" w:rsidRPr="00245861" w:rsidRDefault="00BF2F6D" w:rsidP="00BF2F6D">
            <w:pPr>
              <w:rPr>
                <w:rFonts w:ascii="Trebuchet MS" w:hAnsi="Trebuchet MS"/>
                <w:sz w:val="21"/>
                <w:szCs w:val="21"/>
              </w:rPr>
            </w:pPr>
            <w:r w:rsidRPr="00245861">
              <w:rPr>
                <w:rFonts w:ascii="Trebuchet MS" w:hAnsi="Trebuchet MS"/>
                <w:sz w:val="21"/>
                <w:szCs w:val="21"/>
              </w:rPr>
              <w:t>Interest paid</w:t>
            </w:r>
          </w:p>
        </w:tc>
        <w:tc>
          <w:tcPr>
            <w:tcW w:w="1134" w:type="dxa"/>
          </w:tcPr>
          <w:p w14:paraId="06EDDC56" w14:textId="77777777" w:rsidR="00BF2F6D" w:rsidRPr="00245861" w:rsidRDefault="00BF2F6D" w:rsidP="00BF2F6D">
            <w:pPr>
              <w:jc w:val="center"/>
              <w:rPr>
                <w:rFonts w:ascii="Trebuchet MS" w:hAnsi="Trebuchet MS"/>
                <w:sz w:val="21"/>
                <w:szCs w:val="21"/>
              </w:rPr>
            </w:pPr>
          </w:p>
        </w:tc>
        <w:tc>
          <w:tcPr>
            <w:tcW w:w="1418" w:type="dxa"/>
          </w:tcPr>
          <w:p w14:paraId="6E2A7CA5" w14:textId="5D394ECD" w:rsidR="00BF2F6D" w:rsidRPr="00245861" w:rsidRDefault="00BF2F6D" w:rsidP="00E90972">
            <w:pPr>
              <w:tabs>
                <w:tab w:val="decimal" w:pos="1135"/>
              </w:tabs>
              <w:rPr>
                <w:rFonts w:ascii="Trebuchet MS" w:hAnsi="Trebuchet MS"/>
                <w:sz w:val="21"/>
                <w:szCs w:val="21"/>
              </w:rPr>
            </w:pPr>
            <w:r w:rsidRPr="00245861">
              <w:rPr>
                <w:rFonts w:ascii="Trebuchet MS" w:hAnsi="Trebuchet MS"/>
                <w:sz w:val="21"/>
                <w:szCs w:val="21"/>
              </w:rPr>
              <w:t>(</w:t>
            </w:r>
            <w:r w:rsidR="00E90972">
              <w:rPr>
                <w:rFonts w:ascii="Trebuchet MS" w:hAnsi="Trebuchet MS"/>
                <w:sz w:val="21"/>
                <w:szCs w:val="21"/>
              </w:rPr>
              <w:t>71,677</w:t>
            </w:r>
            <w:r w:rsidRPr="00245861">
              <w:rPr>
                <w:rFonts w:ascii="Trebuchet MS" w:hAnsi="Trebuchet MS"/>
                <w:sz w:val="21"/>
                <w:szCs w:val="21"/>
              </w:rPr>
              <w:t>)</w:t>
            </w:r>
          </w:p>
        </w:tc>
        <w:tc>
          <w:tcPr>
            <w:tcW w:w="283" w:type="dxa"/>
          </w:tcPr>
          <w:p w14:paraId="6EFCC8FD" w14:textId="77777777" w:rsidR="00BF2F6D" w:rsidRPr="00245861" w:rsidRDefault="00BF2F6D" w:rsidP="00BF2F6D">
            <w:pPr>
              <w:tabs>
                <w:tab w:val="decimal" w:pos="1135"/>
              </w:tabs>
              <w:rPr>
                <w:rFonts w:ascii="Trebuchet MS" w:hAnsi="Trebuchet MS"/>
                <w:sz w:val="21"/>
                <w:szCs w:val="21"/>
              </w:rPr>
            </w:pPr>
          </w:p>
        </w:tc>
        <w:tc>
          <w:tcPr>
            <w:tcW w:w="1418" w:type="dxa"/>
          </w:tcPr>
          <w:p w14:paraId="72B78645"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(79,929)</w:t>
            </w:r>
          </w:p>
        </w:tc>
      </w:tr>
      <w:tr w:rsidR="00BF2F6D" w:rsidRPr="00245861" w14:paraId="0C646600" w14:textId="77777777" w:rsidTr="009045CB">
        <w:tc>
          <w:tcPr>
            <w:tcW w:w="5954" w:type="dxa"/>
          </w:tcPr>
          <w:p w14:paraId="740633DD" w14:textId="77777777" w:rsidR="00BF2F6D" w:rsidRPr="00245861" w:rsidRDefault="00BF2F6D" w:rsidP="00BF2F6D">
            <w:pPr>
              <w:rPr>
                <w:rFonts w:ascii="Trebuchet MS" w:hAnsi="Trebuchet MS"/>
                <w:sz w:val="21"/>
                <w:szCs w:val="21"/>
              </w:rPr>
            </w:pPr>
            <w:r w:rsidRPr="00245861">
              <w:rPr>
                <w:rFonts w:ascii="Trebuchet MS" w:hAnsi="Trebuchet MS"/>
                <w:sz w:val="21"/>
                <w:szCs w:val="21"/>
              </w:rPr>
              <w:t>Repayment of borrowings</w:t>
            </w:r>
          </w:p>
        </w:tc>
        <w:tc>
          <w:tcPr>
            <w:tcW w:w="1134" w:type="dxa"/>
          </w:tcPr>
          <w:p w14:paraId="2D0087E4" w14:textId="77777777" w:rsidR="00BF2F6D" w:rsidRPr="00245861" w:rsidRDefault="00BF2F6D" w:rsidP="00BF2F6D">
            <w:pPr>
              <w:jc w:val="center"/>
              <w:rPr>
                <w:rFonts w:ascii="Trebuchet MS" w:hAnsi="Trebuchet MS"/>
                <w:sz w:val="21"/>
                <w:szCs w:val="21"/>
              </w:rPr>
            </w:pPr>
          </w:p>
        </w:tc>
        <w:tc>
          <w:tcPr>
            <w:tcW w:w="1418" w:type="dxa"/>
          </w:tcPr>
          <w:p w14:paraId="086A112B" w14:textId="2522F3BA" w:rsidR="00BF2F6D" w:rsidRPr="00245861" w:rsidRDefault="00BF2F6D" w:rsidP="000F6412">
            <w:pPr>
              <w:tabs>
                <w:tab w:val="decimal" w:pos="1135"/>
              </w:tabs>
              <w:rPr>
                <w:rFonts w:ascii="Trebuchet MS" w:hAnsi="Trebuchet MS"/>
                <w:sz w:val="21"/>
                <w:szCs w:val="21"/>
              </w:rPr>
            </w:pPr>
            <w:r w:rsidRPr="00245861">
              <w:rPr>
                <w:rFonts w:ascii="Trebuchet MS" w:hAnsi="Trebuchet MS"/>
                <w:sz w:val="21"/>
                <w:szCs w:val="21"/>
              </w:rPr>
              <w:t>(</w:t>
            </w:r>
            <w:r w:rsidR="00F76CC1">
              <w:rPr>
                <w:rFonts w:ascii="Trebuchet MS" w:hAnsi="Trebuchet MS"/>
                <w:sz w:val="21"/>
                <w:szCs w:val="21"/>
              </w:rPr>
              <w:t>47,53</w:t>
            </w:r>
            <w:r w:rsidR="000F6412">
              <w:rPr>
                <w:rFonts w:ascii="Trebuchet MS" w:hAnsi="Trebuchet MS"/>
                <w:sz w:val="21"/>
                <w:szCs w:val="21"/>
              </w:rPr>
              <w:t>0</w:t>
            </w:r>
            <w:r w:rsidRPr="00245861">
              <w:rPr>
                <w:rFonts w:ascii="Trebuchet MS" w:hAnsi="Trebuchet MS"/>
                <w:sz w:val="21"/>
                <w:szCs w:val="21"/>
              </w:rPr>
              <w:t>)</w:t>
            </w:r>
          </w:p>
        </w:tc>
        <w:tc>
          <w:tcPr>
            <w:tcW w:w="283" w:type="dxa"/>
          </w:tcPr>
          <w:p w14:paraId="68216234" w14:textId="77777777" w:rsidR="00BF2F6D" w:rsidRPr="00245861" w:rsidRDefault="00BF2F6D" w:rsidP="00BF2F6D">
            <w:pPr>
              <w:tabs>
                <w:tab w:val="decimal" w:pos="1135"/>
              </w:tabs>
              <w:rPr>
                <w:rFonts w:ascii="Trebuchet MS" w:hAnsi="Trebuchet MS"/>
                <w:sz w:val="21"/>
                <w:szCs w:val="21"/>
              </w:rPr>
            </w:pPr>
          </w:p>
        </w:tc>
        <w:tc>
          <w:tcPr>
            <w:tcW w:w="1418" w:type="dxa"/>
          </w:tcPr>
          <w:p w14:paraId="63C15EF2"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(43,138)</w:t>
            </w:r>
          </w:p>
        </w:tc>
      </w:tr>
      <w:tr w:rsidR="00BF2F6D" w:rsidRPr="00245861" w14:paraId="7F80C2EB" w14:textId="77777777" w:rsidTr="009045CB">
        <w:tc>
          <w:tcPr>
            <w:tcW w:w="5954" w:type="dxa"/>
          </w:tcPr>
          <w:p w14:paraId="0C122B59" w14:textId="77777777" w:rsidR="00BF2F6D" w:rsidRPr="00245861" w:rsidRDefault="00BF2F6D" w:rsidP="00BF2F6D">
            <w:pPr>
              <w:rPr>
                <w:rFonts w:ascii="Trebuchet MS" w:hAnsi="Trebuchet MS"/>
                <w:sz w:val="21"/>
                <w:szCs w:val="21"/>
              </w:rPr>
            </w:pPr>
          </w:p>
        </w:tc>
        <w:tc>
          <w:tcPr>
            <w:tcW w:w="1134" w:type="dxa"/>
          </w:tcPr>
          <w:p w14:paraId="3015B8B2" w14:textId="77777777" w:rsidR="00BF2F6D" w:rsidRPr="00245861" w:rsidRDefault="00BF2F6D" w:rsidP="00BF2F6D">
            <w:pPr>
              <w:jc w:val="center"/>
              <w:rPr>
                <w:rFonts w:ascii="Trebuchet MS" w:hAnsi="Trebuchet MS"/>
                <w:sz w:val="21"/>
                <w:szCs w:val="21"/>
              </w:rPr>
            </w:pPr>
          </w:p>
        </w:tc>
        <w:tc>
          <w:tcPr>
            <w:tcW w:w="1418" w:type="dxa"/>
            <w:tcBorders>
              <w:bottom w:val="single" w:sz="4" w:space="0" w:color="auto"/>
            </w:tcBorders>
          </w:tcPr>
          <w:p w14:paraId="4C5B4374" w14:textId="77777777" w:rsidR="00BF2F6D" w:rsidRPr="00245861" w:rsidRDefault="00BF2F6D" w:rsidP="00BF2F6D">
            <w:pPr>
              <w:tabs>
                <w:tab w:val="decimal" w:pos="1135"/>
              </w:tabs>
              <w:rPr>
                <w:rFonts w:ascii="Trebuchet MS" w:hAnsi="Trebuchet MS"/>
                <w:sz w:val="21"/>
                <w:szCs w:val="21"/>
              </w:rPr>
            </w:pPr>
          </w:p>
        </w:tc>
        <w:tc>
          <w:tcPr>
            <w:tcW w:w="283" w:type="dxa"/>
          </w:tcPr>
          <w:p w14:paraId="64379B38" w14:textId="77777777" w:rsidR="00BF2F6D" w:rsidRPr="00245861" w:rsidRDefault="00BF2F6D" w:rsidP="00BF2F6D">
            <w:pPr>
              <w:tabs>
                <w:tab w:val="decimal" w:pos="1135"/>
              </w:tabs>
              <w:rPr>
                <w:rFonts w:ascii="Trebuchet MS" w:hAnsi="Trebuchet MS"/>
                <w:sz w:val="21"/>
                <w:szCs w:val="21"/>
              </w:rPr>
            </w:pPr>
          </w:p>
        </w:tc>
        <w:tc>
          <w:tcPr>
            <w:tcW w:w="1418" w:type="dxa"/>
            <w:tcBorders>
              <w:bottom w:val="single" w:sz="4" w:space="0" w:color="auto"/>
            </w:tcBorders>
          </w:tcPr>
          <w:p w14:paraId="444AAAA1" w14:textId="77777777" w:rsidR="00BF2F6D" w:rsidRPr="00245861" w:rsidRDefault="00BF2F6D" w:rsidP="00BF2F6D">
            <w:pPr>
              <w:tabs>
                <w:tab w:val="decimal" w:pos="1135"/>
              </w:tabs>
              <w:rPr>
                <w:rFonts w:ascii="Trebuchet MS" w:hAnsi="Trebuchet MS"/>
                <w:sz w:val="21"/>
                <w:szCs w:val="21"/>
              </w:rPr>
            </w:pPr>
          </w:p>
        </w:tc>
      </w:tr>
      <w:tr w:rsidR="00BF2F6D" w:rsidRPr="00245861" w14:paraId="5C7168C7" w14:textId="77777777" w:rsidTr="009045CB">
        <w:tc>
          <w:tcPr>
            <w:tcW w:w="5954" w:type="dxa"/>
            <w:vAlign w:val="center"/>
          </w:tcPr>
          <w:p w14:paraId="09C2A8CF" w14:textId="77777777" w:rsidR="00BF2F6D" w:rsidRPr="00245861" w:rsidRDefault="00BF2F6D" w:rsidP="00BF2F6D">
            <w:pPr>
              <w:rPr>
                <w:rFonts w:ascii="Trebuchet MS" w:hAnsi="Trebuchet MS"/>
                <w:b/>
                <w:sz w:val="21"/>
                <w:szCs w:val="21"/>
              </w:rPr>
            </w:pPr>
          </w:p>
        </w:tc>
        <w:tc>
          <w:tcPr>
            <w:tcW w:w="1134" w:type="dxa"/>
            <w:vAlign w:val="center"/>
          </w:tcPr>
          <w:p w14:paraId="0BD2D55C" w14:textId="77777777" w:rsidR="00BF2F6D" w:rsidRPr="00245861" w:rsidRDefault="00BF2F6D" w:rsidP="00BF2F6D">
            <w:pPr>
              <w:jc w:val="center"/>
              <w:rPr>
                <w:rFonts w:ascii="Trebuchet MS" w:hAnsi="Trebuchet MS"/>
                <w:sz w:val="21"/>
                <w:szCs w:val="21"/>
              </w:rPr>
            </w:pPr>
          </w:p>
        </w:tc>
        <w:tc>
          <w:tcPr>
            <w:tcW w:w="1418" w:type="dxa"/>
            <w:tcBorders>
              <w:top w:val="single" w:sz="4" w:space="0" w:color="auto"/>
            </w:tcBorders>
            <w:vAlign w:val="center"/>
          </w:tcPr>
          <w:p w14:paraId="324FDAD4" w14:textId="77777777" w:rsidR="00BF2F6D" w:rsidRPr="00245861" w:rsidRDefault="00BF2F6D" w:rsidP="00BF2F6D">
            <w:pPr>
              <w:tabs>
                <w:tab w:val="decimal" w:pos="1135"/>
              </w:tabs>
              <w:rPr>
                <w:rFonts w:ascii="Trebuchet MS" w:hAnsi="Trebuchet MS"/>
                <w:sz w:val="21"/>
                <w:szCs w:val="21"/>
              </w:rPr>
            </w:pPr>
          </w:p>
        </w:tc>
        <w:tc>
          <w:tcPr>
            <w:tcW w:w="283" w:type="dxa"/>
            <w:vAlign w:val="center"/>
          </w:tcPr>
          <w:p w14:paraId="3C8AB788"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vAlign w:val="center"/>
          </w:tcPr>
          <w:p w14:paraId="30AF9EF2" w14:textId="77777777" w:rsidR="00BF2F6D" w:rsidRPr="00245861" w:rsidRDefault="00BF2F6D" w:rsidP="00BF2F6D">
            <w:pPr>
              <w:tabs>
                <w:tab w:val="decimal" w:pos="1135"/>
              </w:tabs>
              <w:rPr>
                <w:rFonts w:ascii="Trebuchet MS" w:hAnsi="Trebuchet MS"/>
                <w:sz w:val="21"/>
                <w:szCs w:val="21"/>
              </w:rPr>
            </w:pPr>
          </w:p>
        </w:tc>
      </w:tr>
      <w:tr w:rsidR="00BF2F6D" w:rsidRPr="00245861" w14:paraId="180C7E7E" w14:textId="77777777" w:rsidTr="006C4D24">
        <w:tc>
          <w:tcPr>
            <w:tcW w:w="5954" w:type="dxa"/>
            <w:vAlign w:val="center"/>
          </w:tcPr>
          <w:p w14:paraId="05CD8359"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Net cash used in</w:t>
            </w:r>
            <w:r>
              <w:rPr>
                <w:rFonts w:ascii="Trebuchet MS" w:hAnsi="Trebuchet MS"/>
                <w:b/>
                <w:sz w:val="21"/>
                <w:szCs w:val="21"/>
              </w:rPr>
              <w:t xml:space="preserve"> </w:t>
            </w:r>
            <w:r w:rsidRPr="00245861">
              <w:rPr>
                <w:rFonts w:ascii="Trebuchet MS" w:hAnsi="Trebuchet MS"/>
                <w:b/>
                <w:sz w:val="21"/>
                <w:szCs w:val="21"/>
              </w:rPr>
              <w:t>financing activities</w:t>
            </w:r>
          </w:p>
        </w:tc>
        <w:tc>
          <w:tcPr>
            <w:tcW w:w="1134" w:type="dxa"/>
            <w:vAlign w:val="center"/>
          </w:tcPr>
          <w:p w14:paraId="383493C5" w14:textId="77777777" w:rsidR="00BF2F6D" w:rsidRPr="00245861" w:rsidRDefault="00BF2F6D" w:rsidP="00BF2F6D">
            <w:pPr>
              <w:jc w:val="center"/>
              <w:rPr>
                <w:rFonts w:ascii="Trebuchet MS" w:hAnsi="Trebuchet MS"/>
                <w:sz w:val="21"/>
                <w:szCs w:val="21"/>
              </w:rPr>
            </w:pPr>
          </w:p>
        </w:tc>
        <w:tc>
          <w:tcPr>
            <w:tcW w:w="1418" w:type="dxa"/>
            <w:vAlign w:val="center"/>
          </w:tcPr>
          <w:p w14:paraId="5415CD5F" w14:textId="026EC65E" w:rsidR="00BF2F6D" w:rsidRPr="00245861" w:rsidRDefault="00BF2F6D" w:rsidP="000F6412">
            <w:pPr>
              <w:tabs>
                <w:tab w:val="decimal" w:pos="1135"/>
              </w:tabs>
              <w:rPr>
                <w:rFonts w:ascii="Trebuchet MS" w:hAnsi="Trebuchet MS"/>
                <w:sz w:val="21"/>
                <w:szCs w:val="21"/>
              </w:rPr>
            </w:pPr>
            <w:r w:rsidRPr="00245861">
              <w:rPr>
                <w:rFonts w:ascii="Trebuchet MS" w:hAnsi="Trebuchet MS"/>
                <w:sz w:val="21"/>
                <w:szCs w:val="21"/>
              </w:rPr>
              <w:t>(</w:t>
            </w:r>
            <w:r w:rsidR="00173DA4">
              <w:rPr>
                <w:rFonts w:ascii="Trebuchet MS" w:hAnsi="Trebuchet MS"/>
                <w:sz w:val="21"/>
                <w:szCs w:val="21"/>
              </w:rPr>
              <w:t>119,20</w:t>
            </w:r>
            <w:r w:rsidR="000F6412">
              <w:rPr>
                <w:rFonts w:ascii="Trebuchet MS" w:hAnsi="Trebuchet MS"/>
                <w:sz w:val="21"/>
                <w:szCs w:val="21"/>
              </w:rPr>
              <w:t>7</w:t>
            </w:r>
            <w:r w:rsidRPr="00245861">
              <w:rPr>
                <w:rFonts w:ascii="Trebuchet MS" w:hAnsi="Trebuchet MS"/>
                <w:sz w:val="21"/>
                <w:szCs w:val="21"/>
              </w:rPr>
              <w:t>)</w:t>
            </w:r>
          </w:p>
        </w:tc>
        <w:tc>
          <w:tcPr>
            <w:tcW w:w="283" w:type="dxa"/>
            <w:vAlign w:val="center"/>
          </w:tcPr>
          <w:p w14:paraId="6374A96D" w14:textId="77777777" w:rsidR="00BF2F6D" w:rsidRPr="00245861" w:rsidRDefault="00BF2F6D" w:rsidP="00BF2F6D">
            <w:pPr>
              <w:tabs>
                <w:tab w:val="decimal" w:pos="1135"/>
              </w:tabs>
              <w:rPr>
                <w:rFonts w:ascii="Trebuchet MS" w:hAnsi="Trebuchet MS"/>
                <w:sz w:val="21"/>
                <w:szCs w:val="21"/>
              </w:rPr>
            </w:pPr>
          </w:p>
        </w:tc>
        <w:tc>
          <w:tcPr>
            <w:tcW w:w="1418" w:type="dxa"/>
            <w:vAlign w:val="center"/>
          </w:tcPr>
          <w:p w14:paraId="0D94945D"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(123,067)</w:t>
            </w:r>
          </w:p>
        </w:tc>
      </w:tr>
      <w:tr w:rsidR="00BF2F6D" w:rsidRPr="00245861" w14:paraId="2DDF3DAC" w14:textId="77777777" w:rsidTr="009045CB">
        <w:tc>
          <w:tcPr>
            <w:tcW w:w="5954" w:type="dxa"/>
            <w:vAlign w:val="center"/>
          </w:tcPr>
          <w:p w14:paraId="325D5EEC" w14:textId="77777777" w:rsidR="00BF2F6D" w:rsidRPr="00245861" w:rsidRDefault="00BF2F6D" w:rsidP="00BF2F6D">
            <w:pPr>
              <w:rPr>
                <w:rFonts w:ascii="Trebuchet MS" w:hAnsi="Trebuchet MS"/>
                <w:b/>
                <w:sz w:val="21"/>
                <w:szCs w:val="21"/>
              </w:rPr>
            </w:pPr>
          </w:p>
        </w:tc>
        <w:tc>
          <w:tcPr>
            <w:tcW w:w="1134" w:type="dxa"/>
            <w:vAlign w:val="center"/>
          </w:tcPr>
          <w:p w14:paraId="430F5196" w14:textId="77777777" w:rsidR="00BF2F6D" w:rsidRPr="00245861" w:rsidRDefault="00BF2F6D" w:rsidP="00BF2F6D">
            <w:pPr>
              <w:jc w:val="center"/>
              <w:rPr>
                <w:rFonts w:ascii="Trebuchet MS" w:hAnsi="Trebuchet MS"/>
                <w:sz w:val="21"/>
                <w:szCs w:val="21"/>
              </w:rPr>
            </w:pPr>
          </w:p>
        </w:tc>
        <w:tc>
          <w:tcPr>
            <w:tcW w:w="1418" w:type="dxa"/>
            <w:tcBorders>
              <w:bottom w:val="single" w:sz="4" w:space="0" w:color="auto"/>
            </w:tcBorders>
            <w:vAlign w:val="center"/>
          </w:tcPr>
          <w:p w14:paraId="3DB9B6C4" w14:textId="77777777" w:rsidR="00BF2F6D" w:rsidRPr="00245861" w:rsidRDefault="00BF2F6D" w:rsidP="00BF2F6D">
            <w:pPr>
              <w:tabs>
                <w:tab w:val="decimal" w:pos="1135"/>
              </w:tabs>
              <w:rPr>
                <w:rFonts w:ascii="Trebuchet MS" w:hAnsi="Trebuchet MS"/>
                <w:sz w:val="21"/>
                <w:szCs w:val="21"/>
              </w:rPr>
            </w:pPr>
          </w:p>
        </w:tc>
        <w:tc>
          <w:tcPr>
            <w:tcW w:w="283" w:type="dxa"/>
            <w:vAlign w:val="center"/>
          </w:tcPr>
          <w:p w14:paraId="18A55DCA" w14:textId="77777777" w:rsidR="00BF2F6D" w:rsidRPr="00245861" w:rsidRDefault="00BF2F6D" w:rsidP="00BF2F6D">
            <w:pPr>
              <w:tabs>
                <w:tab w:val="decimal" w:pos="1135"/>
              </w:tabs>
              <w:rPr>
                <w:rFonts w:ascii="Trebuchet MS" w:hAnsi="Trebuchet MS"/>
                <w:sz w:val="21"/>
                <w:szCs w:val="21"/>
              </w:rPr>
            </w:pPr>
          </w:p>
        </w:tc>
        <w:tc>
          <w:tcPr>
            <w:tcW w:w="1418" w:type="dxa"/>
            <w:tcBorders>
              <w:bottom w:val="single" w:sz="4" w:space="0" w:color="auto"/>
            </w:tcBorders>
            <w:vAlign w:val="center"/>
          </w:tcPr>
          <w:p w14:paraId="1B0BC708" w14:textId="77777777" w:rsidR="00BF2F6D" w:rsidRPr="00245861" w:rsidRDefault="00BF2F6D" w:rsidP="00BF2F6D">
            <w:pPr>
              <w:tabs>
                <w:tab w:val="decimal" w:pos="1135"/>
              </w:tabs>
              <w:rPr>
                <w:rFonts w:ascii="Trebuchet MS" w:hAnsi="Trebuchet MS"/>
                <w:sz w:val="21"/>
                <w:szCs w:val="21"/>
              </w:rPr>
            </w:pPr>
          </w:p>
        </w:tc>
      </w:tr>
      <w:tr w:rsidR="00BF2F6D" w:rsidRPr="00245861" w14:paraId="17F3AB27" w14:textId="77777777" w:rsidTr="009045CB">
        <w:tc>
          <w:tcPr>
            <w:tcW w:w="5954" w:type="dxa"/>
          </w:tcPr>
          <w:p w14:paraId="684DB910" w14:textId="77777777" w:rsidR="00BF2F6D" w:rsidRPr="00245861" w:rsidRDefault="00BF2F6D" w:rsidP="00BF2F6D">
            <w:pPr>
              <w:rPr>
                <w:rFonts w:ascii="Trebuchet MS" w:hAnsi="Trebuchet MS"/>
                <w:sz w:val="21"/>
                <w:szCs w:val="21"/>
              </w:rPr>
            </w:pPr>
          </w:p>
        </w:tc>
        <w:tc>
          <w:tcPr>
            <w:tcW w:w="1134" w:type="dxa"/>
          </w:tcPr>
          <w:p w14:paraId="08C182E4" w14:textId="77777777" w:rsidR="00BF2F6D" w:rsidRPr="00245861" w:rsidRDefault="00BF2F6D" w:rsidP="00BF2F6D">
            <w:pPr>
              <w:jc w:val="center"/>
              <w:rPr>
                <w:rFonts w:ascii="Trebuchet MS" w:hAnsi="Trebuchet MS"/>
                <w:sz w:val="21"/>
                <w:szCs w:val="21"/>
              </w:rPr>
            </w:pPr>
          </w:p>
        </w:tc>
        <w:tc>
          <w:tcPr>
            <w:tcW w:w="1418" w:type="dxa"/>
            <w:tcBorders>
              <w:top w:val="single" w:sz="4" w:space="0" w:color="auto"/>
            </w:tcBorders>
          </w:tcPr>
          <w:p w14:paraId="02C723C6" w14:textId="77777777" w:rsidR="00BF2F6D" w:rsidRPr="00245861" w:rsidRDefault="00BF2F6D" w:rsidP="00BF2F6D">
            <w:pPr>
              <w:tabs>
                <w:tab w:val="decimal" w:pos="1135"/>
              </w:tabs>
              <w:rPr>
                <w:rFonts w:ascii="Trebuchet MS" w:hAnsi="Trebuchet MS"/>
                <w:sz w:val="21"/>
                <w:szCs w:val="21"/>
              </w:rPr>
            </w:pPr>
          </w:p>
        </w:tc>
        <w:tc>
          <w:tcPr>
            <w:tcW w:w="283" w:type="dxa"/>
          </w:tcPr>
          <w:p w14:paraId="2CB40639"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tcPr>
          <w:p w14:paraId="115F8165" w14:textId="77777777" w:rsidR="00BF2F6D" w:rsidRPr="00245861" w:rsidRDefault="00BF2F6D" w:rsidP="00BF2F6D">
            <w:pPr>
              <w:tabs>
                <w:tab w:val="decimal" w:pos="1135"/>
              </w:tabs>
              <w:rPr>
                <w:rFonts w:ascii="Trebuchet MS" w:hAnsi="Trebuchet MS"/>
                <w:sz w:val="21"/>
                <w:szCs w:val="21"/>
              </w:rPr>
            </w:pPr>
          </w:p>
        </w:tc>
      </w:tr>
      <w:tr w:rsidR="00BF2F6D" w:rsidRPr="00245861" w14:paraId="60BC3CC0" w14:textId="77777777" w:rsidTr="009045CB">
        <w:tc>
          <w:tcPr>
            <w:tcW w:w="5954" w:type="dxa"/>
          </w:tcPr>
          <w:p w14:paraId="79F9B821" w14:textId="44B0B97C" w:rsidR="00BF2F6D" w:rsidRPr="00245861" w:rsidRDefault="00BF2F6D" w:rsidP="00EC60AC">
            <w:pPr>
              <w:rPr>
                <w:rFonts w:ascii="Trebuchet MS" w:hAnsi="Trebuchet MS"/>
                <w:b/>
                <w:sz w:val="21"/>
                <w:szCs w:val="21"/>
              </w:rPr>
            </w:pPr>
            <w:r w:rsidRPr="00245861">
              <w:rPr>
                <w:rFonts w:ascii="Trebuchet MS" w:hAnsi="Trebuchet MS"/>
                <w:b/>
                <w:sz w:val="21"/>
                <w:szCs w:val="21"/>
              </w:rPr>
              <w:t xml:space="preserve">Net </w:t>
            </w:r>
            <w:r w:rsidR="00EC60AC">
              <w:rPr>
                <w:rFonts w:ascii="Trebuchet MS" w:hAnsi="Trebuchet MS"/>
                <w:b/>
                <w:sz w:val="21"/>
                <w:szCs w:val="21"/>
              </w:rPr>
              <w:t>decrease</w:t>
            </w:r>
            <w:r>
              <w:rPr>
                <w:rFonts w:ascii="Trebuchet MS" w:hAnsi="Trebuchet MS"/>
                <w:b/>
                <w:sz w:val="21"/>
                <w:szCs w:val="21"/>
              </w:rPr>
              <w:t xml:space="preserve"> </w:t>
            </w:r>
            <w:r w:rsidRPr="00245861">
              <w:rPr>
                <w:rFonts w:ascii="Trebuchet MS" w:hAnsi="Trebuchet MS"/>
                <w:b/>
                <w:sz w:val="21"/>
                <w:szCs w:val="21"/>
              </w:rPr>
              <w:t>in cash and cash equivalents</w:t>
            </w:r>
          </w:p>
        </w:tc>
        <w:tc>
          <w:tcPr>
            <w:tcW w:w="1134" w:type="dxa"/>
          </w:tcPr>
          <w:p w14:paraId="7C19B655" w14:textId="77777777" w:rsidR="00BF2F6D" w:rsidRPr="00245861" w:rsidRDefault="00BF2F6D" w:rsidP="00BF2F6D">
            <w:pPr>
              <w:jc w:val="center"/>
              <w:rPr>
                <w:rFonts w:ascii="Trebuchet MS" w:hAnsi="Trebuchet MS"/>
                <w:sz w:val="21"/>
                <w:szCs w:val="21"/>
              </w:rPr>
            </w:pPr>
          </w:p>
        </w:tc>
        <w:tc>
          <w:tcPr>
            <w:tcW w:w="1418" w:type="dxa"/>
          </w:tcPr>
          <w:p w14:paraId="0174CDE6" w14:textId="5736BF0B" w:rsidR="00BF2F6D" w:rsidRPr="00245861" w:rsidRDefault="00EC60AC" w:rsidP="00BF2F6D">
            <w:pPr>
              <w:tabs>
                <w:tab w:val="decimal" w:pos="1135"/>
              </w:tabs>
              <w:rPr>
                <w:rFonts w:ascii="Trebuchet MS" w:hAnsi="Trebuchet MS"/>
                <w:sz w:val="21"/>
                <w:szCs w:val="21"/>
              </w:rPr>
            </w:pPr>
            <w:r>
              <w:rPr>
                <w:rFonts w:ascii="Trebuchet MS" w:hAnsi="Trebuchet MS"/>
                <w:sz w:val="21"/>
                <w:szCs w:val="21"/>
              </w:rPr>
              <w:t>(</w:t>
            </w:r>
            <w:r w:rsidR="00E93061">
              <w:rPr>
                <w:rFonts w:ascii="Trebuchet MS" w:hAnsi="Trebuchet MS"/>
                <w:sz w:val="21"/>
                <w:szCs w:val="21"/>
              </w:rPr>
              <w:t>178,237</w:t>
            </w:r>
            <w:r>
              <w:rPr>
                <w:rFonts w:ascii="Trebuchet MS" w:hAnsi="Trebuchet MS"/>
                <w:sz w:val="21"/>
                <w:szCs w:val="21"/>
              </w:rPr>
              <w:t>)</w:t>
            </w:r>
          </w:p>
        </w:tc>
        <w:tc>
          <w:tcPr>
            <w:tcW w:w="283" w:type="dxa"/>
          </w:tcPr>
          <w:p w14:paraId="790B9D22" w14:textId="77777777" w:rsidR="00BF2F6D" w:rsidRPr="00245861" w:rsidRDefault="00BF2F6D" w:rsidP="00BF2F6D">
            <w:pPr>
              <w:tabs>
                <w:tab w:val="decimal" w:pos="1135"/>
              </w:tabs>
              <w:rPr>
                <w:rFonts w:ascii="Trebuchet MS" w:hAnsi="Trebuchet MS"/>
                <w:sz w:val="21"/>
                <w:szCs w:val="21"/>
              </w:rPr>
            </w:pPr>
          </w:p>
        </w:tc>
        <w:tc>
          <w:tcPr>
            <w:tcW w:w="1418" w:type="dxa"/>
          </w:tcPr>
          <w:p w14:paraId="4D98247A"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148,012</w:t>
            </w:r>
          </w:p>
        </w:tc>
      </w:tr>
      <w:tr w:rsidR="00BF2F6D" w:rsidRPr="00245861" w14:paraId="28A78FB7" w14:textId="77777777" w:rsidTr="009045CB">
        <w:tc>
          <w:tcPr>
            <w:tcW w:w="5954" w:type="dxa"/>
          </w:tcPr>
          <w:p w14:paraId="30738930" w14:textId="77777777" w:rsidR="00BF2F6D" w:rsidRPr="00245861" w:rsidRDefault="00BF2F6D" w:rsidP="00BF2F6D">
            <w:pPr>
              <w:rPr>
                <w:rFonts w:ascii="Trebuchet MS" w:hAnsi="Trebuchet MS"/>
                <w:sz w:val="21"/>
                <w:szCs w:val="21"/>
              </w:rPr>
            </w:pPr>
          </w:p>
        </w:tc>
        <w:tc>
          <w:tcPr>
            <w:tcW w:w="1134" w:type="dxa"/>
          </w:tcPr>
          <w:p w14:paraId="5B62BE71" w14:textId="77777777" w:rsidR="00BF2F6D" w:rsidRPr="00245861" w:rsidRDefault="00BF2F6D" w:rsidP="00BF2F6D">
            <w:pPr>
              <w:jc w:val="center"/>
              <w:rPr>
                <w:rFonts w:ascii="Trebuchet MS" w:hAnsi="Trebuchet MS"/>
                <w:sz w:val="21"/>
                <w:szCs w:val="21"/>
              </w:rPr>
            </w:pPr>
          </w:p>
        </w:tc>
        <w:tc>
          <w:tcPr>
            <w:tcW w:w="1418" w:type="dxa"/>
          </w:tcPr>
          <w:p w14:paraId="7630E43E" w14:textId="77777777" w:rsidR="00BF2F6D" w:rsidRPr="00245861" w:rsidRDefault="00BF2F6D" w:rsidP="00BF2F6D">
            <w:pPr>
              <w:tabs>
                <w:tab w:val="decimal" w:pos="1135"/>
              </w:tabs>
              <w:rPr>
                <w:rFonts w:ascii="Trebuchet MS" w:hAnsi="Trebuchet MS"/>
                <w:sz w:val="21"/>
                <w:szCs w:val="21"/>
              </w:rPr>
            </w:pPr>
          </w:p>
        </w:tc>
        <w:tc>
          <w:tcPr>
            <w:tcW w:w="283" w:type="dxa"/>
          </w:tcPr>
          <w:p w14:paraId="4CB10DA4" w14:textId="77777777" w:rsidR="00BF2F6D" w:rsidRPr="00245861" w:rsidRDefault="00BF2F6D" w:rsidP="00BF2F6D">
            <w:pPr>
              <w:tabs>
                <w:tab w:val="decimal" w:pos="1135"/>
              </w:tabs>
              <w:rPr>
                <w:rFonts w:ascii="Trebuchet MS" w:hAnsi="Trebuchet MS"/>
                <w:sz w:val="21"/>
                <w:szCs w:val="21"/>
              </w:rPr>
            </w:pPr>
          </w:p>
        </w:tc>
        <w:tc>
          <w:tcPr>
            <w:tcW w:w="1418" w:type="dxa"/>
          </w:tcPr>
          <w:p w14:paraId="3F6534CE" w14:textId="77777777" w:rsidR="00BF2F6D" w:rsidRPr="00245861" w:rsidRDefault="00BF2F6D" w:rsidP="00BF2F6D">
            <w:pPr>
              <w:tabs>
                <w:tab w:val="decimal" w:pos="1135"/>
              </w:tabs>
              <w:rPr>
                <w:rFonts w:ascii="Trebuchet MS" w:hAnsi="Trebuchet MS"/>
                <w:sz w:val="21"/>
                <w:szCs w:val="21"/>
              </w:rPr>
            </w:pPr>
          </w:p>
        </w:tc>
      </w:tr>
      <w:tr w:rsidR="00BF2F6D" w:rsidRPr="00245861" w14:paraId="68590A6B" w14:textId="77777777" w:rsidTr="009045CB">
        <w:tc>
          <w:tcPr>
            <w:tcW w:w="5954" w:type="dxa"/>
          </w:tcPr>
          <w:p w14:paraId="3F4120E5" w14:textId="77777777" w:rsidR="00BF2F6D" w:rsidRPr="00245861" w:rsidRDefault="00BF2F6D" w:rsidP="00BF2F6D">
            <w:pPr>
              <w:rPr>
                <w:rFonts w:ascii="Trebuchet MS" w:hAnsi="Trebuchet MS"/>
                <w:b/>
                <w:sz w:val="21"/>
                <w:szCs w:val="21"/>
              </w:rPr>
            </w:pPr>
          </w:p>
        </w:tc>
        <w:tc>
          <w:tcPr>
            <w:tcW w:w="1134" w:type="dxa"/>
          </w:tcPr>
          <w:p w14:paraId="4097BA9F" w14:textId="77777777" w:rsidR="00BF2F6D" w:rsidRPr="00245861" w:rsidRDefault="00BF2F6D" w:rsidP="00BF2F6D">
            <w:pPr>
              <w:jc w:val="center"/>
              <w:rPr>
                <w:rFonts w:ascii="Trebuchet MS" w:hAnsi="Trebuchet MS"/>
                <w:sz w:val="21"/>
                <w:szCs w:val="21"/>
              </w:rPr>
            </w:pPr>
          </w:p>
        </w:tc>
        <w:tc>
          <w:tcPr>
            <w:tcW w:w="1418" w:type="dxa"/>
            <w:tcBorders>
              <w:top w:val="single" w:sz="4" w:space="0" w:color="auto"/>
            </w:tcBorders>
          </w:tcPr>
          <w:p w14:paraId="17DF3FE7" w14:textId="77777777" w:rsidR="00BF2F6D" w:rsidRPr="00245861" w:rsidRDefault="00BF2F6D" w:rsidP="00BF2F6D">
            <w:pPr>
              <w:tabs>
                <w:tab w:val="decimal" w:pos="1135"/>
              </w:tabs>
              <w:rPr>
                <w:rFonts w:ascii="Trebuchet MS" w:hAnsi="Trebuchet MS"/>
                <w:sz w:val="21"/>
                <w:szCs w:val="21"/>
              </w:rPr>
            </w:pPr>
          </w:p>
        </w:tc>
        <w:tc>
          <w:tcPr>
            <w:tcW w:w="283" w:type="dxa"/>
          </w:tcPr>
          <w:p w14:paraId="6AA34819"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tcPr>
          <w:p w14:paraId="1511D65A" w14:textId="77777777" w:rsidR="00BF2F6D" w:rsidRPr="00245861" w:rsidRDefault="00BF2F6D" w:rsidP="00BF2F6D">
            <w:pPr>
              <w:tabs>
                <w:tab w:val="decimal" w:pos="1135"/>
              </w:tabs>
              <w:rPr>
                <w:rFonts w:ascii="Trebuchet MS" w:hAnsi="Trebuchet MS"/>
                <w:sz w:val="21"/>
                <w:szCs w:val="21"/>
              </w:rPr>
            </w:pPr>
          </w:p>
        </w:tc>
      </w:tr>
      <w:tr w:rsidR="00BF2F6D" w:rsidRPr="00245861" w14:paraId="2C7104C6" w14:textId="77777777" w:rsidTr="009045CB">
        <w:tc>
          <w:tcPr>
            <w:tcW w:w="5954" w:type="dxa"/>
          </w:tcPr>
          <w:p w14:paraId="3AF18EE7" w14:textId="77777777" w:rsidR="00BF2F6D" w:rsidRPr="00245861" w:rsidRDefault="00BF2F6D" w:rsidP="00BF2F6D">
            <w:pPr>
              <w:rPr>
                <w:rFonts w:ascii="Trebuchet MS" w:hAnsi="Trebuchet MS"/>
                <w:sz w:val="21"/>
                <w:szCs w:val="21"/>
              </w:rPr>
            </w:pPr>
            <w:r w:rsidRPr="00245861">
              <w:rPr>
                <w:rFonts w:ascii="Trebuchet MS" w:hAnsi="Trebuchet MS"/>
                <w:b/>
                <w:sz w:val="21"/>
                <w:szCs w:val="21"/>
              </w:rPr>
              <w:t>Cash and cash equivalents at beginning of year</w:t>
            </w:r>
          </w:p>
        </w:tc>
        <w:tc>
          <w:tcPr>
            <w:tcW w:w="1134" w:type="dxa"/>
          </w:tcPr>
          <w:p w14:paraId="6003FA33" w14:textId="77777777" w:rsidR="00BF2F6D" w:rsidRPr="00245861" w:rsidRDefault="00BF2F6D" w:rsidP="00BF2F6D">
            <w:pPr>
              <w:jc w:val="center"/>
              <w:rPr>
                <w:rFonts w:ascii="Trebuchet MS" w:hAnsi="Trebuchet MS"/>
                <w:sz w:val="21"/>
                <w:szCs w:val="21"/>
              </w:rPr>
            </w:pPr>
          </w:p>
        </w:tc>
        <w:tc>
          <w:tcPr>
            <w:tcW w:w="1418" w:type="dxa"/>
          </w:tcPr>
          <w:p w14:paraId="13A25EE8" w14:textId="77777777" w:rsidR="00BF2F6D" w:rsidRPr="00245861" w:rsidRDefault="00E93061" w:rsidP="00BF2F6D">
            <w:pPr>
              <w:tabs>
                <w:tab w:val="decimal" w:pos="1135"/>
              </w:tabs>
              <w:rPr>
                <w:rFonts w:ascii="Trebuchet MS" w:hAnsi="Trebuchet MS"/>
                <w:sz w:val="21"/>
                <w:szCs w:val="21"/>
              </w:rPr>
            </w:pPr>
            <w:r>
              <w:rPr>
                <w:rFonts w:ascii="Trebuchet MS" w:hAnsi="Trebuchet MS"/>
                <w:sz w:val="21"/>
                <w:szCs w:val="21"/>
              </w:rPr>
              <w:t>2,361,912</w:t>
            </w:r>
          </w:p>
        </w:tc>
        <w:tc>
          <w:tcPr>
            <w:tcW w:w="283" w:type="dxa"/>
          </w:tcPr>
          <w:p w14:paraId="571F9EBB" w14:textId="77777777" w:rsidR="00BF2F6D" w:rsidRPr="00245861" w:rsidRDefault="00BF2F6D" w:rsidP="00BF2F6D">
            <w:pPr>
              <w:tabs>
                <w:tab w:val="decimal" w:pos="1135"/>
              </w:tabs>
              <w:rPr>
                <w:rFonts w:ascii="Trebuchet MS" w:hAnsi="Trebuchet MS"/>
                <w:sz w:val="21"/>
                <w:szCs w:val="21"/>
              </w:rPr>
            </w:pPr>
          </w:p>
        </w:tc>
        <w:tc>
          <w:tcPr>
            <w:tcW w:w="1418" w:type="dxa"/>
          </w:tcPr>
          <w:p w14:paraId="73194B77"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2,213,900</w:t>
            </w:r>
          </w:p>
        </w:tc>
      </w:tr>
      <w:tr w:rsidR="00BF2F6D" w:rsidRPr="00245861" w14:paraId="09FEDC9F" w14:textId="77777777" w:rsidTr="009045CB">
        <w:tc>
          <w:tcPr>
            <w:tcW w:w="5954" w:type="dxa"/>
          </w:tcPr>
          <w:p w14:paraId="06D0F32E" w14:textId="77777777" w:rsidR="00BF2F6D" w:rsidRPr="00245861" w:rsidRDefault="00BF2F6D" w:rsidP="00BF2F6D">
            <w:pPr>
              <w:rPr>
                <w:rFonts w:ascii="Trebuchet MS" w:hAnsi="Trebuchet MS"/>
                <w:sz w:val="21"/>
                <w:szCs w:val="21"/>
              </w:rPr>
            </w:pPr>
          </w:p>
        </w:tc>
        <w:tc>
          <w:tcPr>
            <w:tcW w:w="1134" w:type="dxa"/>
          </w:tcPr>
          <w:p w14:paraId="190DD79F" w14:textId="77777777" w:rsidR="00BF2F6D" w:rsidRPr="00245861" w:rsidRDefault="00BF2F6D" w:rsidP="00BF2F6D">
            <w:pPr>
              <w:jc w:val="center"/>
              <w:rPr>
                <w:rFonts w:ascii="Trebuchet MS" w:hAnsi="Trebuchet MS"/>
                <w:sz w:val="21"/>
                <w:szCs w:val="21"/>
              </w:rPr>
            </w:pPr>
          </w:p>
        </w:tc>
        <w:tc>
          <w:tcPr>
            <w:tcW w:w="1418" w:type="dxa"/>
          </w:tcPr>
          <w:p w14:paraId="4315B32C" w14:textId="77777777" w:rsidR="00BF2F6D" w:rsidRPr="00245861" w:rsidRDefault="00BF2F6D" w:rsidP="00BF2F6D">
            <w:pPr>
              <w:tabs>
                <w:tab w:val="decimal" w:pos="1135"/>
              </w:tabs>
              <w:rPr>
                <w:rFonts w:ascii="Trebuchet MS" w:hAnsi="Trebuchet MS"/>
                <w:sz w:val="21"/>
                <w:szCs w:val="21"/>
              </w:rPr>
            </w:pPr>
          </w:p>
        </w:tc>
        <w:tc>
          <w:tcPr>
            <w:tcW w:w="283" w:type="dxa"/>
          </w:tcPr>
          <w:p w14:paraId="3287729B" w14:textId="77777777" w:rsidR="00BF2F6D" w:rsidRPr="00245861" w:rsidRDefault="00BF2F6D" w:rsidP="00BF2F6D">
            <w:pPr>
              <w:tabs>
                <w:tab w:val="decimal" w:pos="1135"/>
              </w:tabs>
              <w:rPr>
                <w:rFonts w:ascii="Trebuchet MS" w:hAnsi="Trebuchet MS"/>
                <w:sz w:val="21"/>
                <w:szCs w:val="21"/>
              </w:rPr>
            </w:pPr>
          </w:p>
        </w:tc>
        <w:tc>
          <w:tcPr>
            <w:tcW w:w="1418" w:type="dxa"/>
          </w:tcPr>
          <w:p w14:paraId="11447310" w14:textId="77777777" w:rsidR="00BF2F6D" w:rsidRPr="00245861" w:rsidRDefault="00BF2F6D" w:rsidP="00BF2F6D">
            <w:pPr>
              <w:tabs>
                <w:tab w:val="decimal" w:pos="1135"/>
              </w:tabs>
              <w:rPr>
                <w:rFonts w:ascii="Trebuchet MS" w:hAnsi="Trebuchet MS"/>
                <w:sz w:val="21"/>
                <w:szCs w:val="21"/>
              </w:rPr>
            </w:pPr>
          </w:p>
        </w:tc>
      </w:tr>
      <w:tr w:rsidR="00BF2F6D" w:rsidRPr="00245861" w14:paraId="2B6C47E8" w14:textId="77777777" w:rsidTr="009045CB">
        <w:tc>
          <w:tcPr>
            <w:tcW w:w="5954" w:type="dxa"/>
          </w:tcPr>
          <w:p w14:paraId="11626EE5" w14:textId="77777777" w:rsidR="00BF2F6D" w:rsidRPr="00245861" w:rsidRDefault="00BF2F6D" w:rsidP="00BF2F6D">
            <w:pPr>
              <w:rPr>
                <w:rFonts w:ascii="Trebuchet MS" w:hAnsi="Trebuchet MS"/>
                <w:sz w:val="21"/>
                <w:szCs w:val="21"/>
              </w:rPr>
            </w:pPr>
          </w:p>
        </w:tc>
        <w:tc>
          <w:tcPr>
            <w:tcW w:w="1134" w:type="dxa"/>
          </w:tcPr>
          <w:p w14:paraId="08450456" w14:textId="77777777" w:rsidR="00BF2F6D" w:rsidRPr="00245861" w:rsidRDefault="00BF2F6D" w:rsidP="00BF2F6D">
            <w:pPr>
              <w:jc w:val="center"/>
              <w:rPr>
                <w:rFonts w:ascii="Trebuchet MS" w:hAnsi="Trebuchet MS"/>
                <w:sz w:val="21"/>
                <w:szCs w:val="21"/>
              </w:rPr>
            </w:pPr>
          </w:p>
        </w:tc>
        <w:tc>
          <w:tcPr>
            <w:tcW w:w="1418" w:type="dxa"/>
            <w:tcBorders>
              <w:top w:val="single" w:sz="4" w:space="0" w:color="auto"/>
            </w:tcBorders>
          </w:tcPr>
          <w:p w14:paraId="5AC4131C" w14:textId="77777777" w:rsidR="00BF2F6D" w:rsidRPr="00245861" w:rsidRDefault="00BF2F6D" w:rsidP="00BF2F6D">
            <w:pPr>
              <w:tabs>
                <w:tab w:val="decimal" w:pos="1135"/>
              </w:tabs>
              <w:rPr>
                <w:rFonts w:ascii="Trebuchet MS" w:hAnsi="Trebuchet MS"/>
                <w:sz w:val="21"/>
                <w:szCs w:val="21"/>
              </w:rPr>
            </w:pPr>
          </w:p>
        </w:tc>
        <w:tc>
          <w:tcPr>
            <w:tcW w:w="283" w:type="dxa"/>
          </w:tcPr>
          <w:p w14:paraId="2F1DF808" w14:textId="77777777" w:rsidR="00BF2F6D" w:rsidRPr="00245861" w:rsidRDefault="00BF2F6D" w:rsidP="00BF2F6D">
            <w:pPr>
              <w:tabs>
                <w:tab w:val="decimal" w:pos="1135"/>
              </w:tabs>
              <w:rPr>
                <w:rFonts w:ascii="Trebuchet MS" w:hAnsi="Trebuchet MS"/>
                <w:sz w:val="21"/>
                <w:szCs w:val="21"/>
              </w:rPr>
            </w:pPr>
          </w:p>
        </w:tc>
        <w:tc>
          <w:tcPr>
            <w:tcW w:w="1418" w:type="dxa"/>
            <w:tcBorders>
              <w:top w:val="single" w:sz="4" w:space="0" w:color="auto"/>
            </w:tcBorders>
          </w:tcPr>
          <w:p w14:paraId="2BC12319" w14:textId="77777777" w:rsidR="00BF2F6D" w:rsidRPr="00245861" w:rsidRDefault="00BF2F6D" w:rsidP="00BF2F6D">
            <w:pPr>
              <w:tabs>
                <w:tab w:val="decimal" w:pos="1135"/>
              </w:tabs>
              <w:rPr>
                <w:rFonts w:ascii="Trebuchet MS" w:hAnsi="Trebuchet MS"/>
                <w:sz w:val="21"/>
                <w:szCs w:val="21"/>
              </w:rPr>
            </w:pPr>
          </w:p>
        </w:tc>
      </w:tr>
      <w:tr w:rsidR="00BF2F6D" w:rsidRPr="00245861" w14:paraId="14DEE640" w14:textId="77777777" w:rsidTr="009045CB">
        <w:tc>
          <w:tcPr>
            <w:tcW w:w="5954" w:type="dxa"/>
            <w:vAlign w:val="center"/>
          </w:tcPr>
          <w:p w14:paraId="740F503E" w14:textId="77777777" w:rsidR="00BF2F6D" w:rsidRPr="00245861" w:rsidRDefault="00BF2F6D" w:rsidP="00BF2F6D">
            <w:pPr>
              <w:rPr>
                <w:rFonts w:ascii="Trebuchet MS" w:hAnsi="Trebuchet MS"/>
                <w:b/>
                <w:sz w:val="21"/>
                <w:szCs w:val="21"/>
              </w:rPr>
            </w:pPr>
            <w:r w:rsidRPr="00245861">
              <w:rPr>
                <w:rFonts w:ascii="Trebuchet MS" w:hAnsi="Trebuchet MS"/>
                <w:b/>
                <w:sz w:val="21"/>
                <w:szCs w:val="21"/>
              </w:rPr>
              <w:t>Cash and cash equivalents at end of year</w:t>
            </w:r>
          </w:p>
        </w:tc>
        <w:tc>
          <w:tcPr>
            <w:tcW w:w="1134" w:type="dxa"/>
            <w:vAlign w:val="center"/>
          </w:tcPr>
          <w:p w14:paraId="0A8646E0" w14:textId="77777777" w:rsidR="00BF2F6D" w:rsidRPr="00245861" w:rsidRDefault="00BF2F6D" w:rsidP="00BF2F6D">
            <w:pPr>
              <w:jc w:val="center"/>
              <w:rPr>
                <w:rFonts w:ascii="Trebuchet MS" w:hAnsi="Trebuchet MS"/>
                <w:sz w:val="21"/>
                <w:szCs w:val="21"/>
              </w:rPr>
            </w:pPr>
            <w:r w:rsidRPr="00245861">
              <w:rPr>
                <w:rFonts w:ascii="Trebuchet MS" w:hAnsi="Trebuchet MS"/>
                <w:sz w:val="21"/>
                <w:szCs w:val="21"/>
              </w:rPr>
              <w:t>B</w:t>
            </w:r>
          </w:p>
        </w:tc>
        <w:tc>
          <w:tcPr>
            <w:tcW w:w="1418" w:type="dxa"/>
            <w:vAlign w:val="center"/>
          </w:tcPr>
          <w:p w14:paraId="5C59A5A9" w14:textId="77777777" w:rsidR="00BF2F6D" w:rsidRPr="00245861" w:rsidRDefault="00E93061" w:rsidP="00BF2F6D">
            <w:pPr>
              <w:tabs>
                <w:tab w:val="decimal" w:pos="1135"/>
              </w:tabs>
              <w:rPr>
                <w:rFonts w:ascii="Trebuchet MS" w:hAnsi="Trebuchet MS"/>
                <w:sz w:val="21"/>
                <w:szCs w:val="21"/>
              </w:rPr>
            </w:pPr>
            <w:r>
              <w:rPr>
                <w:rFonts w:ascii="Trebuchet MS" w:hAnsi="Trebuchet MS"/>
                <w:sz w:val="21"/>
                <w:szCs w:val="21"/>
              </w:rPr>
              <w:t>2,183,675</w:t>
            </w:r>
          </w:p>
        </w:tc>
        <w:tc>
          <w:tcPr>
            <w:tcW w:w="283" w:type="dxa"/>
            <w:vAlign w:val="center"/>
          </w:tcPr>
          <w:p w14:paraId="76353DA0" w14:textId="77777777" w:rsidR="00BF2F6D" w:rsidRPr="00245861" w:rsidRDefault="00BF2F6D" w:rsidP="00BF2F6D">
            <w:pPr>
              <w:tabs>
                <w:tab w:val="decimal" w:pos="1135"/>
              </w:tabs>
              <w:rPr>
                <w:rFonts w:ascii="Trebuchet MS" w:hAnsi="Trebuchet MS"/>
                <w:sz w:val="21"/>
                <w:szCs w:val="21"/>
              </w:rPr>
            </w:pPr>
          </w:p>
        </w:tc>
        <w:tc>
          <w:tcPr>
            <w:tcW w:w="1418" w:type="dxa"/>
            <w:vAlign w:val="center"/>
          </w:tcPr>
          <w:p w14:paraId="738A1F47" w14:textId="77777777" w:rsidR="00BF2F6D" w:rsidRPr="00245861" w:rsidRDefault="00BF2F6D" w:rsidP="00BF2F6D">
            <w:pPr>
              <w:tabs>
                <w:tab w:val="decimal" w:pos="1135"/>
              </w:tabs>
              <w:rPr>
                <w:rFonts w:ascii="Trebuchet MS" w:hAnsi="Trebuchet MS"/>
                <w:sz w:val="21"/>
                <w:szCs w:val="21"/>
              </w:rPr>
            </w:pPr>
            <w:r w:rsidRPr="00245861">
              <w:rPr>
                <w:rFonts w:ascii="Trebuchet MS" w:hAnsi="Trebuchet MS"/>
                <w:sz w:val="21"/>
                <w:szCs w:val="21"/>
              </w:rPr>
              <w:t>2,361,912</w:t>
            </w:r>
          </w:p>
        </w:tc>
      </w:tr>
      <w:tr w:rsidR="00BF2F6D" w:rsidRPr="00245861" w14:paraId="01588884" w14:textId="77777777" w:rsidTr="009045CB">
        <w:tc>
          <w:tcPr>
            <w:tcW w:w="5954" w:type="dxa"/>
            <w:vAlign w:val="center"/>
          </w:tcPr>
          <w:p w14:paraId="4633D7AD" w14:textId="77777777" w:rsidR="00BF2F6D" w:rsidRPr="00245861" w:rsidRDefault="00BF2F6D" w:rsidP="00BF2F6D">
            <w:pPr>
              <w:rPr>
                <w:rFonts w:ascii="Trebuchet MS" w:hAnsi="Trebuchet MS"/>
                <w:b/>
                <w:sz w:val="21"/>
                <w:szCs w:val="21"/>
              </w:rPr>
            </w:pPr>
          </w:p>
        </w:tc>
        <w:tc>
          <w:tcPr>
            <w:tcW w:w="1134" w:type="dxa"/>
            <w:vAlign w:val="center"/>
          </w:tcPr>
          <w:p w14:paraId="4DE5EB0D" w14:textId="77777777" w:rsidR="00BF2F6D" w:rsidRPr="00245861" w:rsidRDefault="00BF2F6D" w:rsidP="00BF2F6D">
            <w:pPr>
              <w:jc w:val="center"/>
              <w:rPr>
                <w:rFonts w:ascii="Trebuchet MS" w:hAnsi="Trebuchet MS"/>
                <w:sz w:val="21"/>
                <w:szCs w:val="21"/>
              </w:rPr>
            </w:pPr>
          </w:p>
        </w:tc>
        <w:tc>
          <w:tcPr>
            <w:tcW w:w="1418" w:type="dxa"/>
            <w:tcBorders>
              <w:bottom w:val="double" w:sz="4" w:space="0" w:color="auto"/>
            </w:tcBorders>
            <w:vAlign w:val="center"/>
          </w:tcPr>
          <w:p w14:paraId="08773E73" w14:textId="77777777" w:rsidR="00BF2F6D" w:rsidRPr="00245861" w:rsidRDefault="00BF2F6D" w:rsidP="00BF2F6D">
            <w:pPr>
              <w:tabs>
                <w:tab w:val="decimal" w:pos="1135"/>
              </w:tabs>
              <w:rPr>
                <w:rFonts w:ascii="Trebuchet MS" w:hAnsi="Trebuchet MS"/>
                <w:sz w:val="21"/>
                <w:szCs w:val="21"/>
              </w:rPr>
            </w:pPr>
          </w:p>
        </w:tc>
        <w:tc>
          <w:tcPr>
            <w:tcW w:w="283" w:type="dxa"/>
            <w:vAlign w:val="center"/>
          </w:tcPr>
          <w:p w14:paraId="61A36464" w14:textId="77777777" w:rsidR="00BF2F6D" w:rsidRPr="00245861" w:rsidRDefault="00BF2F6D" w:rsidP="00BF2F6D">
            <w:pPr>
              <w:tabs>
                <w:tab w:val="decimal" w:pos="1135"/>
              </w:tabs>
              <w:rPr>
                <w:rFonts w:ascii="Trebuchet MS" w:hAnsi="Trebuchet MS"/>
                <w:sz w:val="21"/>
                <w:szCs w:val="21"/>
              </w:rPr>
            </w:pPr>
          </w:p>
        </w:tc>
        <w:tc>
          <w:tcPr>
            <w:tcW w:w="1418" w:type="dxa"/>
            <w:tcBorders>
              <w:bottom w:val="double" w:sz="4" w:space="0" w:color="auto"/>
            </w:tcBorders>
            <w:vAlign w:val="center"/>
          </w:tcPr>
          <w:p w14:paraId="544F4D62" w14:textId="77777777" w:rsidR="00BF2F6D" w:rsidRPr="00245861" w:rsidRDefault="00BF2F6D" w:rsidP="00BF2F6D">
            <w:pPr>
              <w:tabs>
                <w:tab w:val="decimal" w:pos="1135"/>
              </w:tabs>
              <w:rPr>
                <w:rFonts w:ascii="Trebuchet MS" w:hAnsi="Trebuchet MS"/>
                <w:sz w:val="21"/>
                <w:szCs w:val="21"/>
              </w:rPr>
            </w:pPr>
          </w:p>
        </w:tc>
      </w:tr>
    </w:tbl>
    <w:p w14:paraId="3C79D03F" w14:textId="77777777" w:rsidR="002A48E0" w:rsidRPr="00245861" w:rsidRDefault="002A48E0">
      <w:pPr>
        <w:tabs>
          <w:tab w:val="left" w:pos="567"/>
          <w:tab w:val="left" w:pos="851"/>
          <w:tab w:val="left" w:pos="1134"/>
          <w:tab w:val="left" w:pos="1701"/>
        </w:tabs>
        <w:rPr>
          <w:rFonts w:ascii="Trebuchet MS" w:hAnsi="Trebuchet MS"/>
          <w:sz w:val="21"/>
          <w:szCs w:val="21"/>
        </w:rPr>
      </w:pPr>
    </w:p>
    <w:p w14:paraId="2836E5BE" w14:textId="77777777" w:rsidR="002A48E0" w:rsidRPr="00245861" w:rsidRDefault="002A48E0">
      <w:pPr>
        <w:tabs>
          <w:tab w:val="left" w:pos="567"/>
          <w:tab w:val="left" w:pos="851"/>
          <w:tab w:val="left" w:pos="1134"/>
          <w:tab w:val="left" w:pos="1701"/>
        </w:tabs>
        <w:rPr>
          <w:rFonts w:ascii="Trebuchet MS" w:hAnsi="Trebuchet MS"/>
          <w:sz w:val="21"/>
          <w:szCs w:val="21"/>
        </w:rPr>
      </w:pPr>
    </w:p>
    <w:p w14:paraId="5D187BB2" w14:textId="77777777" w:rsidR="00FD0495" w:rsidRPr="00245861" w:rsidRDefault="00FD0495">
      <w:pPr>
        <w:tabs>
          <w:tab w:val="left" w:pos="567"/>
          <w:tab w:val="left" w:pos="851"/>
          <w:tab w:val="left" w:pos="1134"/>
          <w:tab w:val="left" w:pos="1701"/>
        </w:tabs>
        <w:rPr>
          <w:rFonts w:ascii="Trebuchet MS" w:hAnsi="Trebuchet MS"/>
          <w:sz w:val="21"/>
          <w:szCs w:val="21"/>
        </w:rPr>
      </w:pPr>
    </w:p>
    <w:p w14:paraId="0F4E350F" w14:textId="77777777" w:rsidR="009045CB" w:rsidRPr="00245861" w:rsidRDefault="009045CB">
      <w:pPr>
        <w:rPr>
          <w:rFonts w:ascii="Trebuchet MS" w:hAnsi="Trebuchet MS"/>
          <w:b/>
          <w:sz w:val="21"/>
          <w:szCs w:val="21"/>
        </w:rPr>
      </w:pPr>
      <w:r w:rsidRPr="00245861">
        <w:rPr>
          <w:rFonts w:ascii="Trebuchet MS" w:hAnsi="Trebuchet MS"/>
          <w:b/>
          <w:sz w:val="21"/>
          <w:szCs w:val="21"/>
        </w:rPr>
        <w:br w:type="page"/>
      </w:r>
    </w:p>
    <w:p w14:paraId="46562850" w14:textId="77777777" w:rsidR="00AA3D90" w:rsidRPr="00245861" w:rsidRDefault="00AA3D90" w:rsidP="00AC0A3F">
      <w:pPr>
        <w:outlineLvl w:val="0"/>
        <w:rPr>
          <w:rFonts w:ascii="Trebuchet MS" w:hAnsi="Trebuchet MS"/>
          <w:b/>
          <w:sz w:val="21"/>
          <w:szCs w:val="21"/>
        </w:rPr>
      </w:pPr>
    </w:p>
    <w:p w14:paraId="725550D0" w14:textId="77777777" w:rsidR="000A3FFE" w:rsidRPr="00245861" w:rsidRDefault="000A3FFE" w:rsidP="00AC0A3F">
      <w:pPr>
        <w:outlineLvl w:val="0"/>
        <w:rPr>
          <w:rFonts w:ascii="Trebuchet MS" w:hAnsi="Trebuchet MS"/>
          <w:b/>
          <w:sz w:val="21"/>
          <w:szCs w:val="21"/>
        </w:rPr>
      </w:pPr>
      <w:r w:rsidRPr="00245861">
        <w:rPr>
          <w:rFonts w:ascii="Trebuchet MS" w:hAnsi="Trebuchet MS"/>
          <w:b/>
          <w:sz w:val="21"/>
          <w:szCs w:val="21"/>
        </w:rPr>
        <w:t>WALTHAM FOREST HOUSING ASSOCIATION LIMITED</w:t>
      </w:r>
    </w:p>
    <w:p w14:paraId="4E0A2DE7" w14:textId="77777777" w:rsidR="00AA3D90" w:rsidRPr="00245861" w:rsidRDefault="000A3FFE" w:rsidP="00AC0A3F">
      <w:pPr>
        <w:outlineLvl w:val="0"/>
        <w:rPr>
          <w:rFonts w:ascii="Trebuchet MS" w:hAnsi="Trebuchet MS"/>
          <w:b/>
          <w:sz w:val="21"/>
          <w:szCs w:val="21"/>
        </w:rPr>
      </w:pPr>
      <w:r w:rsidRPr="00245861">
        <w:rPr>
          <w:rFonts w:ascii="Trebuchet MS" w:hAnsi="Trebuchet MS"/>
          <w:b/>
          <w:sz w:val="21"/>
          <w:szCs w:val="21"/>
        </w:rPr>
        <w:t>NOTES TO THE STATEMENT OF CASH FLOWS</w:t>
      </w:r>
    </w:p>
    <w:p w14:paraId="778FD7F2" w14:textId="77777777" w:rsidR="00AA3D90" w:rsidRPr="00245861" w:rsidRDefault="00AA3D90" w:rsidP="00AC0A3F">
      <w:pPr>
        <w:outlineLvl w:val="0"/>
        <w:rPr>
          <w:rFonts w:ascii="Trebuchet MS" w:hAnsi="Trebuchet MS"/>
          <w:b/>
          <w:sz w:val="21"/>
          <w:szCs w:val="21"/>
        </w:rPr>
      </w:pPr>
    </w:p>
    <w:p w14:paraId="645C67BB" w14:textId="77777777" w:rsidR="009045CB" w:rsidRPr="00245861" w:rsidRDefault="000A3FFE" w:rsidP="00AC0A3F">
      <w:pPr>
        <w:outlineLvl w:val="0"/>
        <w:rPr>
          <w:rFonts w:ascii="Trebuchet MS" w:hAnsi="Trebuchet MS"/>
          <w:b/>
          <w:sz w:val="21"/>
          <w:szCs w:val="21"/>
        </w:rPr>
      </w:pPr>
      <w:r w:rsidRPr="00245861">
        <w:rPr>
          <w:rFonts w:ascii="Trebuchet MS" w:hAnsi="Trebuchet MS"/>
          <w:b/>
          <w:sz w:val="21"/>
          <w:szCs w:val="21"/>
        </w:rPr>
        <w:t>FOR THE YEAR ENDED 31 MARCH 201</w:t>
      </w:r>
      <w:r w:rsidR="00191E25">
        <w:rPr>
          <w:rFonts w:ascii="Trebuchet MS" w:hAnsi="Trebuchet MS"/>
          <w:b/>
          <w:sz w:val="21"/>
          <w:szCs w:val="21"/>
        </w:rPr>
        <w:t>7</w:t>
      </w:r>
    </w:p>
    <w:p w14:paraId="480464D9" w14:textId="77777777" w:rsidR="00EF36A8" w:rsidRPr="00245861" w:rsidRDefault="00EF36A8" w:rsidP="00AC0A3F">
      <w:pPr>
        <w:outlineLvl w:val="0"/>
        <w:rPr>
          <w:rFonts w:ascii="Trebuchet MS" w:hAnsi="Trebuchet MS"/>
          <w:b/>
          <w:sz w:val="21"/>
          <w:szCs w:val="21"/>
        </w:rPr>
      </w:pPr>
    </w:p>
    <w:p w14:paraId="6B9DB298" w14:textId="77777777" w:rsidR="009045CB" w:rsidRPr="00245861" w:rsidRDefault="009045CB" w:rsidP="009045CB">
      <w:pPr>
        <w:tabs>
          <w:tab w:val="left" w:pos="426"/>
          <w:tab w:val="center" w:pos="5652"/>
          <w:tab w:val="decimal" w:pos="8208"/>
          <w:tab w:val="decimal" w:pos="8964"/>
          <w:tab w:val="decimal" w:pos="10192"/>
        </w:tabs>
        <w:ind w:left="426" w:right="832" w:hanging="426"/>
        <w:jc w:val="both"/>
        <w:rPr>
          <w:rFonts w:ascii="Trebuchet MS" w:hAnsi="Trebuchet MS"/>
          <w:b/>
          <w:sz w:val="21"/>
          <w:szCs w:val="21"/>
        </w:rPr>
      </w:pPr>
      <w:r w:rsidRPr="00245861">
        <w:rPr>
          <w:rFonts w:ascii="Trebuchet MS" w:hAnsi="Trebuchet MS"/>
          <w:b/>
          <w:sz w:val="21"/>
          <w:szCs w:val="21"/>
        </w:rPr>
        <w:t>A</w:t>
      </w:r>
      <w:r w:rsidRPr="00245861">
        <w:rPr>
          <w:rFonts w:ascii="Trebuchet MS" w:hAnsi="Trebuchet MS"/>
          <w:b/>
          <w:sz w:val="21"/>
          <w:szCs w:val="21"/>
        </w:rPr>
        <w:tab/>
        <w:t>Reconciliation of operating surplus to cash generated by operations</w:t>
      </w:r>
    </w:p>
    <w:p w14:paraId="1BD9624A" w14:textId="77777777" w:rsidR="009045CB" w:rsidRPr="00245861" w:rsidRDefault="009045CB" w:rsidP="009045CB">
      <w:pPr>
        <w:tabs>
          <w:tab w:val="left" w:pos="216"/>
          <w:tab w:val="center" w:pos="5652"/>
          <w:tab w:val="decimal" w:pos="8208"/>
          <w:tab w:val="decimal" w:pos="8964"/>
          <w:tab w:val="decimal" w:pos="10192"/>
        </w:tabs>
        <w:jc w:val="both"/>
        <w:rPr>
          <w:rFonts w:ascii="Trebuchet MS" w:hAnsi="Trebuchet MS"/>
          <w:b/>
          <w:sz w:val="21"/>
          <w:szCs w:val="21"/>
        </w:rPr>
      </w:pPr>
    </w:p>
    <w:tbl>
      <w:tblPr>
        <w:tblW w:w="9356" w:type="dxa"/>
        <w:tblInd w:w="534" w:type="dxa"/>
        <w:tblLayout w:type="fixed"/>
        <w:tblLook w:val="0000" w:firstRow="0" w:lastRow="0" w:firstColumn="0" w:lastColumn="0" w:noHBand="0" w:noVBand="0"/>
      </w:tblPr>
      <w:tblGrid>
        <w:gridCol w:w="6237"/>
        <w:gridCol w:w="1418"/>
        <w:gridCol w:w="283"/>
        <w:gridCol w:w="1418"/>
      </w:tblGrid>
      <w:tr w:rsidR="009045CB" w:rsidRPr="00245861" w14:paraId="3E503221" w14:textId="77777777" w:rsidTr="000A3FFE">
        <w:trPr>
          <w:cantSplit/>
          <w:trHeight w:val="20"/>
        </w:trPr>
        <w:tc>
          <w:tcPr>
            <w:tcW w:w="6237" w:type="dxa"/>
            <w:tcBorders>
              <w:top w:val="nil"/>
              <w:left w:val="nil"/>
              <w:bottom w:val="nil"/>
              <w:right w:val="nil"/>
            </w:tcBorders>
          </w:tcPr>
          <w:p w14:paraId="7D9C681A" w14:textId="77777777" w:rsidR="009045CB" w:rsidRPr="00245861" w:rsidRDefault="009045CB" w:rsidP="000A3FFE">
            <w:pPr>
              <w:rPr>
                <w:rFonts w:ascii="Trebuchet MS" w:hAnsi="Trebuchet MS"/>
                <w:sz w:val="21"/>
                <w:szCs w:val="21"/>
              </w:rPr>
            </w:pPr>
          </w:p>
        </w:tc>
        <w:tc>
          <w:tcPr>
            <w:tcW w:w="1418" w:type="dxa"/>
            <w:tcBorders>
              <w:top w:val="nil"/>
              <w:left w:val="nil"/>
              <w:bottom w:val="nil"/>
              <w:right w:val="nil"/>
            </w:tcBorders>
          </w:tcPr>
          <w:p w14:paraId="7452A8A0" w14:textId="77777777" w:rsidR="009045CB" w:rsidRPr="00245861" w:rsidRDefault="009045CB" w:rsidP="00E56D8F">
            <w:pPr>
              <w:tabs>
                <w:tab w:val="decimal" w:pos="1168"/>
              </w:tabs>
              <w:ind w:right="-107"/>
              <w:rPr>
                <w:rFonts w:ascii="Trebuchet MS" w:hAnsi="Trebuchet MS"/>
                <w:b/>
                <w:sz w:val="21"/>
                <w:szCs w:val="21"/>
              </w:rPr>
            </w:pPr>
            <w:r w:rsidRPr="00245861">
              <w:rPr>
                <w:rFonts w:ascii="Trebuchet MS" w:hAnsi="Trebuchet MS"/>
                <w:b/>
                <w:sz w:val="21"/>
                <w:szCs w:val="21"/>
              </w:rPr>
              <w:t>201</w:t>
            </w:r>
            <w:r w:rsidR="00E56D8F">
              <w:rPr>
                <w:rFonts w:ascii="Trebuchet MS" w:hAnsi="Trebuchet MS"/>
                <w:b/>
                <w:sz w:val="21"/>
                <w:szCs w:val="21"/>
              </w:rPr>
              <w:t>7</w:t>
            </w:r>
          </w:p>
        </w:tc>
        <w:tc>
          <w:tcPr>
            <w:tcW w:w="283" w:type="dxa"/>
            <w:tcBorders>
              <w:top w:val="nil"/>
              <w:left w:val="nil"/>
              <w:bottom w:val="nil"/>
              <w:right w:val="nil"/>
            </w:tcBorders>
          </w:tcPr>
          <w:p w14:paraId="221BF3A5" w14:textId="77777777" w:rsidR="009045CB" w:rsidRPr="00245861" w:rsidRDefault="009045CB" w:rsidP="000A3FFE">
            <w:pPr>
              <w:tabs>
                <w:tab w:val="decimal" w:pos="1168"/>
              </w:tabs>
              <w:ind w:right="-107"/>
              <w:rPr>
                <w:rFonts w:ascii="Trebuchet MS" w:hAnsi="Trebuchet MS"/>
                <w:b/>
                <w:sz w:val="21"/>
                <w:szCs w:val="21"/>
              </w:rPr>
            </w:pPr>
          </w:p>
        </w:tc>
        <w:tc>
          <w:tcPr>
            <w:tcW w:w="1418" w:type="dxa"/>
            <w:tcBorders>
              <w:top w:val="nil"/>
              <w:left w:val="nil"/>
              <w:bottom w:val="nil"/>
              <w:right w:val="nil"/>
            </w:tcBorders>
          </w:tcPr>
          <w:p w14:paraId="255EBB9D" w14:textId="77777777" w:rsidR="009045CB" w:rsidRPr="00245861" w:rsidRDefault="009045CB" w:rsidP="00E56D8F">
            <w:pPr>
              <w:tabs>
                <w:tab w:val="decimal" w:pos="1168"/>
              </w:tabs>
              <w:ind w:right="-107"/>
              <w:rPr>
                <w:rFonts w:ascii="Trebuchet MS" w:hAnsi="Trebuchet MS"/>
                <w:b/>
                <w:sz w:val="21"/>
                <w:szCs w:val="21"/>
              </w:rPr>
            </w:pPr>
            <w:r w:rsidRPr="00245861">
              <w:rPr>
                <w:rFonts w:ascii="Trebuchet MS" w:hAnsi="Trebuchet MS"/>
                <w:b/>
                <w:sz w:val="21"/>
                <w:szCs w:val="21"/>
              </w:rPr>
              <w:t>201</w:t>
            </w:r>
            <w:r w:rsidR="00E56D8F">
              <w:rPr>
                <w:rFonts w:ascii="Trebuchet MS" w:hAnsi="Trebuchet MS"/>
                <w:b/>
                <w:sz w:val="21"/>
                <w:szCs w:val="21"/>
              </w:rPr>
              <w:t>6</w:t>
            </w:r>
          </w:p>
        </w:tc>
      </w:tr>
      <w:tr w:rsidR="009045CB" w:rsidRPr="00245861" w14:paraId="6C08BC84" w14:textId="77777777" w:rsidTr="000A3FFE">
        <w:trPr>
          <w:cantSplit/>
          <w:trHeight w:val="20"/>
        </w:trPr>
        <w:tc>
          <w:tcPr>
            <w:tcW w:w="6237" w:type="dxa"/>
            <w:tcBorders>
              <w:top w:val="nil"/>
              <w:left w:val="nil"/>
              <w:bottom w:val="nil"/>
              <w:right w:val="nil"/>
            </w:tcBorders>
          </w:tcPr>
          <w:p w14:paraId="259FE964" w14:textId="77777777" w:rsidR="009045CB" w:rsidRPr="00245861" w:rsidRDefault="009045CB" w:rsidP="000A3FFE">
            <w:pPr>
              <w:rPr>
                <w:rFonts w:ascii="Trebuchet MS" w:hAnsi="Trebuchet MS"/>
                <w:sz w:val="21"/>
                <w:szCs w:val="21"/>
              </w:rPr>
            </w:pPr>
          </w:p>
        </w:tc>
        <w:tc>
          <w:tcPr>
            <w:tcW w:w="1418" w:type="dxa"/>
            <w:tcBorders>
              <w:top w:val="nil"/>
              <w:left w:val="nil"/>
              <w:bottom w:val="nil"/>
              <w:right w:val="nil"/>
            </w:tcBorders>
          </w:tcPr>
          <w:p w14:paraId="02C96D29" w14:textId="77777777" w:rsidR="009045CB" w:rsidRPr="00245861" w:rsidRDefault="009045CB" w:rsidP="000A3FFE">
            <w:pPr>
              <w:tabs>
                <w:tab w:val="decimal" w:pos="1168"/>
              </w:tabs>
              <w:ind w:right="-107"/>
              <w:rPr>
                <w:rFonts w:ascii="Trebuchet MS" w:hAnsi="Trebuchet MS"/>
                <w:b/>
                <w:sz w:val="21"/>
                <w:szCs w:val="21"/>
              </w:rPr>
            </w:pPr>
            <w:r w:rsidRPr="00245861">
              <w:rPr>
                <w:rFonts w:ascii="Trebuchet MS" w:hAnsi="Trebuchet MS"/>
                <w:b/>
                <w:sz w:val="21"/>
                <w:szCs w:val="21"/>
              </w:rPr>
              <w:t>£</w:t>
            </w:r>
          </w:p>
        </w:tc>
        <w:tc>
          <w:tcPr>
            <w:tcW w:w="283" w:type="dxa"/>
            <w:tcBorders>
              <w:top w:val="nil"/>
              <w:left w:val="nil"/>
              <w:bottom w:val="nil"/>
              <w:right w:val="nil"/>
            </w:tcBorders>
          </w:tcPr>
          <w:p w14:paraId="046D6A7B" w14:textId="77777777" w:rsidR="009045CB" w:rsidRPr="00245861" w:rsidRDefault="009045CB" w:rsidP="000A3FFE">
            <w:pPr>
              <w:tabs>
                <w:tab w:val="decimal" w:pos="1168"/>
              </w:tabs>
              <w:ind w:right="-107"/>
              <w:rPr>
                <w:rFonts w:ascii="Trebuchet MS" w:hAnsi="Trebuchet MS"/>
                <w:b/>
                <w:sz w:val="21"/>
                <w:szCs w:val="21"/>
              </w:rPr>
            </w:pPr>
          </w:p>
        </w:tc>
        <w:tc>
          <w:tcPr>
            <w:tcW w:w="1418" w:type="dxa"/>
            <w:tcBorders>
              <w:top w:val="nil"/>
              <w:left w:val="nil"/>
              <w:bottom w:val="nil"/>
              <w:right w:val="nil"/>
            </w:tcBorders>
          </w:tcPr>
          <w:p w14:paraId="749AA715" w14:textId="77777777" w:rsidR="009045CB" w:rsidRPr="00245861" w:rsidRDefault="009045CB" w:rsidP="000A3FFE">
            <w:pPr>
              <w:tabs>
                <w:tab w:val="decimal" w:pos="1168"/>
              </w:tabs>
              <w:ind w:right="-107"/>
              <w:rPr>
                <w:rFonts w:ascii="Trebuchet MS" w:hAnsi="Trebuchet MS"/>
                <w:b/>
                <w:sz w:val="21"/>
                <w:szCs w:val="21"/>
              </w:rPr>
            </w:pPr>
            <w:r w:rsidRPr="00245861">
              <w:rPr>
                <w:rFonts w:ascii="Trebuchet MS" w:hAnsi="Trebuchet MS"/>
                <w:b/>
                <w:sz w:val="21"/>
                <w:szCs w:val="21"/>
              </w:rPr>
              <w:t>£</w:t>
            </w:r>
          </w:p>
        </w:tc>
      </w:tr>
      <w:tr w:rsidR="009045CB" w:rsidRPr="00245861" w14:paraId="016BC85E" w14:textId="77777777" w:rsidTr="000A3FFE">
        <w:trPr>
          <w:cantSplit/>
          <w:trHeight w:val="20"/>
        </w:trPr>
        <w:tc>
          <w:tcPr>
            <w:tcW w:w="6237" w:type="dxa"/>
            <w:tcBorders>
              <w:top w:val="nil"/>
              <w:left w:val="nil"/>
              <w:bottom w:val="nil"/>
              <w:right w:val="nil"/>
            </w:tcBorders>
          </w:tcPr>
          <w:p w14:paraId="2634F43D" w14:textId="77777777" w:rsidR="009045CB" w:rsidRPr="00245861" w:rsidRDefault="009045CB" w:rsidP="000A3FFE">
            <w:pPr>
              <w:rPr>
                <w:rFonts w:ascii="Trebuchet MS" w:hAnsi="Trebuchet MS"/>
                <w:sz w:val="21"/>
                <w:szCs w:val="21"/>
              </w:rPr>
            </w:pPr>
          </w:p>
        </w:tc>
        <w:tc>
          <w:tcPr>
            <w:tcW w:w="1418" w:type="dxa"/>
            <w:tcBorders>
              <w:top w:val="nil"/>
              <w:left w:val="nil"/>
              <w:bottom w:val="nil"/>
              <w:right w:val="nil"/>
            </w:tcBorders>
          </w:tcPr>
          <w:p w14:paraId="588A8B5F" w14:textId="77777777" w:rsidR="009045CB" w:rsidRPr="00245861" w:rsidRDefault="009045CB" w:rsidP="000A3FFE">
            <w:pPr>
              <w:tabs>
                <w:tab w:val="decimal" w:pos="1168"/>
              </w:tabs>
              <w:ind w:right="-107"/>
              <w:rPr>
                <w:rFonts w:ascii="Trebuchet MS" w:hAnsi="Trebuchet MS"/>
                <w:sz w:val="21"/>
                <w:szCs w:val="21"/>
              </w:rPr>
            </w:pPr>
          </w:p>
        </w:tc>
        <w:tc>
          <w:tcPr>
            <w:tcW w:w="283" w:type="dxa"/>
            <w:tcBorders>
              <w:top w:val="nil"/>
              <w:left w:val="nil"/>
              <w:bottom w:val="nil"/>
              <w:right w:val="nil"/>
            </w:tcBorders>
          </w:tcPr>
          <w:p w14:paraId="561192BA" w14:textId="77777777" w:rsidR="009045CB" w:rsidRPr="00245861" w:rsidRDefault="009045CB" w:rsidP="000A3FFE">
            <w:pPr>
              <w:tabs>
                <w:tab w:val="decimal" w:pos="1168"/>
              </w:tabs>
              <w:ind w:right="-107"/>
              <w:rPr>
                <w:rFonts w:ascii="Trebuchet MS" w:hAnsi="Trebuchet MS"/>
                <w:sz w:val="21"/>
                <w:szCs w:val="21"/>
              </w:rPr>
            </w:pPr>
          </w:p>
        </w:tc>
        <w:tc>
          <w:tcPr>
            <w:tcW w:w="1418" w:type="dxa"/>
            <w:tcBorders>
              <w:top w:val="nil"/>
              <w:left w:val="nil"/>
              <w:bottom w:val="nil"/>
              <w:right w:val="nil"/>
            </w:tcBorders>
          </w:tcPr>
          <w:p w14:paraId="7B36D3E4" w14:textId="77777777" w:rsidR="009045CB" w:rsidRPr="00245861" w:rsidRDefault="009045CB" w:rsidP="000A3FFE">
            <w:pPr>
              <w:tabs>
                <w:tab w:val="decimal" w:pos="1168"/>
              </w:tabs>
              <w:ind w:right="-107"/>
              <w:rPr>
                <w:rFonts w:ascii="Trebuchet MS" w:hAnsi="Trebuchet MS"/>
                <w:sz w:val="21"/>
                <w:szCs w:val="21"/>
              </w:rPr>
            </w:pPr>
          </w:p>
        </w:tc>
      </w:tr>
      <w:tr w:rsidR="00E56D8F" w:rsidRPr="00245861" w14:paraId="56CF2C5E" w14:textId="77777777" w:rsidTr="000A3FFE">
        <w:trPr>
          <w:cantSplit/>
          <w:trHeight w:val="20"/>
        </w:trPr>
        <w:tc>
          <w:tcPr>
            <w:tcW w:w="6237" w:type="dxa"/>
            <w:tcBorders>
              <w:top w:val="nil"/>
              <w:left w:val="nil"/>
              <w:bottom w:val="nil"/>
              <w:right w:val="nil"/>
            </w:tcBorders>
          </w:tcPr>
          <w:p w14:paraId="1EF27F6A" w14:textId="77777777" w:rsidR="00E56D8F" w:rsidRPr="00245861" w:rsidRDefault="00E56D8F" w:rsidP="00E56D8F">
            <w:pPr>
              <w:rPr>
                <w:rFonts w:ascii="Trebuchet MS" w:hAnsi="Trebuchet MS"/>
                <w:sz w:val="21"/>
                <w:szCs w:val="21"/>
              </w:rPr>
            </w:pPr>
            <w:r>
              <w:rPr>
                <w:rFonts w:ascii="Trebuchet MS" w:hAnsi="Trebuchet MS"/>
                <w:sz w:val="21"/>
                <w:szCs w:val="21"/>
              </w:rPr>
              <w:t>Operating s</w:t>
            </w:r>
            <w:r w:rsidRPr="00245861">
              <w:rPr>
                <w:rFonts w:ascii="Trebuchet MS" w:hAnsi="Trebuchet MS"/>
                <w:sz w:val="21"/>
                <w:szCs w:val="21"/>
              </w:rPr>
              <w:t>urplus for the year</w:t>
            </w:r>
          </w:p>
        </w:tc>
        <w:tc>
          <w:tcPr>
            <w:tcW w:w="1418" w:type="dxa"/>
            <w:tcBorders>
              <w:top w:val="nil"/>
              <w:left w:val="nil"/>
              <w:bottom w:val="nil"/>
              <w:right w:val="nil"/>
            </w:tcBorders>
            <w:vAlign w:val="bottom"/>
          </w:tcPr>
          <w:p w14:paraId="580EC100" w14:textId="321E7052" w:rsidR="00E56D8F" w:rsidRPr="00245861" w:rsidRDefault="006E234C" w:rsidP="00E56D8F">
            <w:pPr>
              <w:tabs>
                <w:tab w:val="decimal" w:pos="1168"/>
              </w:tabs>
              <w:ind w:right="-107"/>
              <w:rPr>
                <w:rFonts w:ascii="Trebuchet MS" w:hAnsi="Trebuchet MS"/>
                <w:sz w:val="21"/>
                <w:szCs w:val="21"/>
              </w:rPr>
            </w:pPr>
            <w:r>
              <w:rPr>
                <w:rFonts w:ascii="Trebuchet MS" w:hAnsi="Trebuchet MS"/>
                <w:sz w:val="21"/>
                <w:szCs w:val="21"/>
              </w:rPr>
              <w:t>471,420</w:t>
            </w:r>
          </w:p>
        </w:tc>
        <w:tc>
          <w:tcPr>
            <w:tcW w:w="283" w:type="dxa"/>
            <w:tcBorders>
              <w:top w:val="nil"/>
              <w:left w:val="nil"/>
              <w:bottom w:val="nil"/>
              <w:right w:val="nil"/>
            </w:tcBorders>
          </w:tcPr>
          <w:p w14:paraId="490F0AE2"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bottom w:val="nil"/>
              <w:right w:val="nil"/>
            </w:tcBorders>
            <w:vAlign w:val="bottom"/>
          </w:tcPr>
          <w:p w14:paraId="61215538" w14:textId="77777777" w:rsidR="00E56D8F" w:rsidRPr="00245861" w:rsidRDefault="00E56D8F" w:rsidP="00E56D8F">
            <w:pPr>
              <w:tabs>
                <w:tab w:val="decimal" w:pos="1168"/>
              </w:tabs>
              <w:ind w:right="-107"/>
              <w:rPr>
                <w:rFonts w:ascii="Trebuchet MS" w:hAnsi="Trebuchet MS"/>
                <w:sz w:val="21"/>
                <w:szCs w:val="21"/>
              </w:rPr>
            </w:pPr>
            <w:r w:rsidRPr="00245861">
              <w:rPr>
                <w:rFonts w:ascii="Trebuchet MS" w:hAnsi="Trebuchet MS"/>
                <w:sz w:val="21"/>
                <w:szCs w:val="21"/>
              </w:rPr>
              <w:t>353</w:t>
            </w:r>
            <w:r>
              <w:rPr>
                <w:rFonts w:ascii="Trebuchet MS" w:hAnsi="Trebuchet MS"/>
                <w:sz w:val="21"/>
                <w:szCs w:val="21"/>
              </w:rPr>
              <w:t>,</w:t>
            </w:r>
            <w:r w:rsidRPr="00245861">
              <w:rPr>
                <w:rFonts w:ascii="Trebuchet MS" w:hAnsi="Trebuchet MS"/>
                <w:sz w:val="21"/>
                <w:szCs w:val="21"/>
              </w:rPr>
              <w:t>9</w:t>
            </w:r>
            <w:r>
              <w:rPr>
                <w:rFonts w:ascii="Trebuchet MS" w:hAnsi="Trebuchet MS"/>
                <w:sz w:val="21"/>
                <w:szCs w:val="21"/>
              </w:rPr>
              <w:t>30</w:t>
            </w:r>
          </w:p>
        </w:tc>
      </w:tr>
      <w:tr w:rsidR="00E56D8F" w:rsidRPr="00245861" w14:paraId="3D42570D" w14:textId="77777777" w:rsidTr="000A3FFE">
        <w:trPr>
          <w:cantSplit/>
          <w:trHeight w:val="20"/>
        </w:trPr>
        <w:tc>
          <w:tcPr>
            <w:tcW w:w="6237" w:type="dxa"/>
            <w:tcBorders>
              <w:top w:val="nil"/>
              <w:left w:val="nil"/>
              <w:bottom w:val="nil"/>
              <w:right w:val="nil"/>
            </w:tcBorders>
          </w:tcPr>
          <w:p w14:paraId="64E608FC" w14:textId="77777777" w:rsidR="00E56D8F" w:rsidRPr="00245861" w:rsidRDefault="00E56D8F" w:rsidP="00E56D8F">
            <w:pPr>
              <w:rPr>
                <w:rFonts w:ascii="Trebuchet MS" w:hAnsi="Trebuchet MS"/>
                <w:sz w:val="21"/>
                <w:szCs w:val="21"/>
              </w:rPr>
            </w:pPr>
            <w:r w:rsidRPr="00245861">
              <w:rPr>
                <w:rFonts w:ascii="Trebuchet MS" w:hAnsi="Trebuchet MS"/>
                <w:sz w:val="21"/>
                <w:szCs w:val="21"/>
              </w:rPr>
              <w:t xml:space="preserve">Depreciation charge on tangible fixed assets  </w:t>
            </w:r>
          </w:p>
        </w:tc>
        <w:tc>
          <w:tcPr>
            <w:tcW w:w="1418" w:type="dxa"/>
            <w:tcBorders>
              <w:top w:val="nil"/>
              <w:left w:val="nil"/>
              <w:bottom w:val="nil"/>
              <w:right w:val="nil"/>
            </w:tcBorders>
            <w:vAlign w:val="bottom"/>
          </w:tcPr>
          <w:p w14:paraId="67F38888" w14:textId="77777777" w:rsidR="00E56D8F" w:rsidRPr="00245861" w:rsidRDefault="00E93061" w:rsidP="00E56D8F">
            <w:pPr>
              <w:tabs>
                <w:tab w:val="decimal" w:pos="1168"/>
              </w:tabs>
              <w:ind w:right="-107"/>
              <w:rPr>
                <w:rFonts w:ascii="Trebuchet MS" w:hAnsi="Trebuchet MS"/>
                <w:sz w:val="21"/>
                <w:szCs w:val="21"/>
              </w:rPr>
            </w:pPr>
            <w:r>
              <w:rPr>
                <w:rFonts w:ascii="Trebuchet MS" w:hAnsi="Trebuchet MS"/>
                <w:sz w:val="21"/>
                <w:szCs w:val="21"/>
              </w:rPr>
              <w:t>345,961</w:t>
            </w:r>
          </w:p>
        </w:tc>
        <w:tc>
          <w:tcPr>
            <w:tcW w:w="283" w:type="dxa"/>
            <w:tcBorders>
              <w:top w:val="nil"/>
              <w:left w:val="nil"/>
              <w:bottom w:val="nil"/>
              <w:right w:val="nil"/>
            </w:tcBorders>
          </w:tcPr>
          <w:p w14:paraId="04C9B335"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bottom w:val="nil"/>
              <w:right w:val="nil"/>
            </w:tcBorders>
            <w:vAlign w:val="bottom"/>
          </w:tcPr>
          <w:p w14:paraId="48ECBE03" w14:textId="77777777" w:rsidR="00E56D8F" w:rsidRPr="00245861" w:rsidRDefault="00E56D8F" w:rsidP="00E56D8F">
            <w:pPr>
              <w:tabs>
                <w:tab w:val="decimal" w:pos="1168"/>
              </w:tabs>
              <w:ind w:right="-107"/>
              <w:rPr>
                <w:rFonts w:ascii="Trebuchet MS" w:hAnsi="Trebuchet MS"/>
                <w:sz w:val="21"/>
                <w:szCs w:val="21"/>
              </w:rPr>
            </w:pPr>
            <w:r w:rsidRPr="00245861">
              <w:rPr>
                <w:rFonts w:ascii="Trebuchet MS" w:hAnsi="Trebuchet MS"/>
                <w:sz w:val="21"/>
                <w:szCs w:val="21"/>
              </w:rPr>
              <w:t>293</w:t>
            </w:r>
            <w:r>
              <w:rPr>
                <w:rFonts w:ascii="Trebuchet MS" w:hAnsi="Trebuchet MS"/>
                <w:sz w:val="21"/>
                <w:szCs w:val="21"/>
              </w:rPr>
              <w:t>,</w:t>
            </w:r>
            <w:r w:rsidRPr="00245861">
              <w:rPr>
                <w:rFonts w:ascii="Trebuchet MS" w:hAnsi="Trebuchet MS"/>
                <w:sz w:val="21"/>
                <w:szCs w:val="21"/>
              </w:rPr>
              <w:t>937</w:t>
            </w:r>
          </w:p>
        </w:tc>
      </w:tr>
      <w:tr w:rsidR="00E56D8F" w:rsidRPr="00245861" w14:paraId="2265E332" w14:textId="77777777" w:rsidTr="000A3FFE">
        <w:trPr>
          <w:cantSplit/>
          <w:trHeight w:val="20"/>
        </w:trPr>
        <w:tc>
          <w:tcPr>
            <w:tcW w:w="6237" w:type="dxa"/>
            <w:tcBorders>
              <w:top w:val="nil"/>
              <w:left w:val="nil"/>
              <w:bottom w:val="nil"/>
              <w:right w:val="nil"/>
            </w:tcBorders>
          </w:tcPr>
          <w:p w14:paraId="35125F05" w14:textId="77777777" w:rsidR="00E56D8F" w:rsidRPr="00245861" w:rsidRDefault="00E56D8F" w:rsidP="00E56D8F">
            <w:pPr>
              <w:rPr>
                <w:rFonts w:ascii="Trebuchet MS" w:hAnsi="Trebuchet MS"/>
                <w:sz w:val="21"/>
                <w:szCs w:val="21"/>
              </w:rPr>
            </w:pPr>
            <w:r w:rsidRPr="00245861">
              <w:rPr>
                <w:rFonts w:ascii="Trebuchet MS" w:hAnsi="Trebuchet MS"/>
                <w:sz w:val="21"/>
                <w:szCs w:val="21"/>
              </w:rPr>
              <w:t>(Increase) / decrease in debtors</w:t>
            </w:r>
          </w:p>
        </w:tc>
        <w:tc>
          <w:tcPr>
            <w:tcW w:w="1418" w:type="dxa"/>
            <w:tcBorders>
              <w:top w:val="nil"/>
              <w:left w:val="nil"/>
              <w:bottom w:val="nil"/>
              <w:right w:val="nil"/>
            </w:tcBorders>
            <w:vAlign w:val="bottom"/>
          </w:tcPr>
          <w:p w14:paraId="1CD41FBB" w14:textId="77777777" w:rsidR="00E56D8F" w:rsidRPr="00245861" w:rsidRDefault="00E93061" w:rsidP="00E56D8F">
            <w:pPr>
              <w:tabs>
                <w:tab w:val="decimal" w:pos="1168"/>
              </w:tabs>
              <w:ind w:right="-107"/>
              <w:rPr>
                <w:rFonts w:ascii="Trebuchet MS" w:hAnsi="Trebuchet MS"/>
                <w:sz w:val="21"/>
                <w:szCs w:val="21"/>
              </w:rPr>
            </w:pPr>
            <w:r>
              <w:rPr>
                <w:rFonts w:ascii="Trebuchet MS" w:hAnsi="Trebuchet MS"/>
                <w:sz w:val="21"/>
                <w:szCs w:val="21"/>
              </w:rPr>
              <w:t>6,269</w:t>
            </w:r>
          </w:p>
        </w:tc>
        <w:tc>
          <w:tcPr>
            <w:tcW w:w="283" w:type="dxa"/>
            <w:tcBorders>
              <w:top w:val="nil"/>
              <w:left w:val="nil"/>
              <w:bottom w:val="nil"/>
              <w:right w:val="nil"/>
            </w:tcBorders>
          </w:tcPr>
          <w:p w14:paraId="10D20567"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bottom w:val="nil"/>
              <w:right w:val="nil"/>
            </w:tcBorders>
            <w:vAlign w:val="bottom"/>
          </w:tcPr>
          <w:p w14:paraId="64260A4C" w14:textId="77777777" w:rsidR="00E56D8F" w:rsidRPr="00245861" w:rsidRDefault="00E56D8F" w:rsidP="00E56D8F">
            <w:pPr>
              <w:tabs>
                <w:tab w:val="decimal" w:pos="1168"/>
              </w:tabs>
              <w:ind w:right="-107"/>
              <w:rPr>
                <w:rFonts w:ascii="Trebuchet MS" w:hAnsi="Trebuchet MS"/>
                <w:sz w:val="21"/>
                <w:szCs w:val="21"/>
              </w:rPr>
            </w:pPr>
            <w:r w:rsidRPr="00245861">
              <w:rPr>
                <w:rFonts w:ascii="Trebuchet MS" w:hAnsi="Trebuchet MS"/>
                <w:sz w:val="21"/>
                <w:szCs w:val="21"/>
              </w:rPr>
              <w:t>(26,704)</w:t>
            </w:r>
          </w:p>
        </w:tc>
      </w:tr>
      <w:tr w:rsidR="00E56D8F" w:rsidRPr="00245861" w14:paraId="3CE757CB" w14:textId="77777777" w:rsidTr="000A3FFE">
        <w:trPr>
          <w:cantSplit/>
          <w:trHeight w:val="20"/>
        </w:trPr>
        <w:tc>
          <w:tcPr>
            <w:tcW w:w="6237" w:type="dxa"/>
            <w:tcBorders>
              <w:top w:val="nil"/>
              <w:left w:val="nil"/>
              <w:bottom w:val="nil"/>
              <w:right w:val="nil"/>
            </w:tcBorders>
          </w:tcPr>
          <w:p w14:paraId="39C9C9FC" w14:textId="77777777" w:rsidR="00E56D8F" w:rsidRPr="00245861" w:rsidRDefault="00E56D8F" w:rsidP="00E56D8F">
            <w:pPr>
              <w:rPr>
                <w:rFonts w:ascii="Trebuchet MS" w:hAnsi="Trebuchet MS"/>
                <w:sz w:val="21"/>
                <w:szCs w:val="21"/>
              </w:rPr>
            </w:pPr>
            <w:r w:rsidRPr="00245861">
              <w:rPr>
                <w:rFonts w:ascii="Trebuchet MS" w:hAnsi="Trebuchet MS"/>
                <w:sz w:val="21"/>
                <w:szCs w:val="21"/>
              </w:rPr>
              <w:t xml:space="preserve">Increase/ (decrease) in creditors </w:t>
            </w:r>
          </w:p>
        </w:tc>
        <w:tc>
          <w:tcPr>
            <w:tcW w:w="1418" w:type="dxa"/>
            <w:tcBorders>
              <w:top w:val="nil"/>
              <w:left w:val="nil"/>
              <w:bottom w:val="nil"/>
              <w:right w:val="nil"/>
            </w:tcBorders>
            <w:vAlign w:val="bottom"/>
          </w:tcPr>
          <w:p w14:paraId="0D5693B4" w14:textId="288D3072" w:rsidR="00E56D8F" w:rsidRPr="00245861" w:rsidRDefault="00E93061" w:rsidP="00BC0357">
            <w:pPr>
              <w:tabs>
                <w:tab w:val="decimal" w:pos="1168"/>
              </w:tabs>
              <w:ind w:right="-107"/>
              <w:rPr>
                <w:rFonts w:ascii="Trebuchet MS" w:hAnsi="Trebuchet MS"/>
                <w:sz w:val="21"/>
                <w:szCs w:val="21"/>
              </w:rPr>
            </w:pPr>
            <w:r>
              <w:rPr>
                <w:rFonts w:ascii="Trebuchet MS" w:hAnsi="Trebuchet MS"/>
                <w:sz w:val="21"/>
                <w:szCs w:val="21"/>
              </w:rPr>
              <w:t>(</w:t>
            </w:r>
            <w:r w:rsidR="00173DA4">
              <w:rPr>
                <w:rFonts w:ascii="Trebuchet MS" w:hAnsi="Trebuchet MS"/>
                <w:sz w:val="21"/>
                <w:szCs w:val="21"/>
              </w:rPr>
              <w:t>260,00</w:t>
            </w:r>
            <w:r w:rsidR="00BC0357">
              <w:rPr>
                <w:rFonts w:ascii="Trebuchet MS" w:hAnsi="Trebuchet MS"/>
                <w:sz w:val="21"/>
                <w:szCs w:val="21"/>
              </w:rPr>
              <w:t>8</w:t>
            </w:r>
            <w:r>
              <w:rPr>
                <w:rFonts w:ascii="Trebuchet MS" w:hAnsi="Trebuchet MS"/>
                <w:sz w:val="21"/>
                <w:szCs w:val="21"/>
              </w:rPr>
              <w:t>)</w:t>
            </w:r>
          </w:p>
        </w:tc>
        <w:tc>
          <w:tcPr>
            <w:tcW w:w="283" w:type="dxa"/>
            <w:tcBorders>
              <w:top w:val="nil"/>
              <w:left w:val="nil"/>
              <w:bottom w:val="nil"/>
              <w:right w:val="nil"/>
            </w:tcBorders>
          </w:tcPr>
          <w:p w14:paraId="4D6D1AFC"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bottom w:val="nil"/>
              <w:right w:val="nil"/>
            </w:tcBorders>
            <w:vAlign w:val="bottom"/>
          </w:tcPr>
          <w:p w14:paraId="6DB11108" w14:textId="77777777" w:rsidR="00E56D8F" w:rsidRPr="00245861" w:rsidRDefault="00E56D8F" w:rsidP="00E56D8F">
            <w:pPr>
              <w:tabs>
                <w:tab w:val="decimal" w:pos="1168"/>
              </w:tabs>
              <w:ind w:right="-107"/>
              <w:rPr>
                <w:rFonts w:ascii="Trebuchet MS" w:hAnsi="Trebuchet MS"/>
                <w:sz w:val="21"/>
                <w:szCs w:val="21"/>
              </w:rPr>
            </w:pPr>
            <w:r w:rsidRPr="00245861">
              <w:rPr>
                <w:rFonts w:ascii="Trebuchet MS" w:hAnsi="Trebuchet MS"/>
                <w:sz w:val="21"/>
                <w:szCs w:val="21"/>
              </w:rPr>
              <w:t>303,648</w:t>
            </w:r>
          </w:p>
        </w:tc>
      </w:tr>
      <w:tr w:rsidR="00E56D8F" w:rsidRPr="00245861" w14:paraId="34D57C50" w14:textId="77777777" w:rsidTr="000A3FFE">
        <w:trPr>
          <w:cantSplit/>
          <w:trHeight w:val="20"/>
        </w:trPr>
        <w:tc>
          <w:tcPr>
            <w:tcW w:w="6237" w:type="dxa"/>
            <w:tcBorders>
              <w:top w:val="nil"/>
              <w:left w:val="nil"/>
              <w:bottom w:val="nil"/>
              <w:right w:val="nil"/>
            </w:tcBorders>
          </w:tcPr>
          <w:p w14:paraId="121FD234" w14:textId="77777777" w:rsidR="00E56D8F" w:rsidRPr="00245861" w:rsidRDefault="00E56D8F" w:rsidP="00E56D8F">
            <w:pPr>
              <w:rPr>
                <w:rFonts w:ascii="Trebuchet MS" w:hAnsi="Trebuchet MS"/>
                <w:sz w:val="21"/>
                <w:szCs w:val="21"/>
              </w:rPr>
            </w:pPr>
            <w:r w:rsidRPr="00245861">
              <w:rPr>
                <w:rFonts w:ascii="Trebuchet MS" w:hAnsi="Trebuchet MS"/>
                <w:sz w:val="21"/>
                <w:szCs w:val="21"/>
              </w:rPr>
              <w:t xml:space="preserve">Increase / (decrease) in </w:t>
            </w:r>
            <w:r>
              <w:rPr>
                <w:rFonts w:ascii="Trebuchet MS" w:hAnsi="Trebuchet MS"/>
                <w:sz w:val="21"/>
                <w:szCs w:val="21"/>
              </w:rPr>
              <w:t>pension liabilities</w:t>
            </w:r>
          </w:p>
        </w:tc>
        <w:tc>
          <w:tcPr>
            <w:tcW w:w="1418" w:type="dxa"/>
            <w:tcBorders>
              <w:top w:val="nil"/>
              <w:left w:val="nil"/>
              <w:right w:val="nil"/>
            </w:tcBorders>
            <w:vAlign w:val="bottom"/>
          </w:tcPr>
          <w:p w14:paraId="69CFC4FE" w14:textId="77777777" w:rsidR="00E56D8F" w:rsidRPr="00245861" w:rsidRDefault="00E93061" w:rsidP="00E56D8F">
            <w:pPr>
              <w:tabs>
                <w:tab w:val="decimal" w:pos="1168"/>
              </w:tabs>
              <w:ind w:right="-107"/>
              <w:rPr>
                <w:rFonts w:ascii="Trebuchet MS" w:hAnsi="Trebuchet MS"/>
                <w:sz w:val="21"/>
                <w:szCs w:val="21"/>
              </w:rPr>
            </w:pPr>
            <w:r>
              <w:rPr>
                <w:rFonts w:ascii="Trebuchet MS" w:hAnsi="Trebuchet MS"/>
                <w:sz w:val="21"/>
                <w:szCs w:val="21"/>
              </w:rPr>
              <w:t>(29,000)</w:t>
            </w:r>
          </w:p>
        </w:tc>
        <w:tc>
          <w:tcPr>
            <w:tcW w:w="283" w:type="dxa"/>
            <w:tcBorders>
              <w:top w:val="nil"/>
              <w:left w:val="nil"/>
              <w:bottom w:val="nil"/>
              <w:right w:val="nil"/>
            </w:tcBorders>
          </w:tcPr>
          <w:p w14:paraId="62C535A3"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right w:val="nil"/>
            </w:tcBorders>
            <w:vAlign w:val="bottom"/>
          </w:tcPr>
          <w:p w14:paraId="42A7A799" w14:textId="074B3D20" w:rsidR="00E56D8F" w:rsidRPr="00245861" w:rsidRDefault="009365D3" w:rsidP="00E56D8F">
            <w:pPr>
              <w:tabs>
                <w:tab w:val="decimal" w:pos="1168"/>
              </w:tabs>
              <w:ind w:right="-107"/>
              <w:rPr>
                <w:rFonts w:ascii="Trebuchet MS" w:hAnsi="Trebuchet MS"/>
                <w:sz w:val="21"/>
                <w:szCs w:val="21"/>
              </w:rPr>
            </w:pPr>
            <w:r>
              <w:rPr>
                <w:rFonts w:ascii="Trebuchet MS" w:hAnsi="Trebuchet MS"/>
                <w:sz w:val="21"/>
                <w:szCs w:val="21"/>
              </w:rPr>
              <w:t>124,703</w:t>
            </w:r>
          </w:p>
        </w:tc>
      </w:tr>
      <w:tr w:rsidR="00E56D8F" w:rsidRPr="00245861" w14:paraId="7B671C87" w14:textId="77777777" w:rsidTr="000A3FFE">
        <w:trPr>
          <w:cantSplit/>
          <w:trHeight w:val="20"/>
        </w:trPr>
        <w:tc>
          <w:tcPr>
            <w:tcW w:w="6237" w:type="dxa"/>
            <w:tcBorders>
              <w:top w:val="nil"/>
              <w:left w:val="nil"/>
              <w:bottom w:val="nil"/>
              <w:right w:val="nil"/>
            </w:tcBorders>
          </w:tcPr>
          <w:p w14:paraId="7D0ED9D5" w14:textId="77777777" w:rsidR="00E56D8F" w:rsidRPr="00245861" w:rsidRDefault="00E56D8F" w:rsidP="00E56D8F">
            <w:pPr>
              <w:rPr>
                <w:rFonts w:ascii="Trebuchet MS" w:hAnsi="Trebuchet MS"/>
                <w:sz w:val="21"/>
                <w:szCs w:val="21"/>
              </w:rPr>
            </w:pPr>
            <w:r>
              <w:rPr>
                <w:rFonts w:ascii="Trebuchet MS" w:hAnsi="Trebuchet MS"/>
                <w:sz w:val="21"/>
                <w:szCs w:val="21"/>
              </w:rPr>
              <w:t>Amortisation of government grant</w:t>
            </w:r>
          </w:p>
        </w:tc>
        <w:tc>
          <w:tcPr>
            <w:tcW w:w="1418" w:type="dxa"/>
            <w:tcBorders>
              <w:top w:val="nil"/>
              <w:left w:val="nil"/>
              <w:right w:val="nil"/>
            </w:tcBorders>
            <w:vAlign w:val="bottom"/>
          </w:tcPr>
          <w:p w14:paraId="3DC7B93D" w14:textId="77777777" w:rsidR="00E56D8F" w:rsidRPr="00245861" w:rsidDel="00455CBC" w:rsidRDefault="00E56D8F" w:rsidP="00E56D8F">
            <w:pPr>
              <w:tabs>
                <w:tab w:val="decimal" w:pos="1168"/>
              </w:tabs>
              <w:ind w:right="-107"/>
              <w:rPr>
                <w:rFonts w:ascii="Trebuchet MS" w:hAnsi="Trebuchet MS"/>
                <w:sz w:val="21"/>
                <w:szCs w:val="21"/>
              </w:rPr>
            </w:pPr>
            <w:r>
              <w:rPr>
                <w:rFonts w:ascii="Trebuchet MS" w:hAnsi="Trebuchet MS"/>
                <w:sz w:val="21"/>
                <w:szCs w:val="21"/>
              </w:rPr>
              <w:t>(85,947)</w:t>
            </w:r>
          </w:p>
        </w:tc>
        <w:tc>
          <w:tcPr>
            <w:tcW w:w="283" w:type="dxa"/>
            <w:tcBorders>
              <w:top w:val="nil"/>
              <w:left w:val="nil"/>
              <w:bottom w:val="nil"/>
              <w:right w:val="nil"/>
            </w:tcBorders>
          </w:tcPr>
          <w:p w14:paraId="321A328D"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right w:val="nil"/>
            </w:tcBorders>
            <w:vAlign w:val="bottom"/>
          </w:tcPr>
          <w:p w14:paraId="32121973" w14:textId="77777777" w:rsidR="00E56D8F" w:rsidRPr="00245861" w:rsidDel="00455CBC" w:rsidRDefault="00E56D8F" w:rsidP="00E56D8F">
            <w:pPr>
              <w:tabs>
                <w:tab w:val="decimal" w:pos="1168"/>
              </w:tabs>
              <w:ind w:right="-107"/>
              <w:rPr>
                <w:rFonts w:ascii="Trebuchet MS" w:hAnsi="Trebuchet MS"/>
                <w:sz w:val="21"/>
                <w:szCs w:val="21"/>
              </w:rPr>
            </w:pPr>
            <w:r>
              <w:rPr>
                <w:rFonts w:ascii="Trebuchet MS" w:hAnsi="Trebuchet MS"/>
                <w:sz w:val="21"/>
                <w:szCs w:val="21"/>
              </w:rPr>
              <w:t>(85,947)</w:t>
            </w:r>
          </w:p>
        </w:tc>
      </w:tr>
      <w:tr w:rsidR="00E56D8F" w:rsidRPr="00245861" w14:paraId="500DEF59" w14:textId="77777777" w:rsidTr="000A3FFE">
        <w:trPr>
          <w:cantSplit/>
          <w:trHeight w:val="20"/>
        </w:trPr>
        <w:tc>
          <w:tcPr>
            <w:tcW w:w="6237" w:type="dxa"/>
            <w:tcBorders>
              <w:top w:val="nil"/>
              <w:left w:val="nil"/>
              <w:bottom w:val="nil"/>
              <w:right w:val="nil"/>
            </w:tcBorders>
          </w:tcPr>
          <w:p w14:paraId="3DBE5962" w14:textId="77777777" w:rsidR="00E56D8F" w:rsidRPr="00245861" w:rsidRDefault="00E56D8F" w:rsidP="00E56D8F">
            <w:pPr>
              <w:rPr>
                <w:rFonts w:ascii="Trebuchet MS" w:hAnsi="Trebuchet MS"/>
                <w:sz w:val="21"/>
                <w:szCs w:val="21"/>
              </w:rPr>
            </w:pPr>
          </w:p>
        </w:tc>
        <w:tc>
          <w:tcPr>
            <w:tcW w:w="1418" w:type="dxa"/>
            <w:tcBorders>
              <w:top w:val="nil"/>
              <w:left w:val="nil"/>
              <w:bottom w:val="single" w:sz="4" w:space="0" w:color="auto"/>
              <w:right w:val="nil"/>
            </w:tcBorders>
            <w:shd w:val="clear" w:color="auto" w:fill="auto"/>
          </w:tcPr>
          <w:p w14:paraId="4A77E5A2" w14:textId="77777777" w:rsidR="00E56D8F" w:rsidRPr="00245861" w:rsidRDefault="00E56D8F" w:rsidP="00E56D8F">
            <w:pPr>
              <w:tabs>
                <w:tab w:val="decimal" w:pos="1168"/>
              </w:tabs>
              <w:ind w:right="-107"/>
              <w:rPr>
                <w:rFonts w:ascii="Trebuchet MS" w:hAnsi="Trebuchet MS"/>
                <w:sz w:val="21"/>
                <w:szCs w:val="21"/>
              </w:rPr>
            </w:pPr>
          </w:p>
        </w:tc>
        <w:tc>
          <w:tcPr>
            <w:tcW w:w="283" w:type="dxa"/>
            <w:tcBorders>
              <w:top w:val="nil"/>
              <w:left w:val="nil"/>
              <w:right w:val="nil"/>
            </w:tcBorders>
          </w:tcPr>
          <w:p w14:paraId="74B15A4E"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nil"/>
              <w:left w:val="nil"/>
              <w:bottom w:val="single" w:sz="4" w:space="0" w:color="auto"/>
              <w:right w:val="nil"/>
            </w:tcBorders>
            <w:shd w:val="clear" w:color="auto" w:fill="auto"/>
          </w:tcPr>
          <w:p w14:paraId="52E25619" w14:textId="77777777" w:rsidR="00E56D8F" w:rsidRPr="00245861" w:rsidRDefault="00E56D8F" w:rsidP="00E56D8F">
            <w:pPr>
              <w:tabs>
                <w:tab w:val="decimal" w:pos="1168"/>
              </w:tabs>
              <w:ind w:right="-107"/>
              <w:rPr>
                <w:rFonts w:ascii="Trebuchet MS" w:hAnsi="Trebuchet MS"/>
                <w:sz w:val="21"/>
                <w:szCs w:val="21"/>
              </w:rPr>
            </w:pPr>
          </w:p>
        </w:tc>
      </w:tr>
      <w:tr w:rsidR="00E56D8F" w:rsidRPr="00245861" w14:paraId="56A270FD" w14:textId="77777777" w:rsidTr="000A3FFE">
        <w:trPr>
          <w:cantSplit/>
          <w:trHeight w:val="20"/>
        </w:trPr>
        <w:tc>
          <w:tcPr>
            <w:tcW w:w="6237" w:type="dxa"/>
            <w:tcBorders>
              <w:top w:val="nil"/>
              <w:left w:val="nil"/>
              <w:bottom w:val="nil"/>
              <w:right w:val="nil"/>
            </w:tcBorders>
          </w:tcPr>
          <w:p w14:paraId="41A4033F" w14:textId="77777777" w:rsidR="00E56D8F" w:rsidRPr="00245861" w:rsidRDefault="00E56D8F" w:rsidP="00E56D8F">
            <w:pPr>
              <w:rPr>
                <w:rFonts w:ascii="Trebuchet MS" w:hAnsi="Trebuchet MS"/>
                <w:sz w:val="21"/>
                <w:szCs w:val="21"/>
              </w:rPr>
            </w:pPr>
          </w:p>
        </w:tc>
        <w:tc>
          <w:tcPr>
            <w:tcW w:w="1418" w:type="dxa"/>
            <w:tcBorders>
              <w:top w:val="single" w:sz="4" w:space="0" w:color="auto"/>
              <w:left w:val="nil"/>
              <w:right w:val="nil"/>
            </w:tcBorders>
          </w:tcPr>
          <w:p w14:paraId="4C1D6087" w14:textId="77777777" w:rsidR="00E56D8F" w:rsidRPr="00245861" w:rsidRDefault="00E56D8F" w:rsidP="00E56D8F">
            <w:pPr>
              <w:tabs>
                <w:tab w:val="decimal" w:pos="1168"/>
              </w:tabs>
              <w:ind w:right="-107"/>
              <w:rPr>
                <w:rFonts w:ascii="Trebuchet MS" w:hAnsi="Trebuchet MS"/>
                <w:sz w:val="21"/>
                <w:szCs w:val="21"/>
              </w:rPr>
            </w:pPr>
          </w:p>
        </w:tc>
        <w:tc>
          <w:tcPr>
            <w:tcW w:w="283" w:type="dxa"/>
            <w:tcBorders>
              <w:top w:val="nil"/>
              <w:left w:val="nil"/>
              <w:right w:val="nil"/>
            </w:tcBorders>
          </w:tcPr>
          <w:p w14:paraId="1E0CF050"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single" w:sz="4" w:space="0" w:color="auto"/>
              <w:left w:val="nil"/>
              <w:right w:val="nil"/>
            </w:tcBorders>
          </w:tcPr>
          <w:p w14:paraId="716BFBA9" w14:textId="77777777" w:rsidR="00E56D8F" w:rsidRPr="00245861" w:rsidRDefault="00E56D8F" w:rsidP="00E56D8F">
            <w:pPr>
              <w:tabs>
                <w:tab w:val="decimal" w:pos="1168"/>
              </w:tabs>
              <w:ind w:right="-107"/>
              <w:rPr>
                <w:rFonts w:ascii="Trebuchet MS" w:hAnsi="Trebuchet MS"/>
                <w:sz w:val="21"/>
                <w:szCs w:val="21"/>
              </w:rPr>
            </w:pPr>
          </w:p>
        </w:tc>
      </w:tr>
      <w:tr w:rsidR="00E56D8F" w:rsidRPr="00245861" w14:paraId="10D5CDA4" w14:textId="77777777" w:rsidTr="000A3FFE">
        <w:trPr>
          <w:cantSplit/>
          <w:trHeight w:val="20"/>
        </w:trPr>
        <w:tc>
          <w:tcPr>
            <w:tcW w:w="6237" w:type="dxa"/>
            <w:tcBorders>
              <w:top w:val="nil"/>
              <w:left w:val="nil"/>
              <w:bottom w:val="nil"/>
              <w:right w:val="nil"/>
            </w:tcBorders>
            <w:vAlign w:val="center"/>
          </w:tcPr>
          <w:p w14:paraId="30D577A6" w14:textId="77777777" w:rsidR="00E56D8F" w:rsidRPr="00245861" w:rsidRDefault="00E56D8F" w:rsidP="00E56D8F">
            <w:pPr>
              <w:rPr>
                <w:rFonts w:ascii="Trebuchet MS" w:hAnsi="Trebuchet MS"/>
                <w:sz w:val="21"/>
                <w:szCs w:val="21"/>
              </w:rPr>
            </w:pPr>
            <w:r w:rsidRPr="00245861">
              <w:rPr>
                <w:rFonts w:ascii="Trebuchet MS" w:hAnsi="Trebuchet MS"/>
                <w:sz w:val="21"/>
                <w:szCs w:val="21"/>
              </w:rPr>
              <w:t>Net cash inflow from operating activities</w:t>
            </w:r>
          </w:p>
        </w:tc>
        <w:tc>
          <w:tcPr>
            <w:tcW w:w="1418" w:type="dxa"/>
            <w:tcBorders>
              <w:left w:val="nil"/>
              <w:right w:val="nil"/>
            </w:tcBorders>
            <w:vAlign w:val="center"/>
          </w:tcPr>
          <w:p w14:paraId="085BD7B3" w14:textId="650169AE" w:rsidR="00E56D8F" w:rsidRPr="00245861" w:rsidRDefault="00173DA4" w:rsidP="0089342F">
            <w:pPr>
              <w:tabs>
                <w:tab w:val="decimal" w:pos="1168"/>
              </w:tabs>
              <w:ind w:right="-107"/>
              <w:rPr>
                <w:rFonts w:ascii="Trebuchet MS" w:hAnsi="Trebuchet MS"/>
                <w:sz w:val="21"/>
                <w:szCs w:val="21"/>
              </w:rPr>
            </w:pPr>
            <w:r>
              <w:rPr>
                <w:rFonts w:ascii="Trebuchet MS" w:hAnsi="Trebuchet MS"/>
                <w:sz w:val="21"/>
                <w:szCs w:val="21"/>
              </w:rPr>
              <w:t>448,69</w:t>
            </w:r>
            <w:r w:rsidR="0089342F">
              <w:rPr>
                <w:rFonts w:ascii="Trebuchet MS" w:hAnsi="Trebuchet MS"/>
                <w:sz w:val="21"/>
                <w:szCs w:val="21"/>
              </w:rPr>
              <w:t>5</w:t>
            </w:r>
          </w:p>
        </w:tc>
        <w:tc>
          <w:tcPr>
            <w:tcW w:w="283" w:type="dxa"/>
            <w:tcBorders>
              <w:left w:val="nil"/>
              <w:right w:val="nil"/>
            </w:tcBorders>
            <w:vAlign w:val="center"/>
          </w:tcPr>
          <w:p w14:paraId="466EB0F0"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left w:val="nil"/>
              <w:right w:val="nil"/>
            </w:tcBorders>
            <w:vAlign w:val="center"/>
          </w:tcPr>
          <w:p w14:paraId="1F86C8E5" w14:textId="4268FA7A" w:rsidR="00E56D8F" w:rsidRPr="00245861" w:rsidRDefault="00E56D8F" w:rsidP="009365D3">
            <w:pPr>
              <w:tabs>
                <w:tab w:val="decimal" w:pos="1168"/>
              </w:tabs>
              <w:ind w:right="-107"/>
              <w:rPr>
                <w:rFonts w:ascii="Trebuchet MS" w:hAnsi="Trebuchet MS"/>
                <w:sz w:val="21"/>
                <w:szCs w:val="21"/>
              </w:rPr>
            </w:pPr>
            <w:r w:rsidRPr="00245861">
              <w:rPr>
                <w:rFonts w:ascii="Trebuchet MS" w:hAnsi="Trebuchet MS"/>
                <w:sz w:val="21"/>
                <w:szCs w:val="21"/>
              </w:rPr>
              <w:t>963,56</w:t>
            </w:r>
            <w:r w:rsidR="009365D3">
              <w:rPr>
                <w:rFonts w:ascii="Trebuchet MS" w:hAnsi="Trebuchet MS"/>
                <w:sz w:val="21"/>
                <w:szCs w:val="21"/>
              </w:rPr>
              <w:t>7</w:t>
            </w:r>
          </w:p>
        </w:tc>
      </w:tr>
      <w:tr w:rsidR="00E56D8F" w:rsidRPr="00245861" w14:paraId="033DE30B" w14:textId="77777777" w:rsidTr="000A3FFE">
        <w:trPr>
          <w:cantSplit/>
          <w:trHeight w:val="20"/>
        </w:trPr>
        <w:tc>
          <w:tcPr>
            <w:tcW w:w="6237" w:type="dxa"/>
            <w:tcBorders>
              <w:top w:val="nil"/>
              <w:left w:val="nil"/>
              <w:bottom w:val="nil"/>
              <w:right w:val="nil"/>
            </w:tcBorders>
            <w:vAlign w:val="center"/>
          </w:tcPr>
          <w:p w14:paraId="753EB4E3" w14:textId="77777777" w:rsidR="00E56D8F" w:rsidRPr="00245861" w:rsidRDefault="00E56D8F" w:rsidP="00E56D8F">
            <w:pPr>
              <w:rPr>
                <w:rFonts w:ascii="Trebuchet MS" w:hAnsi="Trebuchet MS"/>
                <w:sz w:val="21"/>
                <w:szCs w:val="21"/>
              </w:rPr>
            </w:pPr>
          </w:p>
        </w:tc>
        <w:tc>
          <w:tcPr>
            <w:tcW w:w="1418" w:type="dxa"/>
            <w:tcBorders>
              <w:left w:val="nil"/>
              <w:bottom w:val="double" w:sz="4" w:space="0" w:color="auto"/>
              <w:right w:val="nil"/>
            </w:tcBorders>
            <w:shd w:val="clear" w:color="auto" w:fill="auto"/>
            <w:vAlign w:val="center"/>
          </w:tcPr>
          <w:p w14:paraId="01AE5E08" w14:textId="77777777" w:rsidR="00E56D8F" w:rsidRPr="00245861" w:rsidRDefault="00E56D8F" w:rsidP="00E56D8F">
            <w:pPr>
              <w:tabs>
                <w:tab w:val="decimal" w:pos="1168"/>
              </w:tabs>
              <w:ind w:right="-107"/>
              <w:rPr>
                <w:rFonts w:ascii="Trebuchet MS" w:hAnsi="Trebuchet MS"/>
                <w:sz w:val="21"/>
                <w:szCs w:val="21"/>
              </w:rPr>
            </w:pPr>
          </w:p>
        </w:tc>
        <w:tc>
          <w:tcPr>
            <w:tcW w:w="283" w:type="dxa"/>
            <w:tcBorders>
              <w:left w:val="nil"/>
              <w:right w:val="nil"/>
            </w:tcBorders>
            <w:vAlign w:val="center"/>
          </w:tcPr>
          <w:p w14:paraId="195A0C3C"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left w:val="nil"/>
              <w:bottom w:val="double" w:sz="4" w:space="0" w:color="auto"/>
              <w:right w:val="nil"/>
            </w:tcBorders>
            <w:shd w:val="clear" w:color="auto" w:fill="auto"/>
            <w:vAlign w:val="center"/>
          </w:tcPr>
          <w:p w14:paraId="2E941D89" w14:textId="77777777" w:rsidR="00E56D8F" w:rsidRPr="00245861" w:rsidRDefault="00E56D8F" w:rsidP="00E56D8F">
            <w:pPr>
              <w:tabs>
                <w:tab w:val="decimal" w:pos="1168"/>
              </w:tabs>
              <w:ind w:right="-107"/>
              <w:rPr>
                <w:rFonts w:ascii="Trebuchet MS" w:hAnsi="Trebuchet MS"/>
                <w:sz w:val="21"/>
                <w:szCs w:val="21"/>
              </w:rPr>
            </w:pPr>
          </w:p>
        </w:tc>
      </w:tr>
      <w:tr w:rsidR="00E56D8F" w:rsidRPr="00245861" w14:paraId="045FB834" w14:textId="77777777" w:rsidTr="000A3FFE">
        <w:trPr>
          <w:cantSplit/>
          <w:trHeight w:val="20"/>
        </w:trPr>
        <w:tc>
          <w:tcPr>
            <w:tcW w:w="6237" w:type="dxa"/>
            <w:tcBorders>
              <w:top w:val="nil"/>
              <w:left w:val="nil"/>
              <w:bottom w:val="nil"/>
              <w:right w:val="nil"/>
            </w:tcBorders>
            <w:vAlign w:val="center"/>
          </w:tcPr>
          <w:p w14:paraId="783BE167" w14:textId="77777777" w:rsidR="00E56D8F" w:rsidRPr="00245861" w:rsidRDefault="00E56D8F" w:rsidP="00E56D8F">
            <w:pPr>
              <w:rPr>
                <w:rFonts w:ascii="Trebuchet MS" w:hAnsi="Trebuchet MS"/>
                <w:sz w:val="21"/>
                <w:szCs w:val="21"/>
              </w:rPr>
            </w:pPr>
          </w:p>
        </w:tc>
        <w:tc>
          <w:tcPr>
            <w:tcW w:w="1418" w:type="dxa"/>
            <w:tcBorders>
              <w:top w:val="double" w:sz="4" w:space="0" w:color="auto"/>
              <w:left w:val="nil"/>
              <w:right w:val="nil"/>
            </w:tcBorders>
            <w:vAlign w:val="center"/>
          </w:tcPr>
          <w:p w14:paraId="2C432668" w14:textId="77777777" w:rsidR="00E56D8F" w:rsidRPr="00245861" w:rsidRDefault="00E56D8F" w:rsidP="00E56D8F">
            <w:pPr>
              <w:tabs>
                <w:tab w:val="decimal" w:pos="1168"/>
              </w:tabs>
              <w:ind w:right="-107"/>
              <w:rPr>
                <w:rFonts w:ascii="Trebuchet MS" w:hAnsi="Trebuchet MS"/>
                <w:sz w:val="21"/>
                <w:szCs w:val="21"/>
              </w:rPr>
            </w:pPr>
          </w:p>
        </w:tc>
        <w:tc>
          <w:tcPr>
            <w:tcW w:w="283" w:type="dxa"/>
            <w:tcBorders>
              <w:left w:val="nil"/>
              <w:right w:val="nil"/>
            </w:tcBorders>
            <w:vAlign w:val="center"/>
          </w:tcPr>
          <w:p w14:paraId="2725233F" w14:textId="77777777" w:rsidR="00E56D8F" w:rsidRPr="00245861" w:rsidRDefault="00E56D8F" w:rsidP="00E56D8F">
            <w:pPr>
              <w:tabs>
                <w:tab w:val="decimal" w:pos="1168"/>
              </w:tabs>
              <w:ind w:right="-107"/>
              <w:rPr>
                <w:rFonts w:ascii="Trebuchet MS" w:hAnsi="Trebuchet MS"/>
                <w:sz w:val="21"/>
                <w:szCs w:val="21"/>
              </w:rPr>
            </w:pPr>
          </w:p>
        </w:tc>
        <w:tc>
          <w:tcPr>
            <w:tcW w:w="1418" w:type="dxa"/>
            <w:tcBorders>
              <w:top w:val="double" w:sz="4" w:space="0" w:color="auto"/>
              <w:left w:val="nil"/>
              <w:right w:val="nil"/>
            </w:tcBorders>
            <w:vAlign w:val="center"/>
          </w:tcPr>
          <w:p w14:paraId="56C5FBF5" w14:textId="77777777" w:rsidR="00E56D8F" w:rsidRPr="00245861" w:rsidRDefault="00E56D8F" w:rsidP="00E56D8F">
            <w:pPr>
              <w:tabs>
                <w:tab w:val="decimal" w:pos="1168"/>
              </w:tabs>
              <w:ind w:right="-107"/>
              <w:rPr>
                <w:rFonts w:ascii="Trebuchet MS" w:hAnsi="Trebuchet MS"/>
                <w:sz w:val="21"/>
                <w:szCs w:val="21"/>
              </w:rPr>
            </w:pPr>
          </w:p>
        </w:tc>
      </w:tr>
    </w:tbl>
    <w:p w14:paraId="672A6054" w14:textId="77777777" w:rsidR="009045CB" w:rsidRPr="00245861" w:rsidRDefault="009045CB" w:rsidP="009045CB">
      <w:pPr>
        <w:tabs>
          <w:tab w:val="left" w:pos="216"/>
          <w:tab w:val="center" w:pos="5652"/>
          <w:tab w:val="decimal" w:pos="8208"/>
          <w:tab w:val="decimal" w:pos="8964"/>
          <w:tab w:val="decimal" w:pos="10192"/>
        </w:tabs>
        <w:ind w:firstLine="216"/>
        <w:jc w:val="both"/>
        <w:rPr>
          <w:rFonts w:ascii="Trebuchet MS" w:hAnsi="Trebuchet MS"/>
          <w:sz w:val="21"/>
          <w:szCs w:val="21"/>
        </w:rPr>
      </w:pPr>
    </w:p>
    <w:p w14:paraId="5FBE749E" w14:textId="77777777" w:rsidR="009045CB" w:rsidRPr="00245861" w:rsidRDefault="009045CB" w:rsidP="009045CB">
      <w:pPr>
        <w:tabs>
          <w:tab w:val="left" w:pos="216"/>
          <w:tab w:val="center" w:pos="5652"/>
          <w:tab w:val="decimal" w:pos="8208"/>
          <w:tab w:val="decimal" w:pos="8964"/>
          <w:tab w:val="decimal" w:pos="10192"/>
        </w:tabs>
        <w:jc w:val="both"/>
        <w:rPr>
          <w:rFonts w:ascii="Trebuchet MS" w:hAnsi="Trebuchet MS"/>
          <w:sz w:val="21"/>
          <w:szCs w:val="21"/>
        </w:rPr>
      </w:pPr>
    </w:p>
    <w:p w14:paraId="288CC623" w14:textId="77777777" w:rsidR="009045CB" w:rsidRPr="00245861" w:rsidRDefault="009045CB" w:rsidP="009045CB">
      <w:pPr>
        <w:tabs>
          <w:tab w:val="left" w:pos="426"/>
          <w:tab w:val="right" w:pos="5101"/>
          <w:tab w:val="center" w:pos="5652"/>
          <w:tab w:val="right" w:pos="7369"/>
          <w:tab w:val="decimal" w:pos="8208"/>
          <w:tab w:val="decimal" w:pos="8964"/>
          <w:tab w:val="decimal" w:pos="10192"/>
        </w:tabs>
        <w:jc w:val="both"/>
        <w:rPr>
          <w:rFonts w:ascii="Trebuchet MS" w:hAnsi="Trebuchet MS"/>
          <w:b/>
          <w:sz w:val="21"/>
          <w:szCs w:val="21"/>
        </w:rPr>
      </w:pPr>
      <w:r w:rsidRPr="00245861">
        <w:rPr>
          <w:rFonts w:ascii="Trebuchet MS" w:hAnsi="Trebuchet MS"/>
          <w:b/>
          <w:sz w:val="21"/>
          <w:szCs w:val="21"/>
        </w:rPr>
        <w:t>B</w:t>
      </w:r>
      <w:r w:rsidRPr="00245861">
        <w:rPr>
          <w:rFonts w:ascii="Trebuchet MS" w:hAnsi="Trebuchet MS"/>
          <w:b/>
          <w:sz w:val="21"/>
          <w:szCs w:val="21"/>
        </w:rPr>
        <w:tab/>
        <w:t>Cash and cash equivalents</w:t>
      </w:r>
    </w:p>
    <w:p w14:paraId="3B9A0668" w14:textId="77777777" w:rsidR="009045CB" w:rsidRPr="00245861" w:rsidRDefault="009045CB" w:rsidP="009045CB">
      <w:pPr>
        <w:tabs>
          <w:tab w:val="left" w:pos="216"/>
          <w:tab w:val="right" w:pos="5101"/>
          <w:tab w:val="center" w:pos="5652"/>
          <w:tab w:val="right" w:pos="7369"/>
          <w:tab w:val="decimal" w:pos="8208"/>
          <w:tab w:val="decimal" w:pos="8964"/>
          <w:tab w:val="decimal" w:pos="10192"/>
        </w:tabs>
        <w:jc w:val="both"/>
        <w:rPr>
          <w:rFonts w:ascii="Trebuchet MS" w:hAnsi="Trebuchet MS"/>
          <w:b/>
          <w:sz w:val="21"/>
          <w:szCs w:val="21"/>
        </w:rPr>
      </w:pPr>
    </w:p>
    <w:tbl>
      <w:tblPr>
        <w:tblW w:w="9355" w:type="dxa"/>
        <w:tblInd w:w="534" w:type="dxa"/>
        <w:tblLayout w:type="fixed"/>
        <w:tblLook w:val="0000" w:firstRow="0" w:lastRow="0" w:firstColumn="0" w:lastColumn="0" w:noHBand="0" w:noVBand="0"/>
      </w:tblPr>
      <w:tblGrid>
        <w:gridCol w:w="3827"/>
        <w:gridCol w:w="1701"/>
        <w:gridCol w:w="284"/>
        <w:gridCol w:w="1700"/>
        <w:gridCol w:w="284"/>
        <w:gridCol w:w="1559"/>
      </w:tblGrid>
      <w:tr w:rsidR="00B8082B" w:rsidRPr="00245861" w14:paraId="45EA03BD" w14:textId="77777777" w:rsidTr="000A3FFE">
        <w:trPr>
          <w:cantSplit/>
          <w:trHeight w:val="20"/>
        </w:trPr>
        <w:tc>
          <w:tcPr>
            <w:tcW w:w="3827" w:type="dxa"/>
            <w:tcBorders>
              <w:top w:val="nil"/>
              <w:left w:val="nil"/>
              <w:bottom w:val="nil"/>
              <w:right w:val="nil"/>
            </w:tcBorders>
          </w:tcPr>
          <w:p w14:paraId="1EF48785" w14:textId="77777777" w:rsidR="000A3FFE" w:rsidRPr="00245861" w:rsidRDefault="000A3FFE" w:rsidP="000A3FFE">
            <w:pPr>
              <w:rPr>
                <w:rFonts w:ascii="Trebuchet MS" w:hAnsi="Trebuchet MS"/>
                <w:sz w:val="21"/>
                <w:szCs w:val="21"/>
              </w:rPr>
            </w:pPr>
          </w:p>
        </w:tc>
        <w:tc>
          <w:tcPr>
            <w:tcW w:w="1701" w:type="dxa"/>
            <w:tcBorders>
              <w:top w:val="nil"/>
              <w:left w:val="nil"/>
              <w:bottom w:val="nil"/>
              <w:right w:val="nil"/>
            </w:tcBorders>
            <w:vAlign w:val="bottom"/>
          </w:tcPr>
          <w:p w14:paraId="25FFB496"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At 1 April 201</w:t>
            </w:r>
            <w:r w:rsidR="001A1CDF">
              <w:rPr>
                <w:rFonts w:ascii="Trebuchet MS" w:hAnsi="Trebuchet MS"/>
                <w:b/>
                <w:sz w:val="21"/>
                <w:szCs w:val="21"/>
              </w:rPr>
              <w:t>6</w:t>
            </w:r>
          </w:p>
          <w:p w14:paraId="5DBFABF7"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w:t>
            </w:r>
          </w:p>
        </w:tc>
        <w:tc>
          <w:tcPr>
            <w:tcW w:w="284" w:type="dxa"/>
            <w:tcBorders>
              <w:top w:val="nil"/>
              <w:left w:val="nil"/>
              <w:bottom w:val="nil"/>
              <w:right w:val="nil"/>
            </w:tcBorders>
            <w:vAlign w:val="bottom"/>
          </w:tcPr>
          <w:p w14:paraId="1D351BE4" w14:textId="77777777" w:rsidR="000A3FFE" w:rsidRPr="00245861" w:rsidRDefault="000A3FFE" w:rsidP="000A3FFE">
            <w:pPr>
              <w:jc w:val="right"/>
              <w:rPr>
                <w:rFonts w:ascii="Trebuchet MS" w:hAnsi="Trebuchet MS"/>
                <w:b/>
                <w:sz w:val="21"/>
                <w:szCs w:val="21"/>
              </w:rPr>
            </w:pPr>
          </w:p>
        </w:tc>
        <w:tc>
          <w:tcPr>
            <w:tcW w:w="1700" w:type="dxa"/>
            <w:tcBorders>
              <w:top w:val="nil"/>
              <w:left w:val="nil"/>
              <w:bottom w:val="nil"/>
              <w:right w:val="nil"/>
            </w:tcBorders>
            <w:vAlign w:val="bottom"/>
          </w:tcPr>
          <w:p w14:paraId="197BC8A8" w14:textId="77777777" w:rsidR="000A3FFE" w:rsidRPr="00245861" w:rsidRDefault="000A3FFE" w:rsidP="000A3FFE">
            <w:pPr>
              <w:jc w:val="right"/>
              <w:rPr>
                <w:rFonts w:ascii="Trebuchet MS" w:hAnsi="Trebuchet MS"/>
                <w:b/>
                <w:sz w:val="21"/>
                <w:szCs w:val="21"/>
              </w:rPr>
            </w:pPr>
          </w:p>
          <w:p w14:paraId="3CCD8BCE"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Cash flow</w:t>
            </w:r>
          </w:p>
          <w:p w14:paraId="34792F36"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w:t>
            </w:r>
          </w:p>
        </w:tc>
        <w:tc>
          <w:tcPr>
            <w:tcW w:w="284" w:type="dxa"/>
            <w:tcBorders>
              <w:top w:val="nil"/>
              <w:left w:val="nil"/>
              <w:bottom w:val="nil"/>
              <w:right w:val="nil"/>
            </w:tcBorders>
            <w:vAlign w:val="bottom"/>
          </w:tcPr>
          <w:p w14:paraId="2814E823" w14:textId="77777777" w:rsidR="000A3FFE" w:rsidRPr="00245861" w:rsidRDefault="000A3FFE" w:rsidP="000A3FFE">
            <w:pPr>
              <w:jc w:val="right"/>
              <w:rPr>
                <w:rFonts w:ascii="Trebuchet MS" w:hAnsi="Trebuchet MS"/>
                <w:b/>
                <w:sz w:val="21"/>
                <w:szCs w:val="21"/>
              </w:rPr>
            </w:pPr>
          </w:p>
        </w:tc>
        <w:tc>
          <w:tcPr>
            <w:tcW w:w="1559" w:type="dxa"/>
            <w:tcBorders>
              <w:top w:val="nil"/>
              <w:left w:val="nil"/>
              <w:bottom w:val="nil"/>
              <w:right w:val="nil"/>
            </w:tcBorders>
            <w:vAlign w:val="bottom"/>
          </w:tcPr>
          <w:p w14:paraId="451A3F10"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At 31 March</w:t>
            </w:r>
          </w:p>
          <w:p w14:paraId="1AF21312"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201</w:t>
            </w:r>
            <w:r w:rsidR="001A1CDF">
              <w:rPr>
                <w:rFonts w:ascii="Trebuchet MS" w:hAnsi="Trebuchet MS"/>
                <w:b/>
                <w:sz w:val="21"/>
                <w:szCs w:val="21"/>
              </w:rPr>
              <w:t>7</w:t>
            </w:r>
          </w:p>
          <w:p w14:paraId="53D24D3D" w14:textId="77777777" w:rsidR="000A3FFE" w:rsidRPr="00245861" w:rsidRDefault="000A3FFE" w:rsidP="000A3FFE">
            <w:pPr>
              <w:jc w:val="right"/>
              <w:rPr>
                <w:rFonts w:ascii="Trebuchet MS" w:hAnsi="Trebuchet MS"/>
                <w:b/>
                <w:sz w:val="21"/>
                <w:szCs w:val="21"/>
              </w:rPr>
            </w:pPr>
            <w:r w:rsidRPr="00245861">
              <w:rPr>
                <w:rFonts w:ascii="Trebuchet MS" w:hAnsi="Trebuchet MS"/>
                <w:b/>
                <w:sz w:val="21"/>
                <w:szCs w:val="21"/>
              </w:rPr>
              <w:t>£</w:t>
            </w:r>
          </w:p>
        </w:tc>
      </w:tr>
      <w:tr w:rsidR="009045CB" w:rsidRPr="00245861" w14:paraId="285BE5BE" w14:textId="77777777" w:rsidTr="000A3FFE">
        <w:trPr>
          <w:cantSplit/>
          <w:trHeight w:val="20"/>
        </w:trPr>
        <w:tc>
          <w:tcPr>
            <w:tcW w:w="3827" w:type="dxa"/>
            <w:tcBorders>
              <w:top w:val="nil"/>
              <w:left w:val="nil"/>
              <w:bottom w:val="nil"/>
              <w:right w:val="nil"/>
            </w:tcBorders>
          </w:tcPr>
          <w:p w14:paraId="3D9E36B0" w14:textId="77777777" w:rsidR="009045CB" w:rsidRPr="00245861" w:rsidRDefault="009045CB" w:rsidP="000A3FFE">
            <w:pPr>
              <w:rPr>
                <w:rFonts w:ascii="Trebuchet MS" w:hAnsi="Trebuchet MS"/>
                <w:sz w:val="21"/>
                <w:szCs w:val="21"/>
              </w:rPr>
            </w:pPr>
          </w:p>
        </w:tc>
        <w:tc>
          <w:tcPr>
            <w:tcW w:w="1701" w:type="dxa"/>
            <w:tcBorders>
              <w:top w:val="nil"/>
              <w:left w:val="nil"/>
              <w:bottom w:val="nil"/>
              <w:right w:val="nil"/>
            </w:tcBorders>
          </w:tcPr>
          <w:p w14:paraId="79A4CD49" w14:textId="77777777" w:rsidR="009045CB" w:rsidRPr="00245861" w:rsidRDefault="009045CB" w:rsidP="000A3FFE">
            <w:pPr>
              <w:tabs>
                <w:tab w:val="decimal" w:pos="1167"/>
              </w:tabs>
              <w:ind w:right="-108"/>
              <w:rPr>
                <w:rFonts w:ascii="Trebuchet MS" w:hAnsi="Trebuchet MS"/>
                <w:sz w:val="21"/>
                <w:szCs w:val="21"/>
              </w:rPr>
            </w:pPr>
          </w:p>
        </w:tc>
        <w:tc>
          <w:tcPr>
            <w:tcW w:w="284" w:type="dxa"/>
            <w:tcBorders>
              <w:top w:val="nil"/>
              <w:left w:val="nil"/>
              <w:bottom w:val="nil"/>
              <w:right w:val="nil"/>
            </w:tcBorders>
          </w:tcPr>
          <w:p w14:paraId="42645112" w14:textId="77777777" w:rsidR="009045CB" w:rsidRPr="00245861" w:rsidRDefault="009045CB" w:rsidP="000A3FFE">
            <w:pPr>
              <w:tabs>
                <w:tab w:val="decimal" w:pos="1167"/>
              </w:tabs>
              <w:ind w:right="-108"/>
              <w:rPr>
                <w:rFonts w:ascii="Trebuchet MS" w:hAnsi="Trebuchet MS"/>
                <w:sz w:val="21"/>
                <w:szCs w:val="21"/>
              </w:rPr>
            </w:pPr>
          </w:p>
        </w:tc>
        <w:tc>
          <w:tcPr>
            <w:tcW w:w="1700" w:type="dxa"/>
            <w:tcBorders>
              <w:top w:val="nil"/>
              <w:left w:val="nil"/>
              <w:bottom w:val="nil"/>
              <w:right w:val="nil"/>
            </w:tcBorders>
          </w:tcPr>
          <w:p w14:paraId="1D86FA94" w14:textId="77777777" w:rsidR="009045CB" w:rsidRPr="00245861" w:rsidRDefault="009045CB" w:rsidP="000A3FFE">
            <w:pPr>
              <w:tabs>
                <w:tab w:val="decimal" w:pos="1167"/>
              </w:tabs>
              <w:ind w:right="-108"/>
              <w:rPr>
                <w:rFonts w:ascii="Trebuchet MS" w:hAnsi="Trebuchet MS"/>
                <w:sz w:val="21"/>
                <w:szCs w:val="21"/>
              </w:rPr>
            </w:pPr>
          </w:p>
        </w:tc>
        <w:tc>
          <w:tcPr>
            <w:tcW w:w="284" w:type="dxa"/>
            <w:tcBorders>
              <w:top w:val="nil"/>
              <w:left w:val="nil"/>
              <w:bottom w:val="nil"/>
              <w:right w:val="nil"/>
            </w:tcBorders>
          </w:tcPr>
          <w:p w14:paraId="5E47CDD7" w14:textId="77777777" w:rsidR="009045CB" w:rsidRPr="00245861" w:rsidRDefault="009045CB" w:rsidP="000A3FFE">
            <w:pPr>
              <w:tabs>
                <w:tab w:val="decimal" w:pos="1167"/>
              </w:tabs>
              <w:ind w:right="-108"/>
              <w:rPr>
                <w:rFonts w:ascii="Trebuchet MS" w:hAnsi="Trebuchet MS"/>
                <w:sz w:val="21"/>
                <w:szCs w:val="21"/>
              </w:rPr>
            </w:pPr>
          </w:p>
        </w:tc>
        <w:tc>
          <w:tcPr>
            <w:tcW w:w="1559" w:type="dxa"/>
            <w:tcBorders>
              <w:top w:val="nil"/>
              <w:left w:val="nil"/>
              <w:bottom w:val="nil"/>
              <w:right w:val="nil"/>
            </w:tcBorders>
          </w:tcPr>
          <w:p w14:paraId="03B0954A" w14:textId="77777777" w:rsidR="009045CB" w:rsidRPr="00245861" w:rsidRDefault="009045CB" w:rsidP="000A3FFE">
            <w:pPr>
              <w:tabs>
                <w:tab w:val="decimal" w:pos="1167"/>
              </w:tabs>
              <w:ind w:right="-108"/>
              <w:rPr>
                <w:rFonts w:ascii="Trebuchet MS" w:hAnsi="Trebuchet MS"/>
                <w:sz w:val="21"/>
                <w:szCs w:val="21"/>
              </w:rPr>
            </w:pPr>
          </w:p>
        </w:tc>
      </w:tr>
      <w:tr w:rsidR="001A1CDF" w:rsidRPr="00245861" w14:paraId="76D086EB" w14:textId="77777777" w:rsidTr="006C4D24">
        <w:trPr>
          <w:cantSplit/>
          <w:trHeight w:val="20"/>
        </w:trPr>
        <w:tc>
          <w:tcPr>
            <w:tcW w:w="3827" w:type="dxa"/>
            <w:tcBorders>
              <w:top w:val="nil"/>
              <w:left w:val="nil"/>
              <w:bottom w:val="nil"/>
              <w:right w:val="nil"/>
            </w:tcBorders>
          </w:tcPr>
          <w:p w14:paraId="688963CA" w14:textId="77777777" w:rsidR="001A1CDF" w:rsidRPr="00245861" w:rsidRDefault="001A1CDF" w:rsidP="001A1CDF">
            <w:pPr>
              <w:rPr>
                <w:rFonts w:ascii="Trebuchet MS" w:hAnsi="Trebuchet MS"/>
                <w:sz w:val="21"/>
                <w:szCs w:val="21"/>
              </w:rPr>
            </w:pPr>
            <w:r w:rsidRPr="00245861">
              <w:rPr>
                <w:rFonts w:ascii="Trebuchet MS" w:hAnsi="Trebuchet MS"/>
                <w:sz w:val="21"/>
                <w:szCs w:val="21"/>
              </w:rPr>
              <w:t>Money market investments</w:t>
            </w:r>
          </w:p>
        </w:tc>
        <w:tc>
          <w:tcPr>
            <w:tcW w:w="1701" w:type="dxa"/>
            <w:tcBorders>
              <w:top w:val="nil"/>
              <w:left w:val="nil"/>
              <w:right w:val="nil"/>
            </w:tcBorders>
          </w:tcPr>
          <w:p w14:paraId="79C63E4E" w14:textId="77777777" w:rsidR="001A1CDF" w:rsidRPr="00245861" w:rsidRDefault="001A1CDF" w:rsidP="001A1CDF">
            <w:pPr>
              <w:tabs>
                <w:tab w:val="decimal" w:pos="1167"/>
              </w:tabs>
              <w:jc w:val="right"/>
              <w:rPr>
                <w:rFonts w:ascii="Trebuchet MS" w:hAnsi="Trebuchet MS"/>
                <w:sz w:val="21"/>
                <w:szCs w:val="21"/>
              </w:rPr>
            </w:pPr>
            <w:r w:rsidRPr="00245861">
              <w:rPr>
                <w:rFonts w:ascii="Trebuchet MS" w:hAnsi="Trebuchet MS"/>
                <w:sz w:val="21"/>
                <w:szCs w:val="21"/>
              </w:rPr>
              <w:t>2,329,406</w:t>
            </w:r>
          </w:p>
        </w:tc>
        <w:tc>
          <w:tcPr>
            <w:tcW w:w="284" w:type="dxa"/>
            <w:tcBorders>
              <w:top w:val="nil"/>
              <w:left w:val="nil"/>
              <w:bottom w:val="nil"/>
              <w:right w:val="nil"/>
            </w:tcBorders>
          </w:tcPr>
          <w:p w14:paraId="45513531" w14:textId="77777777" w:rsidR="001A1CDF" w:rsidRPr="00245861" w:rsidRDefault="001A1CDF" w:rsidP="001A1CDF">
            <w:pPr>
              <w:tabs>
                <w:tab w:val="decimal" w:pos="1167"/>
              </w:tabs>
              <w:ind w:right="-108"/>
              <w:rPr>
                <w:rFonts w:ascii="Trebuchet MS" w:hAnsi="Trebuchet MS"/>
                <w:sz w:val="21"/>
                <w:szCs w:val="21"/>
              </w:rPr>
            </w:pPr>
          </w:p>
        </w:tc>
        <w:tc>
          <w:tcPr>
            <w:tcW w:w="1700" w:type="dxa"/>
            <w:tcBorders>
              <w:top w:val="nil"/>
              <w:left w:val="nil"/>
              <w:right w:val="nil"/>
            </w:tcBorders>
          </w:tcPr>
          <w:p w14:paraId="57726035" w14:textId="77777777" w:rsidR="001A1CDF" w:rsidRPr="00245861" w:rsidRDefault="00BD777A" w:rsidP="001A1CDF">
            <w:pPr>
              <w:tabs>
                <w:tab w:val="decimal" w:pos="1167"/>
              </w:tabs>
              <w:jc w:val="right"/>
              <w:rPr>
                <w:rFonts w:ascii="Trebuchet MS" w:hAnsi="Trebuchet MS"/>
                <w:sz w:val="21"/>
                <w:szCs w:val="21"/>
              </w:rPr>
            </w:pPr>
            <w:r>
              <w:rPr>
                <w:rFonts w:ascii="Trebuchet MS" w:hAnsi="Trebuchet MS"/>
                <w:sz w:val="21"/>
                <w:szCs w:val="21"/>
              </w:rPr>
              <w:t>(145,731)</w:t>
            </w:r>
          </w:p>
        </w:tc>
        <w:tc>
          <w:tcPr>
            <w:tcW w:w="284" w:type="dxa"/>
            <w:tcBorders>
              <w:top w:val="nil"/>
              <w:left w:val="nil"/>
              <w:bottom w:val="nil"/>
              <w:right w:val="nil"/>
            </w:tcBorders>
          </w:tcPr>
          <w:p w14:paraId="59E1AF10" w14:textId="77777777" w:rsidR="001A1CDF" w:rsidRPr="00245861" w:rsidRDefault="001A1CDF" w:rsidP="001A1CDF">
            <w:pPr>
              <w:tabs>
                <w:tab w:val="decimal" w:pos="1167"/>
              </w:tabs>
              <w:ind w:right="-108"/>
              <w:rPr>
                <w:rFonts w:ascii="Trebuchet MS" w:hAnsi="Trebuchet MS"/>
                <w:sz w:val="21"/>
                <w:szCs w:val="21"/>
              </w:rPr>
            </w:pPr>
          </w:p>
        </w:tc>
        <w:tc>
          <w:tcPr>
            <w:tcW w:w="1559" w:type="dxa"/>
            <w:tcBorders>
              <w:top w:val="nil"/>
              <w:left w:val="nil"/>
              <w:right w:val="nil"/>
            </w:tcBorders>
          </w:tcPr>
          <w:p w14:paraId="4205E289" w14:textId="77777777" w:rsidR="001A1CDF" w:rsidRPr="00245861" w:rsidRDefault="00BD777A" w:rsidP="001A1CDF">
            <w:pPr>
              <w:tabs>
                <w:tab w:val="decimal" w:pos="1167"/>
              </w:tabs>
              <w:jc w:val="right"/>
              <w:rPr>
                <w:rFonts w:ascii="Trebuchet MS" w:hAnsi="Trebuchet MS"/>
                <w:sz w:val="21"/>
                <w:szCs w:val="21"/>
              </w:rPr>
            </w:pPr>
            <w:r>
              <w:rPr>
                <w:rFonts w:ascii="Trebuchet MS" w:hAnsi="Trebuchet MS"/>
                <w:sz w:val="21"/>
                <w:szCs w:val="21"/>
              </w:rPr>
              <w:t>2,183,675</w:t>
            </w:r>
          </w:p>
        </w:tc>
      </w:tr>
      <w:tr w:rsidR="001A1CDF" w:rsidRPr="00245861" w14:paraId="47D4B77F" w14:textId="77777777" w:rsidTr="006C4D24">
        <w:trPr>
          <w:cantSplit/>
          <w:trHeight w:val="20"/>
        </w:trPr>
        <w:tc>
          <w:tcPr>
            <w:tcW w:w="3827" w:type="dxa"/>
            <w:tcBorders>
              <w:top w:val="nil"/>
              <w:left w:val="nil"/>
              <w:bottom w:val="nil"/>
              <w:right w:val="nil"/>
            </w:tcBorders>
          </w:tcPr>
          <w:p w14:paraId="38D4EDD1" w14:textId="77777777" w:rsidR="001A1CDF" w:rsidRPr="00245861" w:rsidRDefault="001A1CDF" w:rsidP="001A1CDF">
            <w:pPr>
              <w:rPr>
                <w:rFonts w:ascii="Trebuchet MS" w:hAnsi="Trebuchet MS"/>
                <w:sz w:val="21"/>
                <w:szCs w:val="21"/>
              </w:rPr>
            </w:pPr>
            <w:r w:rsidRPr="00245861">
              <w:rPr>
                <w:rFonts w:ascii="Trebuchet MS" w:hAnsi="Trebuchet MS"/>
                <w:sz w:val="21"/>
                <w:szCs w:val="21"/>
              </w:rPr>
              <w:t>Short term deposits</w:t>
            </w:r>
          </w:p>
        </w:tc>
        <w:tc>
          <w:tcPr>
            <w:tcW w:w="1701" w:type="dxa"/>
            <w:tcBorders>
              <w:top w:val="nil"/>
              <w:left w:val="nil"/>
              <w:right w:val="nil"/>
            </w:tcBorders>
          </w:tcPr>
          <w:p w14:paraId="5BB43BEC" w14:textId="77777777" w:rsidR="001A1CDF" w:rsidRPr="00245861" w:rsidRDefault="001A1CDF" w:rsidP="001A1CDF">
            <w:pPr>
              <w:tabs>
                <w:tab w:val="decimal" w:pos="1155"/>
              </w:tabs>
              <w:jc w:val="right"/>
              <w:rPr>
                <w:rFonts w:ascii="Trebuchet MS" w:hAnsi="Trebuchet MS"/>
                <w:sz w:val="21"/>
                <w:szCs w:val="21"/>
              </w:rPr>
            </w:pPr>
            <w:r w:rsidRPr="00245861">
              <w:rPr>
                <w:rFonts w:ascii="Trebuchet MS" w:hAnsi="Trebuchet MS"/>
                <w:sz w:val="21"/>
                <w:szCs w:val="21"/>
              </w:rPr>
              <w:t>32,506</w:t>
            </w:r>
          </w:p>
        </w:tc>
        <w:tc>
          <w:tcPr>
            <w:tcW w:w="284" w:type="dxa"/>
            <w:tcBorders>
              <w:top w:val="nil"/>
              <w:left w:val="nil"/>
              <w:bottom w:val="nil"/>
              <w:right w:val="nil"/>
            </w:tcBorders>
          </w:tcPr>
          <w:p w14:paraId="2C6BB423" w14:textId="77777777" w:rsidR="001A1CDF" w:rsidRPr="00245861" w:rsidRDefault="001A1CDF" w:rsidP="001A1CDF">
            <w:pPr>
              <w:tabs>
                <w:tab w:val="decimal" w:pos="1155"/>
              </w:tabs>
              <w:ind w:right="-108"/>
              <w:rPr>
                <w:rFonts w:ascii="Trebuchet MS" w:hAnsi="Trebuchet MS"/>
                <w:sz w:val="21"/>
                <w:szCs w:val="21"/>
              </w:rPr>
            </w:pPr>
          </w:p>
        </w:tc>
        <w:tc>
          <w:tcPr>
            <w:tcW w:w="1700" w:type="dxa"/>
            <w:tcBorders>
              <w:top w:val="nil"/>
              <w:left w:val="nil"/>
              <w:right w:val="nil"/>
            </w:tcBorders>
          </w:tcPr>
          <w:p w14:paraId="3AEA6FAB" w14:textId="77777777" w:rsidR="001A1CDF" w:rsidRPr="00245861" w:rsidRDefault="0061478B" w:rsidP="001A1CDF">
            <w:pPr>
              <w:tabs>
                <w:tab w:val="decimal" w:pos="1484"/>
              </w:tabs>
              <w:jc w:val="right"/>
              <w:rPr>
                <w:rFonts w:ascii="Trebuchet MS" w:hAnsi="Trebuchet MS"/>
                <w:sz w:val="21"/>
                <w:szCs w:val="21"/>
              </w:rPr>
            </w:pPr>
            <w:r>
              <w:rPr>
                <w:rFonts w:ascii="Trebuchet MS" w:hAnsi="Trebuchet MS"/>
                <w:sz w:val="21"/>
                <w:szCs w:val="21"/>
              </w:rPr>
              <w:t>(32,506)</w:t>
            </w:r>
          </w:p>
        </w:tc>
        <w:tc>
          <w:tcPr>
            <w:tcW w:w="284" w:type="dxa"/>
            <w:tcBorders>
              <w:top w:val="nil"/>
              <w:left w:val="nil"/>
              <w:bottom w:val="nil"/>
              <w:right w:val="nil"/>
            </w:tcBorders>
          </w:tcPr>
          <w:p w14:paraId="4ECABB80" w14:textId="77777777" w:rsidR="001A1CDF" w:rsidRPr="00245861" w:rsidRDefault="001A1CDF" w:rsidP="001A1CDF">
            <w:pPr>
              <w:tabs>
                <w:tab w:val="decimal" w:pos="1155"/>
              </w:tabs>
              <w:ind w:right="-108"/>
              <w:rPr>
                <w:rFonts w:ascii="Trebuchet MS" w:hAnsi="Trebuchet MS"/>
                <w:sz w:val="21"/>
                <w:szCs w:val="21"/>
              </w:rPr>
            </w:pPr>
          </w:p>
        </w:tc>
        <w:tc>
          <w:tcPr>
            <w:tcW w:w="1559" w:type="dxa"/>
            <w:tcBorders>
              <w:top w:val="nil"/>
              <w:left w:val="nil"/>
              <w:right w:val="nil"/>
            </w:tcBorders>
          </w:tcPr>
          <w:p w14:paraId="5288092C" w14:textId="77777777" w:rsidR="001A1CDF" w:rsidRPr="00245861" w:rsidRDefault="00BD777A" w:rsidP="001A1CDF">
            <w:pPr>
              <w:tabs>
                <w:tab w:val="decimal" w:pos="1155"/>
              </w:tabs>
              <w:jc w:val="right"/>
              <w:rPr>
                <w:rFonts w:ascii="Trebuchet MS" w:hAnsi="Trebuchet MS"/>
                <w:sz w:val="21"/>
                <w:szCs w:val="21"/>
              </w:rPr>
            </w:pPr>
            <w:r>
              <w:rPr>
                <w:rFonts w:ascii="Trebuchet MS" w:hAnsi="Trebuchet MS"/>
                <w:sz w:val="21"/>
                <w:szCs w:val="21"/>
              </w:rPr>
              <w:t>-</w:t>
            </w:r>
          </w:p>
        </w:tc>
      </w:tr>
      <w:tr w:rsidR="009045CB" w:rsidRPr="00245861" w14:paraId="3ADB5E2C" w14:textId="77777777" w:rsidTr="006C4D24">
        <w:trPr>
          <w:cantSplit/>
          <w:trHeight w:val="20"/>
        </w:trPr>
        <w:tc>
          <w:tcPr>
            <w:tcW w:w="3827" w:type="dxa"/>
            <w:tcBorders>
              <w:top w:val="nil"/>
              <w:left w:val="nil"/>
              <w:bottom w:val="nil"/>
              <w:right w:val="nil"/>
            </w:tcBorders>
          </w:tcPr>
          <w:p w14:paraId="46906D29" w14:textId="77777777" w:rsidR="009045CB" w:rsidRPr="00245861" w:rsidRDefault="009045CB" w:rsidP="000A3FFE">
            <w:pPr>
              <w:rPr>
                <w:rFonts w:ascii="Trebuchet MS" w:hAnsi="Trebuchet MS"/>
                <w:sz w:val="21"/>
                <w:szCs w:val="21"/>
              </w:rPr>
            </w:pPr>
          </w:p>
        </w:tc>
        <w:tc>
          <w:tcPr>
            <w:tcW w:w="1701" w:type="dxa"/>
            <w:tcBorders>
              <w:top w:val="nil"/>
              <w:left w:val="nil"/>
              <w:bottom w:val="single" w:sz="4" w:space="0" w:color="auto"/>
              <w:right w:val="nil"/>
            </w:tcBorders>
            <w:shd w:val="clear" w:color="auto" w:fill="auto"/>
          </w:tcPr>
          <w:p w14:paraId="2DB8988F" w14:textId="77777777" w:rsidR="009045CB" w:rsidRPr="00245861" w:rsidRDefault="009045CB" w:rsidP="000A3FFE">
            <w:pPr>
              <w:tabs>
                <w:tab w:val="decimal" w:pos="1485"/>
              </w:tabs>
              <w:ind w:right="-108"/>
              <w:rPr>
                <w:rFonts w:ascii="Trebuchet MS" w:hAnsi="Trebuchet MS"/>
                <w:sz w:val="21"/>
                <w:szCs w:val="21"/>
              </w:rPr>
            </w:pPr>
          </w:p>
        </w:tc>
        <w:tc>
          <w:tcPr>
            <w:tcW w:w="284" w:type="dxa"/>
            <w:tcBorders>
              <w:top w:val="nil"/>
              <w:left w:val="nil"/>
              <w:right w:val="nil"/>
            </w:tcBorders>
          </w:tcPr>
          <w:p w14:paraId="1DC1778C" w14:textId="77777777" w:rsidR="009045CB" w:rsidRPr="00245861" w:rsidRDefault="009045CB" w:rsidP="000A3FFE">
            <w:pPr>
              <w:tabs>
                <w:tab w:val="decimal" w:pos="1167"/>
              </w:tabs>
              <w:ind w:right="-108"/>
              <w:rPr>
                <w:rFonts w:ascii="Trebuchet MS" w:hAnsi="Trebuchet MS"/>
                <w:sz w:val="21"/>
                <w:szCs w:val="21"/>
              </w:rPr>
            </w:pPr>
          </w:p>
        </w:tc>
        <w:tc>
          <w:tcPr>
            <w:tcW w:w="1700" w:type="dxa"/>
            <w:tcBorders>
              <w:top w:val="nil"/>
              <w:left w:val="nil"/>
              <w:bottom w:val="single" w:sz="4" w:space="0" w:color="auto"/>
              <w:right w:val="nil"/>
            </w:tcBorders>
            <w:shd w:val="clear" w:color="auto" w:fill="auto"/>
          </w:tcPr>
          <w:p w14:paraId="22140848" w14:textId="77777777" w:rsidR="009045CB" w:rsidRPr="00245861" w:rsidRDefault="009045CB" w:rsidP="006C4D24">
            <w:pPr>
              <w:tabs>
                <w:tab w:val="decimal" w:pos="1167"/>
              </w:tabs>
              <w:jc w:val="right"/>
              <w:rPr>
                <w:rFonts w:ascii="Trebuchet MS" w:hAnsi="Trebuchet MS"/>
                <w:sz w:val="21"/>
                <w:szCs w:val="21"/>
              </w:rPr>
            </w:pPr>
          </w:p>
        </w:tc>
        <w:tc>
          <w:tcPr>
            <w:tcW w:w="284" w:type="dxa"/>
            <w:tcBorders>
              <w:top w:val="nil"/>
              <w:left w:val="nil"/>
              <w:right w:val="nil"/>
            </w:tcBorders>
          </w:tcPr>
          <w:p w14:paraId="758E8480" w14:textId="77777777" w:rsidR="009045CB" w:rsidRPr="00245861" w:rsidRDefault="009045CB" w:rsidP="000A3FFE">
            <w:pPr>
              <w:tabs>
                <w:tab w:val="decimal" w:pos="1167"/>
              </w:tabs>
              <w:ind w:right="-108"/>
              <w:rPr>
                <w:rFonts w:ascii="Trebuchet MS" w:hAnsi="Trebuchet MS"/>
                <w:sz w:val="21"/>
                <w:szCs w:val="21"/>
              </w:rPr>
            </w:pPr>
          </w:p>
        </w:tc>
        <w:tc>
          <w:tcPr>
            <w:tcW w:w="1559" w:type="dxa"/>
            <w:tcBorders>
              <w:top w:val="nil"/>
              <w:left w:val="nil"/>
              <w:bottom w:val="single" w:sz="4" w:space="0" w:color="auto"/>
              <w:right w:val="nil"/>
            </w:tcBorders>
            <w:shd w:val="clear" w:color="auto" w:fill="auto"/>
          </w:tcPr>
          <w:p w14:paraId="777E143D" w14:textId="77777777" w:rsidR="009045CB" w:rsidRPr="00245861" w:rsidRDefault="009045CB" w:rsidP="006C4D24">
            <w:pPr>
              <w:tabs>
                <w:tab w:val="decimal" w:pos="1167"/>
              </w:tabs>
              <w:jc w:val="right"/>
              <w:rPr>
                <w:rFonts w:ascii="Trebuchet MS" w:hAnsi="Trebuchet MS"/>
                <w:sz w:val="21"/>
                <w:szCs w:val="21"/>
              </w:rPr>
            </w:pPr>
          </w:p>
        </w:tc>
      </w:tr>
      <w:tr w:rsidR="009045CB" w:rsidRPr="00245861" w14:paraId="116552A6" w14:textId="77777777" w:rsidTr="006C4D24">
        <w:trPr>
          <w:cantSplit/>
          <w:trHeight w:val="20"/>
        </w:trPr>
        <w:tc>
          <w:tcPr>
            <w:tcW w:w="3827" w:type="dxa"/>
            <w:tcBorders>
              <w:top w:val="nil"/>
              <w:left w:val="nil"/>
              <w:bottom w:val="nil"/>
              <w:right w:val="nil"/>
            </w:tcBorders>
          </w:tcPr>
          <w:p w14:paraId="0CB89B20" w14:textId="77777777" w:rsidR="009045CB" w:rsidRPr="00245861" w:rsidRDefault="009045CB" w:rsidP="000A3FFE">
            <w:pPr>
              <w:rPr>
                <w:rFonts w:ascii="Trebuchet MS" w:hAnsi="Trebuchet MS"/>
                <w:sz w:val="21"/>
                <w:szCs w:val="21"/>
              </w:rPr>
            </w:pPr>
          </w:p>
        </w:tc>
        <w:tc>
          <w:tcPr>
            <w:tcW w:w="1701" w:type="dxa"/>
            <w:tcBorders>
              <w:top w:val="single" w:sz="4" w:space="0" w:color="auto"/>
              <w:left w:val="nil"/>
              <w:right w:val="nil"/>
            </w:tcBorders>
          </w:tcPr>
          <w:p w14:paraId="2123C5A3" w14:textId="77777777" w:rsidR="009045CB" w:rsidRPr="00245861" w:rsidRDefault="009045CB" w:rsidP="000A3FFE">
            <w:pPr>
              <w:tabs>
                <w:tab w:val="decimal" w:pos="1485"/>
              </w:tabs>
              <w:ind w:right="-108"/>
              <w:rPr>
                <w:rFonts w:ascii="Trebuchet MS" w:hAnsi="Trebuchet MS"/>
                <w:sz w:val="21"/>
                <w:szCs w:val="21"/>
              </w:rPr>
            </w:pPr>
          </w:p>
        </w:tc>
        <w:tc>
          <w:tcPr>
            <w:tcW w:w="284" w:type="dxa"/>
            <w:tcBorders>
              <w:top w:val="nil"/>
              <w:left w:val="nil"/>
              <w:right w:val="nil"/>
            </w:tcBorders>
          </w:tcPr>
          <w:p w14:paraId="7461BBBA" w14:textId="77777777" w:rsidR="009045CB" w:rsidRPr="00245861" w:rsidRDefault="009045CB" w:rsidP="000A3FFE">
            <w:pPr>
              <w:tabs>
                <w:tab w:val="decimal" w:pos="1167"/>
              </w:tabs>
              <w:ind w:right="-108"/>
              <w:rPr>
                <w:rFonts w:ascii="Trebuchet MS" w:hAnsi="Trebuchet MS"/>
                <w:sz w:val="21"/>
                <w:szCs w:val="21"/>
              </w:rPr>
            </w:pPr>
          </w:p>
        </w:tc>
        <w:tc>
          <w:tcPr>
            <w:tcW w:w="1700" w:type="dxa"/>
            <w:tcBorders>
              <w:top w:val="single" w:sz="4" w:space="0" w:color="auto"/>
              <w:left w:val="nil"/>
              <w:right w:val="nil"/>
            </w:tcBorders>
          </w:tcPr>
          <w:p w14:paraId="646BD3A4" w14:textId="77777777" w:rsidR="009045CB" w:rsidRPr="00245861" w:rsidRDefault="009045CB" w:rsidP="006C4D24">
            <w:pPr>
              <w:tabs>
                <w:tab w:val="decimal" w:pos="1167"/>
              </w:tabs>
              <w:jc w:val="right"/>
              <w:rPr>
                <w:rFonts w:ascii="Trebuchet MS" w:hAnsi="Trebuchet MS"/>
                <w:sz w:val="21"/>
                <w:szCs w:val="21"/>
              </w:rPr>
            </w:pPr>
          </w:p>
        </w:tc>
        <w:tc>
          <w:tcPr>
            <w:tcW w:w="284" w:type="dxa"/>
            <w:tcBorders>
              <w:top w:val="nil"/>
              <w:left w:val="nil"/>
              <w:right w:val="nil"/>
            </w:tcBorders>
          </w:tcPr>
          <w:p w14:paraId="17A32B33" w14:textId="77777777" w:rsidR="009045CB" w:rsidRPr="00245861" w:rsidRDefault="009045CB" w:rsidP="000A3FFE">
            <w:pPr>
              <w:tabs>
                <w:tab w:val="decimal" w:pos="1167"/>
              </w:tabs>
              <w:ind w:right="-108"/>
              <w:rPr>
                <w:rFonts w:ascii="Trebuchet MS" w:hAnsi="Trebuchet MS"/>
                <w:sz w:val="21"/>
                <w:szCs w:val="21"/>
              </w:rPr>
            </w:pPr>
          </w:p>
        </w:tc>
        <w:tc>
          <w:tcPr>
            <w:tcW w:w="1559" w:type="dxa"/>
            <w:tcBorders>
              <w:top w:val="single" w:sz="4" w:space="0" w:color="auto"/>
              <w:left w:val="nil"/>
              <w:right w:val="nil"/>
            </w:tcBorders>
          </w:tcPr>
          <w:p w14:paraId="69BCF73A" w14:textId="77777777" w:rsidR="009045CB" w:rsidRPr="00245861" w:rsidRDefault="009045CB" w:rsidP="006C4D24">
            <w:pPr>
              <w:tabs>
                <w:tab w:val="decimal" w:pos="1167"/>
              </w:tabs>
              <w:jc w:val="right"/>
              <w:rPr>
                <w:rFonts w:ascii="Trebuchet MS" w:hAnsi="Trebuchet MS"/>
                <w:sz w:val="21"/>
                <w:szCs w:val="21"/>
              </w:rPr>
            </w:pPr>
          </w:p>
        </w:tc>
      </w:tr>
      <w:tr w:rsidR="009045CB" w:rsidRPr="00245861" w14:paraId="2C5B7CD1" w14:textId="77777777" w:rsidTr="006C4D24">
        <w:trPr>
          <w:cantSplit/>
          <w:trHeight w:val="20"/>
        </w:trPr>
        <w:tc>
          <w:tcPr>
            <w:tcW w:w="3827" w:type="dxa"/>
            <w:tcBorders>
              <w:top w:val="nil"/>
              <w:left w:val="nil"/>
              <w:bottom w:val="nil"/>
              <w:right w:val="nil"/>
            </w:tcBorders>
          </w:tcPr>
          <w:p w14:paraId="77207754" w14:textId="77777777" w:rsidR="009045CB" w:rsidRPr="00245861" w:rsidRDefault="009045CB" w:rsidP="000A3FFE">
            <w:pPr>
              <w:rPr>
                <w:rFonts w:ascii="Trebuchet MS" w:hAnsi="Trebuchet MS"/>
                <w:sz w:val="21"/>
                <w:szCs w:val="21"/>
              </w:rPr>
            </w:pPr>
            <w:r w:rsidRPr="00245861">
              <w:rPr>
                <w:rFonts w:ascii="Trebuchet MS" w:hAnsi="Trebuchet MS"/>
                <w:sz w:val="21"/>
                <w:szCs w:val="21"/>
              </w:rPr>
              <w:t>Net funds</w:t>
            </w:r>
          </w:p>
        </w:tc>
        <w:tc>
          <w:tcPr>
            <w:tcW w:w="1701" w:type="dxa"/>
            <w:tcBorders>
              <w:left w:val="nil"/>
              <w:right w:val="nil"/>
            </w:tcBorders>
          </w:tcPr>
          <w:p w14:paraId="338EC73B" w14:textId="77777777" w:rsidR="009045CB" w:rsidRPr="00245861" w:rsidRDefault="001A1CDF" w:rsidP="000A3FFE">
            <w:pPr>
              <w:tabs>
                <w:tab w:val="decimal" w:pos="1485"/>
              </w:tabs>
              <w:ind w:right="-108"/>
              <w:rPr>
                <w:rFonts w:ascii="Trebuchet MS" w:hAnsi="Trebuchet MS"/>
                <w:sz w:val="21"/>
                <w:szCs w:val="21"/>
              </w:rPr>
            </w:pPr>
            <w:r w:rsidRPr="00245861">
              <w:rPr>
                <w:rFonts w:ascii="Trebuchet MS" w:hAnsi="Trebuchet MS"/>
                <w:sz w:val="21"/>
                <w:szCs w:val="21"/>
              </w:rPr>
              <w:t>2,361,912</w:t>
            </w:r>
          </w:p>
        </w:tc>
        <w:tc>
          <w:tcPr>
            <w:tcW w:w="284" w:type="dxa"/>
            <w:tcBorders>
              <w:left w:val="nil"/>
              <w:right w:val="nil"/>
            </w:tcBorders>
          </w:tcPr>
          <w:p w14:paraId="077DE3B3" w14:textId="77777777" w:rsidR="009045CB" w:rsidRPr="00245861" w:rsidRDefault="009045CB" w:rsidP="000A3FFE">
            <w:pPr>
              <w:tabs>
                <w:tab w:val="decimal" w:pos="1167"/>
              </w:tabs>
              <w:ind w:right="-108"/>
              <w:rPr>
                <w:rFonts w:ascii="Trebuchet MS" w:hAnsi="Trebuchet MS"/>
                <w:sz w:val="21"/>
                <w:szCs w:val="21"/>
              </w:rPr>
            </w:pPr>
          </w:p>
        </w:tc>
        <w:tc>
          <w:tcPr>
            <w:tcW w:w="1700" w:type="dxa"/>
            <w:tcBorders>
              <w:left w:val="nil"/>
              <w:right w:val="nil"/>
            </w:tcBorders>
          </w:tcPr>
          <w:p w14:paraId="03950586" w14:textId="75A25DF1" w:rsidR="009045CB" w:rsidRPr="00245861" w:rsidRDefault="00EC60AC" w:rsidP="006C4D24">
            <w:pPr>
              <w:tabs>
                <w:tab w:val="decimal" w:pos="1167"/>
              </w:tabs>
              <w:jc w:val="right"/>
              <w:rPr>
                <w:rFonts w:ascii="Trebuchet MS" w:hAnsi="Trebuchet MS"/>
                <w:sz w:val="21"/>
                <w:szCs w:val="21"/>
              </w:rPr>
            </w:pPr>
            <w:r>
              <w:rPr>
                <w:rFonts w:ascii="Trebuchet MS" w:hAnsi="Trebuchet MS"/>
                <w:sz w:val="21"/>
                <w:szCs w:val="21"/>
              </w:rPr>
              <w:t>(</w:t>
            </w:r>
            <w:r w:rsidR="001A1CDF">
              <w:rPr>
                <w:rFonts w:ascii="Trebuchet MS" w:hAnsi="Trebuchet MS"/>
                <w:sz w:val="21"/>
                <w:szCs w:val="21"/>
              </w:rPr>
              <w:t>178,237</w:t>
            </w:r>
            <w:r>
              <w:rPr>
                <w:rFonts w:ascii="Trebuchet MS" w:hAnsi="Trebuchet MS"/>
                <w:sz w:val="21"/>
                <w:szCs w:val="21"/>
              </w:rPr>
              <w:t>)</w:t>
            </w:r>
          </w:p>
        </w:tc>
        <w:tc>
          <w:tcPr>
            <w:tcW w:w="284" w:type="dxa"/>
            <w:tcBorders>
              <w:left w:val="nil"/>
              <w:right w:val="nil"/>
            </w:tcBorders>
          </w:tcPr>
          <w:p w14:paraId="0701A1B3" w14:textId="77777777" w:rsidR="009045CB" w:rsidRPr="00245861" w:rsidRDefault="009045CB" w:rsidP="000A3FFE">
            <w:pPr>
              <w:tabs>
                <w:tab w:val="decimal" w:pos="1167"/>
              </w:tabs>
              <w:ind w:right="-108"/>
              <w:rPr>
                <w:rFonts w:ascii="Trebuchet MS" w:hAnsi="Trebuchet MS"/>
                <w:sz w:val="21"/>
                <w:szCs w:val="21"/>
              </w:rPr>
            </w:pPr>
          </w:p>
        </w:tc>
        <w:tc>
          <w:tcPr>
            <w:tcW w:w="1559" w:type="dxa"/>
            <w:tcBorders>
              <w:left w:val="nil"/>
              <w:right w:val="nil"/>
            </w:tcBorders>
          </w:tcPr>
          <w:p w14:paraId="64A51675" w14:textId="77777777" w:rsidR="009045CB" w:rsidRPr="00245861" w:rsidRDefault="001A1CDF" w:rsidP="006C4D24">
            <w:pPr>
              <w:tabs>
                <w:tab w:val="decimal" w:pos="1167"/>
              </w:tabs>
              <w:jc w:val="right"/>
              <w:rPr>
                <w:rFonts w:ascii="Trebuchet MS" w:hAnsi="Trebuchet MS"/>
                <w:sz w:val="21"/>
                <w:szCs w:val="21"/>
              </w:rPr>
            </w:pPr>
            <w:r>
              <w:rPr>
                <w:rFonts w:ascii="Trebuchet MS" w:hAnsi="Trebuchet MS"/>
                <w:sz w:val="21"/>
                <w:szCs w:val="21"/>
              </w:rPr>
              <w:t>2,183,675</w:t>
            </w:r>
          </w:p>
        </w:tc>
      </w:tr>
      <w:tr w:rsidR="009045CB" w:rsidRPr="00245861" w14:paraId="5F6EEB67" w14:textId="77777777" w:rsidTr="000A3FFE">
        <w:trPr>
          <w:cantSplit/>
          <w:trHeight w:val="20"/>
        </w:trPr>
        <w:tc>
          <w:tcPr>
            <w:tcW w:w="3827" w:type="dxa"/>
            <w:tcBorders>
              <w:top w:val="nil"/>
              <w:left w:val="nil"/>
              <w:bottom w:val="nil"/>
              <w:right w:val="nil"/>
            </w:tcBorders>
          </w:tcPr>
          <w:p w14:paraId="4CD0307F" w14:textId="77777777" w:rsidR="009045CB" w:rsidRPr="00245861" w:rsidRDefault="009045CB" w:rsidP="000A3FFE">
            <w:pPr>
              <w:rPr>
                <w:rFonts w:ascii="Trebuchet MS" w:hAnsi="Trebuchet MS"/>
                <w:sz w:val="21"/>
                <w:szCs w:val="21"/>
              </w:rPr>
            </w:pPr>
          </w:p>
        </w:tc>
        <w:tc>
          <w:tcPr>
            <w:tcW w:w="1701" w:type="dxa"/>
            <w:tcBorders>
              <w:left w:val="nil"/>
              <w:bottom w:val="double" w:sz="4" w:space="0" w:color="auto"/>
              <w:right w:val="nil"/>
            </w:tcBorders>
          </w:tcPr>
          <w:p w14:paraId="69E1586B" w14:textId="77777777" w:rsidR="009045CB" w:rsidRPr="00245861" w:rsidRDefault="009045CB" w:rsidP="000A3FFE">
            <w:pPr>
              <w:rPr>
                <w:rFonts w:ascii="Trebuchet MS" w:hAnsi="Trebuchet MS"/>
                <w:sz w:val="21"/>
                <w:szCs w:val="21"/>
              </w:rPr>
            </w:pPr>
          </w:p>
        </w:tc>
        <w:tc>
          <w:tcPr>
            <w:tcW w:w="284" w:type="dxa"/>
            <w:tcBorders>
              <w:left w:val="nil"/>
              <w:right w:val="nil"/>
            </w:tcBorders>
          </w:tcPr>
          <w:p w14:paraId="0509EA60" w14:textId="77777777" w:rsidR="009045CB" w:rsidRPr="00245861" w:rsidRDefault="009045CB" w:rsidP="000A3FFE">
            <w:pPr>
              <w:rPr>
                <w:rFonts w:ascii="Trebuchet MS" w:hAnsi="Trebuchet MS"/>
                <w:sz w:val="21"/>
                <w:szCs w:val="21"/>
              </w:rPr>
            </w:pPr>
          </w:p>
        </w:tc>
        <w:tc>
          <w:tcPr>
            <w:tcW w:w="1700" w:type="dxa"/>
            <w:tcBorders>
              <w:left w:val="nil"/>
              <w:bottom w:val="double" w:sz="4" w:space="0" w:color="auto"/>
              <w:right w:val="nil"/>
            </w:tcBorders>
          </w:tcPr>
          <w:p w14:paraId="68710EC2" w14:textId="77777777" w:rsidR="009045CB" w:rsidRPr="00245861" w:rsidRDefault="009045CB" w:rsidP="000A3FFE">
            <w:pPr>
              <w:rPr>
                <w:rFonts w:ascii="Trebuchet MS" w:hAnsi="Trebuchet MS"/>
                <w:sz w:val="21"/>
                <w:szCs w:val="21"/>
              </w:rPr>
            </w:pPr>
          </w:p>
        </w:tc>
        <w:tc>
          <w:tcPr>
            <w:tcW w:w="284" w:type="dxa"/>
            <w:tcBorders>
              <w:left w:val="nil"/>
              <w:right w:val="nil"/>
            </w:tcBorders>
          </w:tcPr>
          <w:p w14:paraId="545016EC" w14:textId="77777777" w:rsidR="009045CB" w:rsidRPr="00245861" w:rsidRDefault="009045CB" w:rsidP="000A3FFE">
            <w:pPr>
              <w:rPr>
                <w:rFonts w:ascii="Trebuchet MS" w:hAnsi="Trebuchet MS"/>
                <w:sz w:val="21"/>
                <w:szCs w:val="21"/>
              </w:rPr>
            </w:pPr>
          </w:p>
        </w:tc>
        <w:tc>
          <w:tcPr>
            <w:tcW w:w="1559" w:type="dxa"/>
            <w:tcBorders>
              <w:left w:val="nil"/>
              <w:bottom w:val="double" w:sz="4" w:space="0" w:color="auto"/>
              <w:right w:val="nil"/>
            </w:tcBorders>
          </w:tcPr>
          <w:p w14:paraId="1F8C2B89" w14:textId="77777777" w:rsidR="009045CB" w:rsidRPr="00245861" w:rsidRDefault="009045CB" w:rsidP="000A3FFE">
            <w:pPr>
              <w:rPr>
                <w:rFonts w:ascii="Trebuchet MS" w:hAnsi="Trebuchet MS"/>
                <w:sz w:val="21"/>
                <w:szCs w:val="21"/>
              </w:rPr>
            </w:pPr>
          </w:p>
        </w:tc>
      </w:tr>
    </w:tbl>
    <w:p w14:paraId="3D49B6F2" w14:textId="77777777" w:rsidR="009045CB" w:rsidRPr="00245861" w:rsidRDefault="009045CB" w:rsidP="009045CB">
      <w:pPr>
        <w:tabs>
          <w:tab w:val="left" w:pos="216"/>
          <w:tab w:val="right" w:pos="5101"/>
          <w:tab w:val="center" w:pos="5652"/>
          <w:tab w:val="right" w:pos="7369"/>
          <w:tab w:val="decimal" w:pos="8208"/>
          <w:tab w:val="decimal" w:pos="8964"/>
          <w:tab w:val="decimal" w:pos="10192"/>
        </w:tabs>
        <w:jc w:val="both"/>
        <w:rPr>
          <w:rFonts w:ascii="Trebuchet MS" w:hAnsi="Trebuchet MS"/>
          <w:sz w:val="21"/>
          <w:szCs w:val="21"/>
        </w:rPr>
      </w:pPr>
    </w:p>
    <w:p w14:paraId="4FFC244D" w14:textId="77777777" w:rsidR="00275F0F" w:rsidRPr="00245861" w:rsidRDefault="00275F0F">
      <w:pPr>
        <w:tabs>
          <w:tab w:val="left" w:pos="567"/>
          <w:tab w:val="left" w:pos="851"/>
          <w:tab w:val="left" w:pos="1134"/>
          <w:tab w:val="left" w:pos="1701"/>
        </w:tabs>
        <w:rPr>
          <w:rFonts w:ascii="Trebuchet MS" w:hAnsi="Trebuchet MS"/>
          <w:sz w:val="21"/>
          <w:szCs w:val="21"/>
        </w:rPr>
      </w:pPr>
    </w:p>
    <w:p w14:paraId="17097544" w14:textId="77777777" w:rsidR="00275F0F" w:rsidRPr="00245861" w:rsidRDefault="00275F0F">
      <w:pPr>
        <w:jc w:val="both"/>
        <w:rPr>
          <w:rFonts w:ascii="Trebuchet MS" w:hAnsi="Trebuchet MS"/>
          <w:sz w:val="21"/>
          <w:szCs w:val="21"/>
        </w:rPr>
      </w:pPr>
    </w:p>
    <w:p w14:paraId="60E47CA1" w14:textId="77777777" w:rsidR="00B10591" w:rsidRPr="00245861" w:rsidRDefault="00B10591" w:rsidP="00AC0A3F">
      <w:pPr>
        <w:outlineLvl w:val="0"/>
        <w:rPr>
          <w:rFonts w:ascii="Trebuchet MS" w:hAnsi="Trebuchet MS"/>
          <w:sz w:val="21"/>
          <w:szCs w:val="21"/>
        </w:rPr>
        <w:sectPr w:rsidR="00B10591" w:rsidRPr="00245861" w:rsidSect="00C624F0">
          <w:headerReference w:type="even" r:id="rId12"/>
          <w:footerReference w:type="first" r:id="rId13"/>
          <w:pgSz w:w="11909" w:h="16834" w:code="9"/>
          <w:pgMar w:top="561" w:right="851" w:bottom="403" w:left="1140" w:header="720" w:footer="302" w:gutter="0"/>
          <w:cols w:space="720"/>
          <w:titlePg/>
          <w:docGrid w:linePitch="272"/>
        </w:sectPr>
      </w:pPr>
    </w:p>
    <w:p w14:paraId="388E1EE8" w14:textId="77777777" w:rsidR="00275F0F" w:rsidRPr="00245861" w:rsidRDefault="00275F0F">
      <w:pPr>
        <w:jc w:val="both"/>
        <w:rPr>
          <w:rFonts w:ascii="Trebuchet MS" w:hAnsi="Trebuchet MS"/>
          <w:sz w:val="21"/>
          <w:szCs w:val="21"/>
        </w:rPr>
      </w:pPr>
    </w:p>
    <w:p w14:paraId="3F446BC5" w14:textId="77777777" w:rsidR="00275F0F" w:rsidRPr="00245861" w:rsidRDefault="00275F0F">
      <w:pPr>
        <w:tabs>
          <w:tab w:val="left" w:pos="540"/>
          <w:tab w:val="left" w:pos="900"/>
          <w:tab w:val="left" w:pos="1170"/>
          <w:tab w:val="left" w:pos="1701"/>
        </w:tabs>
        <w:jc w:val="both"/>
        <w:outlineLvl w:val="0"/>
        <w:rPr>
          <w:rFonts w:ascii="Trebuchet MS" w:hAnsi="Trebuchet MS"/>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p>
    <w:p w14:paraId="3EE734F7" w14:textId="77777777" w:rsidR="00275F0F" w:rsidRPr="00245861" w:rsidRDefault="00275F0F">
      <w:pPr>
        <w:tabs>
          <w:tab w:val="left" w:pos="540"/>
          <w:tab w:val="left" w:pos="900"/>
          <w:tab w:val="left" w:pos="1170"/>
          <w:tab w:val="left" w:pos="1701"/>
        </w:tabs>
        <w:jc w:val="both"/>
        <w:rPr>
          <w:rFonts w:ascii="Trebuchet MS" w:hAnsi="Trebuchet MS"/>
          <w:sz w:val="21"/>
          <w:szCs w:val="21"/>
        </w:rPr>
      </w:pPr>
    </w:p>
    <w:p w14:paraId="46E7BDC0" w14:textId="77777777" w:rsidR="00374B57" w:rsidRPr="00245861" w:rsidRDefault="000A3FFE" w:rsidP="00AC0A3F">
      <w:pPr>
        <w:pStyle w:val="ListParagraph"/>
        <w:numPr>
          <w:ilvl w:val="1"/>
          <w:numId w:val="57"/>
        </w:num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General Information</w:t>
      </w:r>
    </w:p>
    <w:p w14:paraId="4367364E" w14:textId="77777777" w:rsidR="00225DCF" w:rsidRPr="00245861" w:rsidRDefault="00225DCF" w:rsidP="00374B57">
      <w:pPr>
        <w:tabs>
          <w:tab w:val="left" w:pos="540"/>
          <w:tab w:val="left" w:pos="900"/>
          <w:tab w:val="left" w:pos="1170"/>
          <w:tab w:val="left" w:pos="1701"/>
        </w:tabs>
        <w:ind w:left="567"/>
        <w:jc w:val="both"/>
        <w:rPr>
          <w:rFonts w:ascii="Trebuchet MS" w:hAnsi="Trebuchet MS"/>
          <w:b/>
          <w:sz w:val="21"/>
          <w:szCs w:val="21"/>
        </w:rPr>
      </w:pPr>
    </w:p>
    <w:p w14:paraId="699B3A15" w14:textId="77777777" w:rsidR="002F000B" w:rsidRPr="00245861" w:rsidRDefault="002F000B" w:rsidP="00374B57">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The Association is a Registered Provider of Social Housing registered with the Homes and Communities Agency and is incorporated under the Co-operative and Community Benefit Societies Act 201</w:t>
      </w:r>
      <w:r w:rsidR="0014126B">
        <w:rPr>
          <w:rFonts w:ascii="Trebuchet MS" w:hAnsi="Trebuchet MS"/>
          <w:sz w:val="21"/>
          <w:szCs w:val="21"/>
        </w:rPr>
        <w:t>4</w:t>
      </w:r>
      <w:r w:rsidRPr="00245861">
        <w:rPr>
          <w:rFonts w:ascii="Trebuchet MS" w:hAnsi="Trebuchet MS"/>
          <w:sz w:val="21"/>
          <w:szCs w:val="21"/>
        </w:rPr>
        <w:t>.</w:t>
      </w:r>
    </w:p>
    <w:p w14:paraId="0310191D" w14:textId="77777777" w:rsidR="002F000B" w:rsidRPr="00245861" w:rsidRDefault="002F000B" w:rsidP="00374B57">
      <w:pPr>
        <w:tabs>
          <w:tab w:val="left" w:pos="540"/>
          <w:tab w:val="left" w:pos="900"/>
          <w:tab w:val="left" w:pos="1170"/>
          <w:tab w:val="left" w:pos="1701"/>
        </w:tabs>
        <w:ind w:left="567"/>
        <w:jc w:val="both"/>
        <w:rPr>
          <w:rFonts w:ascii="Trebuchet MS" w:hAnsi="Trebuchet MS"/>
          <w:sz w:val="21"/>
          <w:szCs w:val="21"/>
        </w:rPr>
      </w:pPr>
    </w:p>
    <w:p w14:paraId="1BA02D14" w14:textId="49886876" w:rsidR="002F000B" w:rsidRPr="00245861" w:rsidRDefault="002F000B" w:rsidP="00374B57">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A description of the nature of the Association</w:t>
      </w:r>
      <w:r w:rsidR="00EE06BB">
        <w:rPr>
          <w:rFonts w:ascii="Trebuchet MS" w:hAnsi="Trebuchet MS"/>
          <w:sz w:val="21"/>
          <w:szCs w:val="21"/>
        </w:rPr>
        <w:t>’</w:t>
      </w:r>
      <w:r w:rsidRPr="00245861">
        <w:rPr>
          <w:rFonts w:ascii="Trebuchet MS" w:hAnsi="Trebuchet MS"/>
          <w:sz w:val="21"/>
          <w:szCs w:val="21"/>
        </w:rPr>
        <w:t xml:space="preserve">s operations and its principal activity is disclosed in the Board Report on page </w:t>
      </w:r>
      <w:r w:rsidR="009A4B2F">
        <w:rPr>
          <w:rFonts w:ascii="Trebuchet MS" w:hAnsi="Trebuchet MS"/>
          <w:sz w:val="21"/>
          <w:szCs w:val="21"/>
        </w:rPr>
        <w:t>3</w:t>
      </w:r>
      <w:r w:rsidR="0014126B">
        <w:rPr>
          <w:rFonts w:ascii="Trebuchet MS" w:hAnsi="Trebuchet MS"/>
          <w:sz w:val="21"/>
          <w:szCs w:val="21"/>
        </w:rPr>
        <w:t>.</w:t>
      </w:r>
      <w:r w:rsidRPr="00245861">
        <w:rPr>
          <w:rFonts w:ascii="Trebuchet MS" w:hAnsi="Trebuchet MS"/>
          <w:sz w:val="21"/>
          <w:szCs w:val="21"/>
        </w:rPr>
        <w:t xml:space="preserve"> </w:t>
      </w:r>
    </w:p>
    <w:p w14:paraId="6AEE0CF1" w14:textId="77777777" w:rsidR="002F000B" w:rsidRPr="00245861" w:rsidRDefault="002F000B" w:rsidP="00AC0A3F">
      <w:pPr>
        <w:tabs>
          <w:tab w:val="left" w:pos="540"/>
          <w:tab w:val="left" w:pos="900"/>
          <w:tab w:val="left" w:pos="1170"/>
          <w:tab w:val="left" w:pos="1701"/>
        </w:tabs>
        <w:jc w:val="both"/>
        <w:rPr>
          <w:rFonts w:ascii="Trebuchet MS" w:hAnsi="Trebuchet MS"/>
          <w:sz w:val="21"/>
          <w:szCs w:val="21"/>
        </w:rPr>
      </w:pPr>
    </w:p>
    <w:p w14:paraId="49735EA1" w14:textId="77777777" w:rsidR="002F000B" w:rsidRPr="00245861" w:rsidRDefault="002F000B" w:rsidP="00374B57">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The Association’s registered office is Energy Centre, 31 Church Hill, London, E17 3RU.</w:t>
      </w:r>
    </w:p>
    <w:p w14:paraId="6A0221AC" w14:textId="77777777" w:rsidR="00275F0F" w:rsidRPr="00245861" w:rsidRDefault="00275F0F">
      <w:pPr>
        <w:tabs>
          <w:tab w:val="left" w:pos="540"/>
          <w:tab w:val="left" w:pos="900"/>
          <w:tab w:val="left" w:pos="1170"/>
          <w:tab w:val="left" w:pos="1701"/>
        </w:tabs>
        <w:jc w:val="both"/>
        <w:rPr>
          <w:rFonts w:ascii="Trebuchet MS" w:hAnsi="Trebuchet MS"/>
          <w:sz w:val="21"/>
          <w:szCs w:val="21"/>
        </w:rPr>
      </w:pPr>
    </w:p>
    <w:p w14:paraId="6ED2C5DB" w14:textId="77777777" w:rsidR="00374B57" w:rsidRPr="00245861" w:rsidRDefault="00275F0F" w:rsidP="00AC0A3F">
      <w:pPr>
        <w:pStyle w:val="ListParagraph"/>
        <w:numPr>
          <w:ilvl w:val="1"/>
          <w:numId w:val="57"/>
        </w:num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Basis of Accounting</w:t>
      </w:r>
    </w:p>
    <w:p w14:paraId="26FD64DC" w14:textId="77777777" w:rsidR="00225DCF" w:rsidRPr="00245861" w:rsidRDefault="00225DCF" w:rsidP="00374B57">
      <w:pPr>
        <w:tabs>
          <w:tab w:val="left" w:pos="540"/>
          <w:tab w:val="left" w:pos="900"/>
          <w:tab w:val="left" w:pos="1170"/>
          <w:tab w:val="left" w:pos="1701"/>
        </w:tabs>
        <w:ind w:left="567"/>
        <w:jc w:val="both"/>
        <w:outlineLvl w:val="0"/>
        <w:rPr>
          <w:rFonts w:ascii="Trebuchet MS" w:hAnsi="Trebuchet MS"/>
          <w:b/>
          <w:sz w:val="21"/>
          <w:szCs w:val="21"/>
        </w:rPr>
      </w:pPr>
    </w:p>
    <w:p w14:paraId="621320F7" w14:textId="044E51BA" w:rsidR="002F000B" w:rsidRPr="00245861" w:rsidRDefault="002F000B" w:rsidP="00374B57">
      <w:pPr>
        <w:tabs>
          <w:tab w:val="left" w:pos="540"/>
          <w:tab w:val="left" w:pos="900"/>
          <w:tab w:val="left" w:pos="1170"/>
          <w:tab w:val="left" w:pos="1701"/>
        </w:tabs>
        <w:ind w:left="567"/>
        <w:jc w:val="both"/>
        <w:outlineLvl w:val="0"/>
        <w:rPr>
          <w:rFonts w:ascii="Trebuchet MS" w:hAnsi="Trebuchet MS"/>
          <w:sz w:val="21"/>
          <w:szCs w:val="21"/>
        </w:rPr>
      </w:pPr>
      <w:r w:rsidRPr="00245861">
        <w:rPr>
          <w:rFonts w:ascii="Trebuchet MS" w:hAnsi="Trebuchet MS"/>
          <w:sz w:val="21"/>
          <w:szCs w:val="21"/>
        </w:rPr>
        <w:t xml:space="preserve">These accounts are prepared in accordance with FRS 102, the Financial Reporting Standard applicable in the United Kingdom and Republic of Ireland and the Housing SORP 2014 “Statement of Recommended Practice for registered social housing providers 2014” (“the SORP”) and comply with the Accounting Direction for Private Registered Providers of Social Housing 2015. </w:t>
      </w:r>
    </w:p>
    <w:p w14:paraId="12E483CB" w14:textId="77777777" w:rsidR="002F000B" w:rsidRDefault="002F000B" w:rsidP="00374B57">
      <w:pPr>
        <w:tabs>
          <w:tab w:val="left" w:pos="540"/>
          <w:tab w:val="left" w:pos="900"/>
          <w:tab w:val="left" w:pos="1170"/>
          <w:tab w:val="left" w:pos="1701"/>
        </w:tabs>
        <w:ind w:left="567"/>
        <w:jc w:val="both"/>
        <w:outlineLvl w:val="0"/>
        <w:rPr>
          <w:rFonts w:ascii="Trebuchet MS" w:hAnsi="Trebuchet MS"/>
          <w:sz w:val="21"/>
          <w:szCs w:val="21"/>
        </w:rPr>
      </w:pPr>
    </w:p>
    <w:p w14:paraId="63A0B0FA" w14:textId="689A303C" w:rsidR="0014126B" w:rsidRDefault="0014126B" w:rsidP="0014126B">
      <w:pPr>
        <w:tabs>
          <w:tab w:val="left" w:pos="540"/>
          <w:tab w:val="left" w:pos="900"/>
          <w:tab w:val="left" w:pos="1170"/>
          <w:tab w:val="left" w:pos="1701"/>
        </w:tabs>
        <w:ind w:left="567"/>
        <w:jc w:val="both"/>
        <w:outlineLvl w:val="0"/>
        <w:rPr>
          <w:rFonts w:ascii="Trebuchet MS" w:hAnsi="Trebuchet MS"/>
          <w:sz w:val="21"/>
          <w:szCs w:val="21"/>
        </w:rPr>
      </w:pPr>
      <w:r w:rsidRPr="0082441C">
        <w:rPr>
          <w:rFonts w:ascii="Trebuchet MS" w:hAnsi="Trebuchet MS"/>
          <w:sz w:val="21"/>
          <w:szCs w:val="21"/>
        </w:rPr>
        <w:t xml:space="preserve">In accordance with FRS 102 (3.3A), the Association is a public benefit entity that has applied the “PBE” prefixed paragraphs. </w:t>
      </w:r>
    </w:p>
    <w:p w14:paraId="7E3965CB" w14:textId="07BAC331" w:rsidR="00292CB9" w:rsidRDefault="00292CB9" w:rsidP="0014126B">
      <w:pPr>
        <w:tabs>
          <w:tab w:val="left" w:pos="540"/>
          <w:tab w:val="left" w:pos="900"/>
          <w:tab w:val="left" w:pos="1170"/>
          <w:tab w:val="left" w:pos="1701"/>
        </w:tabs>
        <w:ind w:left="567"/>
        <w:jc w:val="both"/>
        <w:outlineLvl w:val="0"/>
        <w:rPr>
          <w:rFonts w:ascii="Trebuchet MS" w:hAnsi="Trebuchet MS"/>
          <w:sz w:val="21"/>
          <w:szCs w:val="21"/>
        </w:rPr>
      </w:pPr>
    </w:p>
    <w:p w14:paraId="10BBF1B3" w14:textId="77777777" w:rsidR="00292CB9" w:rsidRPr="00245861" w:rsidRDefault="00292CB9" w:rsidP="00292CB9">
      <w:pPr>
        <w:tabs>
          <w:tab w:val="left" w:pos="540"/>
          <w:tab w:val="left" w:pos="900"/>
          <w:tab w:val="left" w:pos="1170"/>
          <w:tab w:val="left" w:pos="1701"/>
        </w:tabs>
        <w:ind w:left="567"/>
        <w:jc w:val="both"/>
        <w:outlineLvl w:val="0"/>
        <w:rPr>
          <w:rFonts w:ascii="Trebuchet MS" w:hAnsi="Trebuchet MS"/>
          <w:sz w:val="21"/>
          <w:szCs w:val="21"/>
        </w:rPr>
      </w:pPr>
      <w:r w:rsidRPr="00245861">
        <w:rPr>
          <w:rFonts w:ascii="Trebuchet MS" w:hAnsi="Trebuchet MS"/>
          <w:sz w:val="21"/>
          <w:szCs w:val="21"/>
        </w:rPr>
        <w:t>The accounts have been prepared under the historical cost convention.</w:t>
      </w:r>
    </w:p>
    <w:p w14:paraId="15342530" w14:textId="77777777" w:rsidR="00292CB9" w:rsidRPr="00245861" w:rsidRDefault="00292CB9" w:rsidP="00292CB9">
      <w:pPr>
        <w:tabs>
          <w:tab w:val="left" w:pos="540"/>
          <w:tab w:val="left" w:pos="900"/>
          <w:tab w:val="left" w:pos="1170"/>
          <w:tab w:val="left" w:pos="1701"/>
        </w:tabs>
        <w:ind w:left="567"/>
        <w:jc w:val="both"/>
        <w:outlineLvl w:val="0"/>
        <w:rPr>
          <w:rFonts w:ascii="Trebuchet MS" w:hAnsi="Trebuchet MS"/>
          <w:sz w:val="21"/>
          <w:szCs w:val="21"/>
        </w:rPr>
      </w:pPr>
    </w:p>
    <w:p w14:paraId="22DED803" w14:textId="0C886E89" w:rsidR="00292CB9" w:rsidRPr="0082441C" w:rsidRDefault="00292CB9" w:rsidP="0014126B">
      <w:pPr>
        <w:tabs>
          <w:tab w:val="left" w:pos="540"/>
          <w:tab w:val="left" w:pos="900"/>
          <w:tab w:val="left" w:pos="1170"/>
          <w:tab w:val="left" w:pos="1701"/>
        </w:tabs>
        <w:ind w:left="567"/>
        <w:jc w:val="both"/>
        <w:outlineLvl w:val="0"/>
        <w:rPr>
          <w:rFonts w:ascii="Trebuchet MS" w:hAnsi="Trebuchet MS"/>
          <w:sz w:val="21"/>
          <w:szCs w:val="21"/>
        </w:rPr>
      </w:pPr>
      <w:r w:rsidRPr="00245861">
        <w:rPr>
          <w:rFonts w:ascii="Trebuchet MS" w:hAnsi="Trebuchet MS"/>
          <w:sz w:val="21"/>
          <w:szCs w:val="21"/>
        </w:rPr>
        <w:t>The financial statements are presented in Sterling (£).</w:t>
      </w:r>
    </w:p>
    <w:p w14:paraId="563BDA67" w14:textId="20E77B67" w:rsidR="0010744F" w:rsidRPr="00245861" w:rsidRDefault="002F000B" w:rsidP="005D09B2">
      <w:pPr>
        <w:tabs>
          <w:tab w:val="left" w:pos="540"/>
          <w:tab w:val="left" w:pos="900"/>
          <w:tab w:val="left" w:pos="1170"/>
          <w:tab w:val="left" w:pos="1701"/>
        </w:tabs>
        <w:ind w:left="567"/>
        <w:jc w:val="both"/>
        <w:outlineLvl w:val="0"/>
        <w:rPr>
          <w:rFonts w:ascii="Trebuchet MS" w:hAnsi="Trebuchet MS"/>
          <w:sz w:val="21"/>
          <w:szCs w:val="21"/>
        </w:rPr>
      </w:pPr>
      <w:r w:rsidRPr="00245861">
        <w:rPr>
          <w:rFonts w:ascii="Trebuchet MS" w:hAnsi="Trebuchet MS"/>
          <w:sz w:val="21"/>
          <w:szCs w:val="21"/>
        </w:rPr>
        <w:t xml:space="preserve">  </w:t>
      </w:r>
      <w:r w:rsidR="00A12A4E">
        <w:rPr>
          <w:rFonts w:ascii="Trebuchet MS" w:hAnsi="Trebuchet MS"/>
          <w:b/>
          <w:sz w:val="21"/>
          <w:szCs w:val="21"/>
        </w:rPr>
        <w:t xml:space="preserve">  </w:t>
      </w:r>
    </w:p>
    <w:p w14:paraId="5136769C" w14:textId="77777777" w:rsidR="00374B57" w:rsidRPr="00245861" w:rsidRDefault="002F000B" w:rsidP="00AC0A3F">
      <w:pPr>
        <w:pStyle w:val="ListParagraph"/>
        <w:numPr>
          <w:ilvl w:val="1"/>
          <w:numId w:val="57"/>
        </w:num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Going concern</w:t>
      </w:r>
    </w:p>
    <w:p w14:paraId="31712CAB" w14:textId="77777777" w:rsidR="00225DCF" w:rsidRPr="00245861" w:rsidRDefault="00225DCF" w:rsidP="00AC0A3F">
      <w:pPr>
        <w:tabs>
          <w:tab w:val="left" w:pos="540"/>
          <w:tab w:val="left" w:pos="900"/>
          <w:tab w:val="left" w:pos="1170"/>
          <w:tab w:val="left" w:pos="1701"/>
        </w:tabs>
        <w:ind w:left="567"/>
        <w:jc w:val="both"/>
        <w:rPr>
          <w:rFonts w:ascii="Trebuchet MS" w:hAnsi="Trebuchet MS"/>
          <w:sz w:val="21"/>
          <w:szCs w:val="21"/>
        </w:rPr>
      </w:pPr>
    </w:p>
    <w:p w14:paraId="5DCB6879" w14:textId="77777777" w:rsidR="00A62949" w:rsidRPr="00245861" w:rsidRDefault="00F81D95" w:rsidP="00AC0A3F">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The Housing Associations remains a going concern and the Board do not envisage the Association will not remain a going concern in the foreseeable future in relation to its finances and liabilities.</w:t>
      </w:r>
    </w:p>
    <w:p w14:paraId="5F73C751" w14:textId="77777777" w:rsidR="00A62949" w:rsidRPr="00245861" w:rsidRDefault="00A62949" w:rsidP="00AC0A3F">
      <w:pPr>
        <w:tabs>
          <w:tab w:val="left" w:pos="540"/>
          <w:tab w:val="left" w:pos="900"/>
          <w:tab w:val="left" w:pos="1170"/>
          <w:tab w:val="left" w:pos="1701"/>
        </w:tabs>
        <w:ind w:left="567"/>
        <w:jc w:val="both"/>
        <w:rPr>
          <w:rFonts w:ascii="Trebuchet MS" w:hAnsi="Trebuchet MS"/>
          <w:sz w:val="21"/>
          <w:szCs w:val="21"/>
        </w:rPr>
      </w:pPr>
    </w:p>
    <w:p w14:paraId="1EEB234D" w14:textId="77777777" w:rsidR="005D09B2" w:rsidRPr="00245861" w:rsidRDefault="005D09B2" w:rsidP="005D09B2">
      <w:pPr>
        <w:pStyle w:val="ListParagraph"/>
        <w:numPr>
          <w:ilvl w:val="1"/>
          <w:numId w:val="57"/>
        </w:num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Turnover</w:t>
      </w:r>
    </w:p>
    <w:p w14:paraId="3DB5F4D3"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087E10CE"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Turnover represents rental and service charge income, certain revenue grants, management fees and other income.  </w:t>
      </w:r>
    </w:p>
    <w:p w14:paraId="6757739E"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20FB6ADD" w14:textId="77777777" w:rsidR="005D09B2" w:rsidRPr="00245861" w:rsidRDefault="005D09B2" w:rsidP="005D09B2">
      <w:pPr>
        <w:tabs>
          <w:tab w:val="left" w:pos="6237"/>
        </w:tabs>
        <w:ind w:left="567"/>
        <w:jc w:val="both"/>
        <w:rPr>
          <w:rFonts w:ascii="Trebuchet MS" w:hAnsi="Trebuchet MS"/>
          <w:sz w:val="21"/>
          <w:szCs w:val="21"/>
        </w:rPr>
      </w:pPr>
      <w:r w:rsidRPr="00245861">
        <w:rPr>
          <w:rFonts w:ascii="Trebuchet MS" w:hAnsi="Trebuchet MS"/>
          <w:sz w:val="21"/>
          <w:szCs w:val="21"/>
        </w:rPr>
        <w:t>Rental income is recognised on the basis of the amount receivable for the year.  Rental income received in advance is disclosed within creditors in the balance sheet.</w:t>
      </w:r>
    </w:p>
    <w:p w14:paraId="683F5A6D"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617D0600"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Revenue grants are accounted for once the Association is legally entitled to the grant and there is reasonable assurance that the grant will be received. The grant is recognised within income in line with the expenditure which it funds.  </w:t>
      </w:r>
    </w:p>
    <w:p w14:paraId="145C1840"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2C1B1875"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Supporting People (SP) grant is payable by local authorities. The amount credited to the Statement of Comprehensive Income has been evaluated in accordance with SP grant arrangements with specific local authorities and is accounted for under the performance model for grant accounting.</w:t>
      </w:r>
    </w:p>
    <w:p w14:paraId="268605BD"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7E96F734" w14:textId="28E8E83A" w:rsidR="005D09B2" w:rsidRDefault="005D09B2" w:rsidP="005D09B2">
      <w:pPr>
        <w:tabs>
          <w:tab w:val="left" w:pos="6237"/>
        </w:tabs>
        <w:ind w:left="567"/>
        <w:jc w:val="both"/>
        <w:rPr>
          <w:rFonts w:ascii="Trebuchet MS" w:hAnsi="Trebuchet MS"/>
          <w:sz w:val="21"/>
          <w:szCs w:val="21"/>
        </w:rPr>
      </w:pPr>
      <w:r w:rsidRPr="00245861">
        <w:rPr>
          <w:rFonts w:ascii="Trebuchet MS" w:hAnsi="Trebuchet MS"/>
          <w:sz w:val="21"/>
          <w:szCs w:val="21"/>
        </w:rPr>
        <w:t xml:space="preserve">Other income is accounted for on the basis of the value of goods or services supplied during the period.  </w:t>
      </w:r>
    </w:p>
    <w:p w14:paraId="0A21D310" w14:textId="64E138F9" w:rsidR="00292CB9" w:rsidRDefault="00292CB9" w:rsidP="005D09B2">
      <w:pPr>
        <w:tabs>
          <w:tab w:val="left" w:pos="6237"/>
        </w:tabs>
        <w:ind w:left="567"/>
        <w:jc w:val="both"/>
        <w:rPr>
          <w:rFonts w:ascii="Trebuchet MS" w:hAnsi="Trebuchet MS"/>
          <w:sz w:val="21"/>
          <w:szCs w:val="21"/>
        </w:rPr>
      </w:pPr>
    </w:p>
    <w:p w14:paraId="2F538E5C" w14:textId="60A4B00C" w:rsidR="00292CB9" w:rsidRPr="00245861" w:rsidRDefault="00292CB9" w:rsidP="00292CB9">
      <w:pPr>
        <w:tabs>
          <w:tab w:val="left" w:pos="6237"/>
        </w:tabs>
        <w:ind w:left="567"/>
        <w:jc w:val="both"/>
        <w:rPr>
          <w:rFonts w:ascii="Trebuchet MS" w:hAnsi="Trebuchet MS"/>
          <w:sz w:val="21"/>
          <w:szCs w:val="21"/>
        </w:rPr>
      </w:pPr>
      <w:r w:rsidRPr="00245861">
        <w:rPr>
          <w:rFonts w:ascii="Trebuchet MS" w:hAnsi="Trebuchet MS"/>
          <w:sz w:val="21"/>
          <w:szCs w:val="21"/>
        </w:rPr>
        <w:t>The Association operates both fixed and variable service charges on a scheme by scheme basis in full consultation with residents.  Service charge and other income are accounted for on the basis of the value of goods or services supplied during the period.  Where variable service charges are used the charges will include an allowance for the surplus or deficit from prior years, with the surplus being returned to residents by a reduced charge and a deficit being recovered by a higher charge. Until these are returned or recovered they are held as creditors or debtors in the balance sheet.</w:t>
      </w:r>
    </w:p>
    <w:p w14:paraId="0096740A" w14:textId="77777777" w:rsidR="005D09B2" w:rsidRPr="00245861" w:rsidRDefault="005D09B2" w:rsidP="005D09B2">
      <w:pPr>
        <w:tabs>
          <w:tab w:val="left" w:pos="540"/>
          <w:tab w:val="left" w:pos="900"/>
          <w:tab w:val="left" w:pos="1170"/>
          <w:tab w:val="left" w:pos="1701"/>
        </w:tabs>
        <w:jc w:val="both"/>
        <w:rPr>
          <w:rFonts w:ascii="Trebuchet MS" w:hAnsi="Trebuchet MS"/>
          <w:b/>
          <w:sz w:val="21"/>
          <w:szCs w:val="21"/>
        </w:rPr>
      </w:pPr>
    </w:p>
    <w:p w14:paraId="37864194" w14:textId="58B04A33" w:rsidR="005D09B2" w:rsidRDefault="005D09B2" w:rsidP="00AC0A3F">
      <w:pPr>
        <w:tabs>
          <w:tab w:val="left" w:pos="540"/>
          <w:tab w:val="left" w:pos="900"/>
          <w:tab w:val="left" w:pos="1170"/>
          <w:tab w:val="left" w:pos="1701"/>
        </w:tabs>
        <w:ind w:left="567"/>
        <w:jc w:val="both"/>
        <w:rPr>
          <w:rFonts w:ascii="Trebuchet MS" w:hAnsi="Trebuchet MS"/>
          <w:sz w:val="21"/>
          <w:szCs w:val="21"/>
        </w:rPr>
      </w:pPr>
    </w:p>
    <w:p w14:paraId="308E281E" w14:textId="77777777" w:rsidR="00374B57" w:rsidRPr="00245861" w:rsidRDefault="00374B57" w:rsidP="00AC0A3F">
      <w:p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(cont</w:t>
      </w:r>
      <w:r w:rsidR="00A62949" w:rsidRPr="00245861">
        <w:rPr>
          <w:rFonts w:ascii="Trebuchet MS" w:hAnsi="Trebuchet MS"/>
          <w:b/>
          <w:sz w:val="21"/>
          <w:szCs w:val="21"/>
        </w:rPr>
        <w:t>inued</w:t>
      </w:r>
      <w:r w:rsidRPr="00245861">
        <w:rPr>
          <w:rFonts w:ascii="Trebuchet MS" w:hAnsi="Trebuchet MS"/>
          <w:b/>
          <w:sz w:val="21"/>
          <w:szCs w:val="21"/>
        </w:rPr>
        <w:t>)</w:t>
      </w:r>
    </w:p>
    <w:p w14:paraId="3FC0573D" w14:textId="77777777" w:rsidR="00115B5A" w:rsidRPr="00245861" w:rsidRDefault="00115B5A" w:rsidP="00115B5A">
      <w:pPr>
        <w:tabs>
          <w:tab w:val="left" w:pos="6237"/>
        </w:tabs>
        <w:ind w:left="567"/>
        <w:jc w:val="both"/>
        <w:rPr>
          <w:rFonts w:ascii="Trebuchet MS" w:hAnsi="Trebuchet MS"/>
          <w:sz w:val="21"/>
          <w:szCs w:val="21"/>
        </w:rPr>
      </w:pPr>
    </w:p>
    <w:p w14:paraId="50DF9687" w14:textId="77777777" w:rsidR="00115B5A" w:rsidRPr="00245861" w:rsidRDefault="00115B5A" w:rsidP="00AC0A3F">
      <w:pPr>
        <w:pStyle w:val="ListParagraph"/>
        <w:numPr>
          <w:ilvl w:val="1"/>
          <w:numId w:val="57"/>
        </w:numPr>
        <w:tabs>
          <w:tab w:val="left" w:pos="567"/>
        </w:tabs>
        <w:contextualSpacing/>
        <w:jc w:val="both"/>
        <w:rPr>
          <w:rFonts w:ascii="Trebuchet MS" w:hAnsi="Trebuchet MS"/>
          <w:b/>
          <w:sz w:val="21"/>
          <w:szCs w:val="21"/>
        </w:rPr>
      </w:pPr>
      <w:r w:rsidRPr="00245861">
        <w:rPr>
          <w:rFonts w:ascii="Trebuchet MS" w:hAnsi="Trebuchet MS"/>
          <w:b/>
          <w:sz w:val="21"/>
          <w:szCs w:val="21"/>
        </w:rPr>
        <w:t>Property managed by agents</w:t>
      </w:r>
    </w:p>
    <w:p w14:paraId="2C9E8AF1" w14:textId="77777777" w:rsidR="00115B5A" w:rsidRPr="00245861" w:rsidRDefault="00115B5A" w:rsidP="00115B5A">
      <w:pPr>
        <w:tabs>
          <w:tab w:val="left" w:pos="540"/>
          <w:tab w:val="left" w:pos="900"/>
          <w:tab w:val="left" w:pos="1170"/>
          <w:tab w:val="left" w:pos="1701"/>
        </w:tabs>
        <w:jc w:val="both"/>
        <w:rPr>
          <w:rFonts w:ascii="Trebuchet MS" w:hAnsi="Trebuchet MS" w:cs="Arial"/>
          <w:sz w:val="21"/>
          <w:szCs w:val="21"/>
        </w:rPr>
      </w:pPr>
    </w:p>
    <w:p w14:paraId="5945077B" w14:textId="77777777" w:rsidR="00115B5A" w:rsidRPr="00245861" w:rsidRDefault="00115B5A" w:rsidP="00115B5A">
      <w:pPr>
        <w:tabs>
          <w:tab w:val="left" w:pos="6237"/>
        </w:tabs>
        <w:ind w:left="567"/>
        <w:jc w:val="both"/>
        <w:rPr>
          <w:rFonts w:ascii="Trebuchet MS" w:hAnsi="Trebuchet MS" w:cs="Arial"/>
          <w:sz w:val="21"/>
          <w:szCs w:val="21"/>
        </w:rPr>
      </w:pPr>
      <w:r w:rsidRPr="00245861">
        <w:rPr>
          <w:rFonts w:ascii="Trebuchet MS" w:hAnsi="Trebuchet MS" w:cs="Arial"/>
          <w:sz w:val="21"/>
          <w:szCs w:val="21"/>
        </w:rPr>
        <w:t xml:space="preserve">Where the Association carries the majority of the financial risk on property managed by agents, all the income and expenditure arising from the property is included in the </w:t>
      </w:r>
      <w:r w:rsidR="00E13C21" w:rsidRPr="00245861">
        <w:rPr>
          <w:rFonts w:ascii="Trebuchet MS" w:hAnsi="Trebuchet MS" w:cs="Arial"/>
          <w:sz w:val="21"/>
          <w:szCs w:val="21"/>
        </w:rPr>
        <w:t>Statement of Comprehensive Income</w:t>
      </w:r>
      <w:r w:rsidRPr="00245861">
        <w:rPr>
          <w:rFonts w:ascii="Trebuchet MS" w:hAnsi="Trebuchet MS" w:cs="Arial"/>
          <w:sz w:val="21"/>
          <w:szCs w:val="21"/>
        </w:rPr>
        <w:t xml:space="preserve">.  </w:t>
      </w:r>
    </w:p>
    <w:p w14:paraId="483CE1E9" w14:textId="77777777" w:rsidR="00153D7E" w:rsidRPr="00245861" w:rsidRDefault="00153D7E" w:rsidP="00115B5A">
      <w:pPr>
        <w:tabs>
          <w:tab w:val="left" w:pos="6237"/>
        </w:tabs>
        <w:ind w:left="567"/>
        <w:jc w:val="both"/>
        <w:rPr>
          <w:rFonts w:ascii="Trebuchet MS" w:hAnsi="Trebuchet MS" w:cs="Arial"/>
          <w:sz w:val="21"/>
          <w:szCs w:val="21"/>
        </w:rPr>
      </w:pPr>
    </w:p>
    <w:p w14:paraId="62B37485" w14:textId="77777777" w:rsidR="00153D7E" w:rsidRPr="00245861" w:rsidRDefault="00153D7E" w:rsidP="00153D7E">
      <w:pPr>
        <w:pStyle w:val="ListParagraph"/>
        <w:numPr>
          <w:ilvl w:val="1"/>
          <w:numId w:val="57"/>
        </w:num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Operating Leases</w:t>
      </w:r>
    </w:p>
    <w:p w14:paraId="1989FA18" w14:textId="77777777" w:rsidR="00153D7E" w:rsidRPr="00245861" w:rsidRDefault="00153D7E" w:rsidP="00153D7E">
      <w:pPr>
        <w:tabs>
          <w:tab w:val="left" w:pos="540"/>
          <w:tab w:val="left" w:pos="900"/>
          <w:tab w:val="left" w:pos="1170"/>
          <w:tab w:val="left" w:pos="1701"/>
        </w:tabs>
        <w:ind w:left="567"/>
        <w:jc w:val="both"/>
        <w:rPr>
          <w:rFonts w:ascii="Trebuchet MS" w:hAnsi="Trebuchet MS"/>
          <w:sz w:val="21"/>
          <w:szCs w:val="21"/>
        </w:rPr>
      </w:pPr>
    </w:p>
    <w:p w14:paraId="5D4C3426"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 xml:space="preserve">Rentals paid under operating leases are charged to the Statement of Comprehensive Income on a straight line basis over the term of the lease, including where payments are not required to be made on a straight line basis. Lease incentives are similarly spread on a straight line basis over the relevant lease terms.  </w:t>
      </w:r>
    </w:p>
    <w:p w14:paraId="4F796FF1" w14:textId="77777777" w:rsidR="00153D7E" w:rsidRPr="00245861" w:rsidRDefault="00153D7E" w:rsidP="00153D7E">
      <w:pPr>
        <w:tabs>
          <w:tab w:val="left" w:pos="6237"/>
        </w:tabs>
        <w:ind w:left="567"/>
        <w:jc w:val="both"/>
        <w:rPr>
          <w:rFonts w:ascii="Trebuchet MS" w:hAnsi="Trebuchet MS"/>
          <w:sz w:val="21"/>
          <w:szCs w:val="21"/>
        </w:rPr>
      </w:pPr>
    </w:p>
    <w:p w14:paraId="00C85E1A" w14:textId="0837932A" w:rsidR="00153D7E" w:rsidRPr="00245861" w:rsidRDefault="005D09B2" w:rsidP="00153D7E">
      <w:pPr>
        <w:tabs>
          <w:tab w:val="left" w:pos="6237"/>
        </w:tabs>
        <w:ind w:left="567"/>
        <w:jc w:val="both"/>
        <w:rPr>
          <w:rFonts w:ascii="Trebuchet MS" w:hAnsi="Trebuchet MS" w:cs="Arial"/>
          <w:sz w:val="21"/>
          <w:szCs w:val="21"/>
        </w:rPr>
      </w:pPr>
      <w:r>
        <w:rPr>
          <w:rFonts w:ascii="Trebuchet MS" w:hAnsi="Trebuchet MS"/>
          <w:sz w:val="21"/>
          <w:szCs w:val="21"/>
        </w:rPr>
        <w:t>On transition to FRS102, t</w:t>
      </w:r>
      <w:r w:rsidR="00153D7E" w:rsidRPr="00245861">
        <w:rPr>
          <w:rFonts w:ascii="Trebuchet MS" w:hAnsi="Trebuchet MS"/>
          <w:sz w:val="21"/>
          <w:szCs w:val="21"/>
        </w:rPr>
        <w:t xml:space="preserve">he Association applied the exemption in Section 35.10(p) </w:t>
      </w:r>
      <w:r>
        <w:rPr>
          <w:rFonts w:ascii="Trebuchet MS" w:hAnsi="Trebuchet MS"/>
          <w:sz w:val="21"/>
          <w:szCs w:val="21"/>
        </w:rPr>
        <w:t>to</w:t>
      </w:r>
      <w:r w:rsidR="00153D7E" w:rsidRPr="00245861">
        <w:rPr>
          <w:rFonts w:ascii="Trebuchet MS" w:hAnsi="Trebuchet MS"/>
          <w:sz w:val="21"/>
          <w:szCs w:val="21"/>
        </w:rPr>
        <w:t xml:space="preserve"> continue to recognise any residual benefit or cost associated with lease incentives on the same basis as that applied at the date of transition to FRS 102.</w:t>
      </w:r>
    </w:p>
    <w:p w14:paraId="21CEADFD" w14:textId="77777777" w:rsidR="00153D7E" w:rsidRPr="00245861" w:rsidRDefault="00153D7E" w:rsidP="00115B5A">
      <w:pPr>
        <w:tabs>
          <w:tab w:val="left" w:pos="6237"/>
        </w:tabs>
        <w:ind w:left="567"/>
        <w:jc w:val="both"/>
        <w:rPr>
          <w:rFonts w:ascii="Trebuchet MS" w:hAnsi="Trebuchet MS" w:cs="Arial"/>
          <w:sz w:val="21"/>
          <w:szCs w:val="21"/>
        </w:rPr>
      </w:pPr>
    </w:p>
    <w:p w14:paraId="10F592A3" w14:textId="77777777" w:rsidR="00153D7E" w:rsidRPr="00245861" w:rsidRDefault="00153D7E" w:rsidP="00153D7E">
      <w:pPr>
        <w:pStyle w:val="ListParagraph"/>
        <w:numPr>
          <w:ilvl w:val="1"/>
          <w:numId w:val="57"/>
        </w:num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Taxation</w:t>
      </w:r>
    </w:p>
    <w:p w14:paraId="38074062" w14:textId="77777777" w:rsidR="00153D7E" w:rsidRPr="00245861" w:rsidRDefault="00153D7E" w:rsidP="00153D7E">
      <w:pPr>
        <w:tabs>
          <w:tab w:val="left" w:pos="540"/>
          <w:tab w:val="left" w:pos="900"/>
          <w:tab w:val="left" w:pos="1170"/>
          <w:tab w:val="left" w:pos="1701"/>
        </w:tabs>
        <w:ind w:left="567"/>
        <w:jc w:val="both"/>
        <w:rPr>
          <w:rFonts w:ascii="Trebuchet MS" w:hAnsi="Trebuchet MS"/>
          <w:sz w:val="21"/>
          <w:szCs w:val="21"/>
        </w:rPr>
      </w:pPr>
    </w:p>
    <w:p w14:paraId="093DC489" w14:textId="45E73E56" w:rsidR="00153D7E" w:rsidRPr="00245861" w:rsidRDefault="005D09B2" w:rsidP="00153D7E">
      <w:pPr>
        <w:tabs>
          <w:tab w:val="left" w:pos="540"/>
          <w:tab w:val="left" w:pos="900"/>
          <w:tab w:val="left" w:pos="1170"/>
          <w:tab w:val="left" w:pos="1701"/>
        </w:tabs>
        <w:ind w:left="567"/>
        <w:jc w:val="both"/>
        <w:rPr>
          <w:rFonts w:ascii="Trebuchet MS" w:hAnsi="Trebuchet MS"/>
          <w:sz w:val="21"/>
          <w:szCs w:val="21"/>
        </w:rPr>
      </w:pPr>
      <w:r>
        <w:rPr>
          <w:rFonts w:ascii="Trebuchet MS" w:hAnsi="Trebuchet MS"/>
          <w:sz w:val="21"/>
          <w:szCs w:val="21"/>
        </w:rPr>
        <w:t>T</w:t>
      </w:r>
      <w:r w:rsidR="00153D7E" w:rsidRPr="00245861">
        <w:rPr>
          <w:rFonts w:ascii="Trebuchet MS" w:hAnsi="Trebuchet MS"/>
          <w:sz w:val="21"/>
          <w:szCs w:val="21"/>
        </w:rPr>
        <w:t xml:space="preserve">he Association has charitable status and is therefore not subject to Corporation tax on surplus arising </w:t>
      </w:r>
      <w:r w:rsidR="000A7692" w:rsidRPr="00245861">
        <w:rPr>
          <w:rFonts w:ascii="Trebuchet MS" w:hAnsi="Trebuchet MS"/>
          <w:sz w:val="21"/>
          <w:szCs w:val="21"/>
        </w:rPr>
        <w:t>from</w:t>
      </w:r>
      <w:r w:rsidR="00153D7E" w:rsidRPr="00245861">
        <w:rPr>
          <w:rFonts w:ascii="Trebuchet MS" w:hAnsi="Trebuchet MS"/>
          <w:sz w:val="21"/>
          <w:szCs w:val="21"/>
        </w:rPr>
        <w:t xml:space="preserve"> charitable activities.  The Association is not registered for VAT and is not able to recover any part of the VAT it incurs. Unrecoverable VAT is included with the costs on which it is charged. </w:t>
      </w:r>
    </w:p>
    <w:p w14:paraId="21A97E28" w14:textId="77777777" w:rsidR="00153D7E" w:rsidRPr="00245861" w:rsidRDefault="00153D7E" w:rsidP="00153D7E">
      <w:pPr>
        <w:tabs>
          <w:tab w:val="left" w:pos="540"/>
          <w:tab w:val="left" w:pos="900"/>
          <w:tab w:val="left" w:pos="1170"/>
          <w:tab w:val="left" w:pos="1701"/>
        </w:tabs>
        <w:ind w:left="567"/>
        <w:jc w:val="both"/>
        <w:rPr>
          <w:rFonts w:ascii="Trebuchet MS" w:hAnsi="Trebuchet MS"/>
          <w:sz w:val="21"/>
          <w:szCs w:val="21"/>
        </w:rPr>
      </w:pPr>
    </w:p>
    <w:p w14:paraId="2DB9026A" w14:textId="77777777" w:rsidR="005D09B2" w:rsidRPr="00245861" w:rsidRDefault="005D09B2" w:rsidP="005D09B2">
      <w:pPr>
        <w:pStyle w:val="ListParagraph"/>
        <w:numPr>
          <w:ilvl w:val="1"/>
          <w:numId w:val="57"/>
        </w:num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Property, plant and equipment</w:t>
      </w:r>
    </w:p>
    <w:p w14:paraId="2D9E5AD9"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2F101578" w14:textId="77777777" w:rsidR="005D09B2" w:rsidRPr="00245861" w:rsidRDefault="005D09B2" w:rsidP="005D09B2">
      <w:pPr>
        <w:ind w:left="567"/>
        <w:jc w:val="both"/>
        <w:rPr>
          <w:rFonts w:ascii="Trebuchet MS" w:hAnsi="Trebuchet MS"/>
          <w:i/>
          <w:sz w:val="21"/>
          <w:szCs w:val="21"/>
        </w:rPr>
      </w:pPr>
      <w:r w:rsidRPr="00245861">
        <w:rPr>
          <w:rFonts w:ascii="Trebuchet MS" w:hAnsi="Trebuchet MS"/>
          <w:i/>
          <w:sz w:val="21"/>
          <w:szCs w:val="21"/>
        </w:rPr>
        <w:t xml:space="preserve">Housing properties </w:t>
      </w:r>
    </w:p>
    <w:p w14:paraId="17145FE2" w14:textId="77777777" w:rsidR="005D09B2" w:rsidRPr="00245861" w:rsidRDefault="005D09B2" w:rsidP="005D09B2">
      <w:pPr>
        <w:ind w:left="567"/>
        <w:jc w:val="both"/>
        <w:rPr>
          <w:rFonts w:ascii="Trebuchet MS" w:hAnsi="Trebuchet MS"/>
          <w:i/>
          <w:sz w:val="21"/>
          <w:szCs w:val="21"/>
        </w:rPr>
      </w:pPr>
    </w:p>
    <w:p w14:paraId="03AF18ED" w14:textId="1DB682E1" w:rsidR="005D09B2" w:rsidRPr="00245861" w:rsidRDefault="005D09B2" w:rsidP="005D09B2">
      <w:pPr>
        <w:ind w:left="567"/>
        <w:jc w:val="both"/>
        <w:rPr>
          <w:rFonts w:ascii="Trebuchet MS" w:hAnsi="Trebuchet MS"/>
          <w:sz w:val="21"/>
          <w:szCs w:val="21"/>
        </w:rPr>
      </w:pPr>
      <w:r w:rsidRPr="00245861">
        <w:rPr>
          <w:rFonts w:ascii="Trebuchet MS" w:hAnsi="Trebuchet MS"/>
          <w:sz w:val="21"/>
          <w:szCs w:val="21"/>
        </w:rPr>
        <w:t>Housing properties are properties held for the provision of social housing or otherwise</w:t>
      </w:r>
      <w:r w:rsidR="00200A58">
        <w:rPr>
          <w:rFonts w:ascii="Trebuchet MS" w:hAnsi="Trebuchet MS"/>
          <w:sz w:val="21"/>
          <w:szCs w:val="21"/>
        </w:rPr>
        <w:t xml:space="preserve"> to </w:t>
      </w:r>
      <w:r w:rsidRPr="00245861">
        <w:rPr>
          <w:rFonts w:ascii="Trebuchet MS" w:hAnsi="Trebuchet MS"/>
          <w:sz w:val="21"/>
          <w:szCs w:val="21"/>
        </w:rPr>
        <w:t xml:space="preserve">provide social benefit. </w:t>
      </w:r>
    </w:p>
    <w:p w14:paraId="6F5BFBEF" w14:textId="77777777" w:rsidR="005D09B2" w:rsidRPr="00245861" w:rsidRDefault="005D09B2" w:rsidP="005D09B2">
      <w:pPr>
        <w:tabs>
          <w:tab w:val="left" w:pos="3969"/>
          <w:tab w:val="left" w:pos="4536"/>
        </w:tabs>
        <w:ind w:left="567"/>
        <w:jc w:val="both"/>
        <w:rPr>
          <w:rFonts w:ascii="Trebuchet MS" w:hAnsi="Trebuchet MS"/>
          <w:sz w:val="21"/>
          <w:szCs w:val="21"/>
        </w:rPr>
      </w:pPr>
    </w:p>
    <w:p w14:paraId="36DCF6BC" w14:textId="77777777" w:rsidR="005D09B2" w:rsidRPr="00245861" w:rsidRDefault="005D09B2" w:rsidP="005D09B2">
      <w:pPr>
        <w:tabs>
          <w:tab w:val="left" w:pos="3969"/>
          <w:tab w:val="left" w:pos="4536"/>
        </w:tabs>
        <w:ind w:left="567"/>
        <w:jc w:val="both"/>
        <w:rPr>
          <w:rFonts w:ascii="Trebuchet MS" w:hAnsi="Trebuchet MS"/>
          <w:sz w:val="21"/>
          <w:szCs w:val="21"/>
        </w:rPr>
      </w:pPr>
      <w:r w:rsidRPr="00245861">
        <w:rPr>
          <w:rFonts w:ascii="Trebuchet MS" w:hAnsi="Trebuchet MS"/>
          <w:sz w:val="21"/>
          <w:szCs w:val="21"/>
        </w:rPr>
        <w:t>Freehold and long leasehold housing properties are stated at cost less any provision for any diminution in value and depreciation. The cost of land is not depreciated.</w:t>
      </w:r>
    </w:p>
    <w:p w14:paraId="55F26E53"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507F52CC" w14:textId="77777777" w:rsidR="005D09B2" w:rsidRPr="00245861" w:rsidRDefault="005D09B2" w:rsidP="005D09B2">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The cost of properties is the initial purchase price together with those costs that are directly attributable to acquisition and construction. </w:t>
      </w:r>
    </w:p>
    <w:p w14:paraId="3F98447C"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4F8823DC" w14:textId="678D7408" w:rsidR="005D09B2" w:rsidRPr="00245861" w:rsidRDefault="005D09B2" w:rsidP="005D09B2">
      <w:pPr>
        <w:tabs>
          <w:tab w:val="left" w:pos="6237"/>
        </w:tabs>
        <w:ind w:left="567"/>
        <w:jc w:val="both"/>
        <w:rPr>
          <w:rFonts w:ascii="Trebuchet MS" w:hAnsi="Trebuchet MS"/>
          <w:sz w:val="21"/>
          <w:szCs w:val="21"/>
        </w:rPr>
      </w:pPr>
      <w:r w:rsidRPr="00245861">
        <w:rPr>
          <w:rFonts w:ascii="Trebuchet MS" w:hAnsi="Trebuchet MS"/>
          <w:sz w:val="21"/>
          <w:szCs w:val="21"/>
        </w:rPr>
        <w:t xml:space="preserve">Where the Association receives a donation of loan and/or other asset or acquires land and/or other asset at below its market value from a government source this is considered to be in substance a non-monetary government grant. The difference between the fair value of the asset donated or acquired and the consideration paid for the asset is recognised as a government grant and included in the </w:t>
      </w:r>
      <w:r w:rsidR="00FF493B">
        <w:rPr>
          <w:rFonts w:ascii="Trebuchet MS" w:hAnsi="Trebuchet MS"/>
          <w:sz w:val="21"/>
          <w:szCs w:val="21"/>
        </w:rPr>
        <w:t>Balance Sheet</w:t>
      </w:r>
      <w:r w:rsidRPr="00245861">
        <w:rPr>
          <w:rFonts w:ascii="Trebuchet MS" w:hAnsi="Trebuchet MS"/>
          <w:sz w:val="21"/>
          <w:szCs w:val="21"/>
        </w:rPr>
        <w:t xml:space="preserve"> as a Liability. The terms of the donation or acquisition are considered to be performance related conditions. </w:t>
      </w:r>
    </w:p>
    <w:p w14:paraId="34D48E75" w14:textId="77777777" w:rsidR="005D09B2" w:rsidRPr="00245861" w:rsidRDefault="005D09B2" w:rsidP="005D09B2">
      <w:pPr>
        <w:tabs>
          <w:tab w:val="left" w:pos="3969"/>
          <w:tab w:val="left" w:pos="4536"/>
        </w:tabs>
        <w:ind w:left="567"/>
        <w:jc w:val="both"/>
        <w:rPr>
          <w:rFonts w:ascii="Trebuchet MS" w:hAnsi="Trebuchet MS"/>
          <w:sz w:val="21"/>
          <w:szCs w:val="21"/>
        </w:rPr>
      </w:pPr>
    </w:p>
    <w:p w14:paraId="5969E8AF" w14:textId="77777777" w:rsidR="005D09B2" w:rsidRPr="00245861" w:rsidRDefault="005D09B2" w:rsidP="005D09B2">
      <w:pPr>
        <w:tabs>
          <w:tab w:val="left" w:pos="3969"/>
          <w:tab w:val="left" w:pos="4536"/>
        </w:tabs>
        <w:ind w:left="567"/>
        <w:jc w:val="both"/>
        <w:rPr>
          <w:rFonts w:ascii="Trebuchet MS" w:hAnsi="Trebuchet MS"/>
          <w:sz w:val="21"/>
          <w:szCs w:val="21"/>
        </w:rPr>
      </w:pPr>
      <w:r w:rsidRPr="00245861">
        <w:rPr>
          <w:rFonts w:ascii="Trebuchet MS" w:hAnsi="Trebuchet MS"/>
          <w:sz w:val="21"/>
          <w:szCs w:val="21"/>
        </w:rPr>
        <w:t>Where an asset comprises components with materially different useful economic lives, those assets are separately identified and depreciated over those individual lives.</w:t>
      </w:r>
    </w:p>
    <w:p w14:paraId="4F1054AB" w14:textId="77777777" w:rsidR="005D09B2" w:rsidRPr="00245861" w:rsidRDefault="005D09B2" w:rsidP="005D09B2">
      <w:pPr>
        <w:tabs>
          <w:tab w:val="left" w:pos="3969"/>
          <w:tab w:val="left" w:pos="4536"/>
        </w:tabs>
        <w:ind w:left="567"/>
        <w:jc w:val="both"/>
        <w:rPr>
          <w:rFonts w:ascii="Trebuchet MS" w:hAnsi="Trebuchet MS"/>
          <w:sz w:val="21"/>
          <w:szCs w:val="21"/>
        </w:rPr>
      </w:pPr>
    </w:p>
    <w:p w14:paraId="408D0ED2" w14:textId="77777777" w:rsidR="005D09B2" w:rsidRPr="00245861" w:rsidRDefault="005D09B2" w:rsidP="005D09B2">
      <w:pPr>
        <w:tabs>
          <w:tab w:val="left" w:pos="3969"/>
          <w:tab w:val="left" w:pos="4536"/>
        </w:tabs>
        <w:ind w:left="567"/>
        <w:jc w:val="both"/>
        <w:rPr>
          <w:rFonts w:ascii="Trebuchet MS" w:hAnsi="Trebuchet MS"/>
          <w:sz w:val="21"/>
          <w:szCs w:val="21"/>
        </w:rPr>
      </w:pPr>
      <w:r w:rsidRPr="00245861">
        <w:rPr>
          <w:rFonts w:ascii="Trebuchet MS" w:hAnsi="Trebuchet MS"/>
          <w:sz w:val="21"/>
          <w:szCs w:val="21"/>
        </w:rPr>
        <w:t>Subsequent expenditure which relates to either the replacement of previously capitalised components or the enhancement of such components which results in incremental future benefit is capitalised and the carrying amount of any replaced component or part component is derecognised.</w:t>
      </w:r>
    </w:p>
    <w:p w14:paraId="7E7E5AF0" w14:textId="77777777" w:rsidR="005D09B2" w:rsidRPr="00245861" w:rsidRDefault="005D09B2" w:rsidP="005D09B2">
      <w:pPr>
        <w:tabs>
          <w:tab w:val="left" w:pos="540"/>
          <w:tab w:val="left" w:pos="900"/>
          <w:tab w:val="left" w:pos="1170"/>
          <w:tab w:val="left" w:pos="1701"/>
        </w:tabs>
        <w:ind w:left="567"/>
        <w:jc w:val="both"/>
        <w:rPr>
          <w:rFonts w:ascii="Trebuchet MS" w:hAnsi="Trebuchet MS"/>
          <w:sz w:val="21"/>
          <w:szCs w:val="21"/>
        </w:rPr>
      </w:pPr>
    </w:p>
    <w:p w14:paraId="618A40A1" w14:textId="77777777" w:rsidR="005D09B2" w:rsidRDefault="005D09B2" w:rsidP="005D09B2">
      <w:pPr>
        <w:tabs>
          <w:tab w:val="left" w:pos="3969"/>
          <w:tab w:val="left" w:pos="4536"/>
        </w:tabs>
        <w:ind w:left="567"/>
        <w:jc w:val="both"/>
        <w:rPr>
          <w:rFonts w:ascii="Trebuchet MS" w:hAnsi="Trebuchet MS"/>
          <w:sz w:val="21"/>
          <w:szCs w:val="21"/>
        </w:rPr>
      </w:pPr>
    </w:p>
    <w:p w14:paraId="348CD508" w14:textId="77777777" w:rsidR="005D09B2" w:rsidRDefault="005D09B2" w:rsidP="005D09B2">
      <w:pPr>
        <w:tabs>
          <w:tab w:val="left" w:pos="3969"/>
          <w:tab w:val="left" w:pos="4536"/>
        </w:tabs>
        <w:ind w:left="567"/>
        <w:jc w:val="both"/>
        <w:rPr>
          <w:rFonts w:ascii="Trebuchet MS" w:hAnsi="Trebuchet MS"/>
          <w:sz w:val="21"/>
          <w:szCs w:val="21"/>
        </w:rPr>
      </w:pPr>
    </w:p>
    <w:p w14:paraId="75D0B109" w14:textId="77777777" w:rsidR="005D09B2" w:rsidRDefault="005D09B2" w:rsidP="005D09B2">
      <w:pPr>
        <w:tabs>
          <w:tab w:val="left" w:pos="3969"/>
          <w:tab w:val="left" w:pos="4536"/>
        </w:tabs>
        <w:ind w:left="567"/>
        <w:jc w:val="both"/>
        <w:rPr>
          <w:rFonts w:ascii="Trebuchet MS" w:hAnsi="Trebuchet MS"/>
          <w:sz w:val="21"/>
          <w:szCs w:val="21"/>
        </w:rPr>
      </w:pPr>
    </w:p>
    <w:p w14:paraId="1919AD2B" w14:textId="77777777" w:rsidR="005D09B2" w:rsidRDefault="005D09B2" w:rsidP="005D09B2">
      <w:pPr>
        <w:tabs>
          <w:tab w:val="left" w:pos="3969"/>
          <w:tab w:val="left" w:pos="4536"/>
        </w:tabs>
        <w:ind w:left="567"/>
        <w:jc w:val="both"/>
        <w:rPr>
          <w:rFonts w:ascii="Trebuchet MS" w:hAnsi="Trebuchet MS"/>
          <w:sz w:val="21"/>
          <w:szCs w:val="21"/>
        </w:rPr>
      </w:pPr>
    </w:p>
    <w:p w14:paraId="79400565" w14:textId="77777777" w:rsidR="005D09B2" w:rsidRDefault="005D09B2" w:rsidP="005D09B2">
      <w:pPr>
        <w:tabs>
          <w:tab w:val="left" w:pos="3969"/>
          <w:tab w:val="left" w:pos="4536"/>
        </w:tabs>
        <w:ind w:left="567"/>
        <w:jc w:val="both"/>
        <w:rPr>
          <w:rFonts w:ascii="Trebuchet MS" w:hAnsi="Trebuchet MS"/>
          <w:sz w:val="21"/>
          <w:szCs w:val="21"/>
        </w:rPr>
      </w:pPr>
    </w:p>
    <w:p w14:paraId="595F4EE1" w14:textId="77777777" w:rsidR="005D09B2" w:rsidRDefault="005D09B2" w:rsidP="005D09B2">
      <w:pPr>
        <w:tabs>
          <w:tab w:val="left" w:pos="3969"/>
          <w:tab w:val="left" w:pos="4536"/>
        </w:tabs>
        <w:ind w:left="567"/>
        <w:jc w:val="both"/>
        <w:rPr>
          <w:rFonts w:ascii="Trebuchet MS" w:hAnsi="Trebuchet MS"/>
          <w:sz w:val="21"/>
          <w:szCs w:val="21"/>
        </w:rPr>
      </w:pPr>
    </w:p>
    <w:p w14:paraId="6D247444" w14:textId="77777777" w:rsidR="005D09B2" w:rsidRDefault="005D09B2" w:rsidP="00153D7E">
      <w:pPr>
        <w:tabs>
          <w:tab w:val="left" w:pos="540"/>
          <w:tab w:val="left" w:pos="900"/>
          <w:tab w:val="left" w:pos="1170"/>
          <w:tab w:val="left" w:pos="1701"/>
        </w:tabs>
        <w:ind w:left="567"/>
        <w:jc w:val="both"/>
        <w:rPr>
          <w:rFonts w:ascii="Trebuchet MS" w:hAnsi="Trebuchet MS"/>
          <w:sz w:val="21"/>
          <w:szCs w:val="21"/>
        </w:rPr>
      </w:pPr>
    </w:p>
    <w:p w14:paraId="0F12A8A5" w14:textId="0B2ED6A5" w:rsidR="00153D7E" w:rsidRDefault="00153D7E" w:rsidP="00153D7E">
      <w:p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(continued)</w:t>
      </w:r>
    </w:p>
    <w:p w14:paraId="1EED26D9" w14:textId="154F4B9D" w:rsidR="00FF493B" w:rsidRDefault="00FF493B" w:rsidP="00153D7E">
      <w:pPr>
        <w:tabs>
          <w:tab w:val="left" w:pos="540"/>
          <w:tab w:val="left" w:pos="900"/>
          <w:tab w:val="left" w:pos="1170"/>
          <w:tab w:val="left" w:pos="1701"/>
        </w:tabs>
        <w:jc w:val="both"/>
        <w:outlineLvl w:val="0"/>
        <w:rPr>
          <w:rFonts w:ascii="Trebuchet MS" w:hAnsi="Trebuchet MS"/>
          <w:b/>
          <w:sz w:val="21"/>
          <w:szCs w:val="21"/>
        </w:rPr>
      </w:pPr>
    </w:p>
    <w:p w14:paraId="51F21048" w14:textId="77777777" w:rsidR="00FF493B" w:rsidRPr="00245861" w:rsidRDefault="00FF493B" w:rsidP="00FF493B">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1.8   Property, plant and equipment</w:t>
      </w:r>
    </w:p>
    <w:p w14:paraId="1E148F64" w14:textId="77777777" w:rsidR="00FF493B" w:rsidRPr="00245861" w:rsidRDefault="00FF493B" w:rsidP="00153D7E">
      <w:pPr>
        <w:tabs>
          <w:tab w:val="left" w:pos="540"/>
          <w:tab w:val="left" w:pos="900"/>
          <w:tab w:val="left" w:pos="1170"/>
          <w:tab w:val="left" w:pos="1701"/>
        </w:tabs>
        <w:jc w:val="both"/>
        <w:outlineLvl w:val="0"/>
        <w:rPr>
          <w:rFonts w:ascii="Trebuchet MS" w:hAnsi="Trebuchet MS"/>
          <w:b/>
          <w:sz w:val="21"/>
          <w:szCs w:val="21"/>
        </w:rPr>
      </w:pPr>
    </w:p>
    <w:p w14:paraId="63B5D326" w14:textId="77777777" w:rsidR="005D09B2" w:rsidRPr="00245861" w:rsidRDefault="005D09B2" w:rsidP="005D09B2">
      <w:pPr>
        <w:tabs>
          <w:tab w:val="left" w:pos="3969"/>
          <w:tab w:val="left" w:pos="4536"/>
        </w:tabs>
        <w:ind w:left="567"/>
        <w:jc w:val="both"/>
        <w:rPr>
          <w:rFonts w:ascii="Trebuchet MS" w:hAnsi="Trebuchet MS"/>
          <w:sz w:val="21"/>
          <w:szCs w:val="21"/>
        </w:rPr>
      </w:pPr>
      <w:r w:rsidRPr="00245861">
        <w:rPr>
          <w:rFonts w:ascii="Trebuchet MS" w:hAnsi="Trebuchet MS"/>
          <w:sz w:val="21"/>
          <w:szCs w:val="21"/>
        </w:rPr>
        <w:t>Depreciation is provided on a straight line basis over the periods shown below:</w:t>
      </w:r>
    </w:p>
    <w:p w14:paraId="51724D9E" w14:textId="77777777" w:rsidR="005D09B2" w:rsidRPr="00245861" w:rsidRDefault="005D09B2" w:rsidP="005D09B2">
      <w:pPr>
        <w:ind w:left="567"/>
        <w:jc w:val="both"/>
        <w:rPr>
          <w:rFonts w:ascii="Trebuchet MS" w:hAnsi="Trebuchet MS"/>
          <w:sz w:val="21"/>
          <w:szCs w:val="21"/>
          <w:highlight w:val="yellow"/>
        </w:rPr>
      </w:pPr>
    </w:p>
    <w:p w14:paraId="2918870F"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Freehold Land</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Infinite</w:t>
      </w:r>
    </w:p>
    <w:p w14:paraId="2D020A11"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Freehold structure</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50-120 years</w:t>
      </w:r>
    </w:p>
    <w:p w14:paraId="4248E9D2"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Leasehold land and structure</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Period of lease</w:t>
      </w:r>
    </w:p>
    <w:p w14:paraId="023EE73F"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Roofs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15-30 years</w:t>
      </w:r>
    </w:p>
    <w:p w14:paraId="423A1A14"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Lifts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30 years</w:t>
      </w:r>
    </w:p>
    <w:p w14:paraId="4A0741F7"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Doors and windows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30 years</w:t>
      </w:r>
    </w:p>
    <w:p w14:paraId="137A8344"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Wiring</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25 years</w:t>
      </w:r>
    </w:p>
    <w:p w14:paraId="5E0A75B5"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Bathrooms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25 years</w:t>
      </w:r>
    </w:p>
    <w:p w14:paraId="52528ED3"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Central heating and boilers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20 years</w:t>
      </w:r>
    </w:p>
    <w:p w14:paraId="443E07F9" w14:textId="77777777" w:rsidR="005D09B2" w:rsidRPr="00245861" w:rsidRDefault="005D09B2" w:rsidP="005D09B2">
      <w:pPr>
        <w:ind w:left="1440"/>
        <w:jc w:val="both"/>
        <w:rPr>
          <w:rFonts w:ascii="Trebuchet MS" w:hAnsi="Trebuchet MS"/>
          <w:sz w:val="21"/>
          <w:szCs w:val="21"/>
        </w:rPr>
      </w:pPr>
      <w:r w:rsidRPr="00245861">
        <w:rPr>
          <w:rFonts w:ascii="Trebuchet MS" w:hAnsi="Trebuchet MS"/>
          <w:sz w:val="21"/>
          <w:szCs w:val="21"/>
        </w:rPr>
        <w:t>Kitchens</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15 years</w:t>
      </w:r>
    </w:p>
    <w:p w14:paraId="02F91288" w14:textId="77777777" w:rsidR="005D09B2" w:rsidRPr="00245861" w:rsidRDefault="005D09B2" w:rsidP="00374B57">
      <w:pPr>
        <w:tabs>
          <w:tab w:val="left" w:pos="540"/>
          <w:tab w:val="left" w:pos="900"/>
          <w:tab w:val="left" w:pos="1170"/>
          <w:tab w:val="left" w:pos="1701"/>
        </w:tabs>
        <w:ind w:left="567"/>
        <w:jc w:val="both"/>
        <w:rPr>
          <w:rFonts w:ascii="Trebuchet MS" w:hAnsi="Trebuchet MS"/>
          <w:sz w:val="21"/>
          <w:szCs w:val="21"/>
        </w:rPr>
      </w:pPr>
    </w:p>
    <w:p w14:paraId="399F9B3F" w14:textId="6246CA82" w:rsidR="009E751B" w:rsidRPr="00245861" w:rsidRDefault="009E751B" w:rsidP="009E751B">
      <w:pPr>
        <w:tabs>
          <w:tab w:val="left" w:pos="6237"/>
        </w:tabs>
        <w:ind w:left="567"/>
        <w:jc w:val="both"/>
        <w:rPr>
          <w:rFonts w:ascii="Trebuchet MS" w:hAnsi="Trebuchet MS"/>
          <w:i/>
          <w:sz w:val="21"/>
          <w:szCs w:val="21"/>
        </w:rPr>
      </w:pPr>
      <w:r w:rsidRPr="00245861">
        <w:rPr>
          <w:rFonts w:ascii="Trebuchet MS" w:hAnsi="Trebuchet MS"/>
          <w:i/>
          <w:sz w:val="21"/>
          <w:szCs w:val="21"/>
        </w:rPr>
        <w:t xml:space="preserve">Capitalisation of </w:t>
      </w:r>
      <w:r w:rsidR="00FF493B">
        <w:rPr>
          <w:rFonts w:ascii="Trebuchet MS" w:hAnsi="Trebuchet MS"/>
          <w:i/>
          <w:sz w:val="21"/>
          <w:szCs w:val="21"/>
        </w:rPr>
        <w:t>staff</w:t>
      </w:r>
      <w:r w:rsidRPr="00245861">
        <w:rPr>
          <w:rFonts w:ascii="Trebuchet MS" w:hAnsi="Trebuchet MS"/>
          <w:i/>
          <w:sz w:val="21"/>
          <w:szCs w:val="21"/>
        </w:rPr>
        <w:t xml:space="preserve"> costs</w:t>
      </w:r>
    </w:p>
    <w:p w14:paraId="3B139BAD" w14:textId="77777777" w:rsidR="009E751B" w:rsidRPr="00245861" w:rsidRDefault="009E751B" w:rsidP="009E751B">
      <w:pPr>
        <w:tabs>
          <w:tab w:val="left" w:pos="6237"/>
        </w:tabs>
        <w:ind w:left="567"/>
        <w:jc w:val="both"/>
        <w:rPr>
          <w:rFonts w:ascii="Trebuchet MS" w:hAnsi="Trebuchet MS"/>
          <w:sz w:val="21"/>
          <w:szCs w:val="21"/>
        </w:rPr>
      </w:pPr>
    </w:p>
    <w:p w14:paraId="7A4802E0" w14:textId="6D292B44" w:rsidR="009E751B" w:rsidRPr="00245861" w:rsidRDefault="00FF493B" w:rsidP="009E751B">
      <w:pPr>
        <w:tabs>
          <w:tab w:val="left" w:pos="6237"/>
        </w:tabs>
        <w:ind w:left="567"/>
        <w:jc w:val="both"/>
        <w:rPr>
          <w:rFonts w:ascii="Trebuchet MS" w:hAnsi="Trebuchet MS"/>
          <w:sz w:val="21"/>
          <w:szCs w:val="21"/>
        </w:rPr>
      </w:pPr>
      <w:r>
        <w:rPr>
          <w:rFonts w:ascii="Trebuchet MS" w:hAnsi="Trebuchet MS"/>
          <w:sz w:val="21"/>
          <w:szCs w:val="21"/>
        </w:rPr>
        <w:t>Staff</w:t>
      </w:r>
      <w:r w:rsidR="009E751B" w:rsidRPr="00245861">
        <w:rPr>
          <w:rFonts w:ascii="Trebuchet MS" w:hAnsi="Trebuchet MS"/>
          <w:sz w:val="21"/>
          <w:szCs w:val="21"/>
        </w:rPr>
        <w:t xml:space="preserve"> costs relating to development activities are capitalised only to the extent that they are incremental to the development process and directly attributable to bringing the property into their intended use.</w:t>
      </w:r>
    </w:p>
    <w:p w14:paraId="37A35312" w14:textId="77777777" w:rsidR="009E751B" w:rsidRPr="00245861" w:rsidRDefault="009E751B" w:rsidP="009E751B">
      <w:pPr>
        <w:tabs>
          <w:tab w:val="left" w:pos="540"/>
          <w:tab w:val="left" w:pos="900"/>
          <w:tab w:val="left" w:pos="1170"/>
          <w:tab w:val="left" w:pos="1701"/>
        </w:tabs>
        <w:jc w:val="both"/>
        <w:rPr>
          <w:rFonts w:ascii="Trebuchet MS" w:hAnsi="Trebuchet MS" w:cs="Arial"/>
          <w:sz w:val="21"/>
          <w:szCs w:val="21"/>
        </w:rPr>
      </w:pPr>
    </w:p>
    <w:p w14:paraId="0FB6B195" w14:textId="77777777" w:rsidR="009E751B" w:rsidRPr="00245861" w:rsidRDefault="009E751B" w:rsidP="009E751B">
      <w:pPr>
        <w:tabs>
          <w:tab w:val="left" w:pos="6237"/>
        </w:tabs>
        <w:ind w:left="567"/>
        <w:jc w:val="both"/>
        <w:rPr>
          <w:rFonts w:ascii="Trebuchet MS" w:hAnsi="Trebuchet MS"/>
          <w:i/>
          <w:sz w:val="21"/>
          <w:szCs w:val="21"/>
        </w:rPr>
      </w:pPr>
      <w:r w:rsidRPr="00245861">
        <w:rPr>
          <w:rFonts w:ascii="Trebuchet MS" w:hAnsi="Trebuchet MS"/>
          <w:i/>
          <w:sz w:val="21"/>
          <w:szCs w:val="21"/>
        </w:rPr>
        <w:t>Capitalisation of interest</w:t>
      </w:r>
    </w:p>
    <w:p w14:paraId="6EC76503" w14:textId="77777777" w:rsidR="009E751B" w:rsidRPr="00245861" w:rsidRDefault="009E751B" w:rsidP="009E751B">
      <w:pPr>
        <w:tabs>
          <w:tab w:val="left" w:pos="6237"/>
        </w:tabs>
        <w:ind w:left="567"/>
        <w:jc w:val="both"/>
        <w:rPr>
          <w:rFonts w:ascii="Trebuchet MS" w:hAnsi="Trebuchet MS"/>
          <w:sz w:val="21"/>
          <w:szCs w:val="21"/>
        </w:rPr>
      </w:pPr>
    </w:p>
    <w:p w14:paraId="727B13A8" w14:textId="77777777" w:rsidR="009E751B" w:rsidRPr="00245861" w:rsidRDefault="009E751B" w:rsidP="009E751B">
      <w:pPr>
        <w:tabs>
          <w:tab w:val="left" w:pos="6237"/>
        </w:tabs>
        <w:ind w:left="567"/>
        <w:jc w:val="both"/>
        <w:rPr>
          <w:rFonts w:ascii="Trebuchet MS" w:hAnsi="Trebuchet MS"/>
          <w:sz w:val="21"/>
          <w:szCs w:val="21"/>
        </w:rPr>
      </w:pPr>
      <w:r w:rsidRPr="00245861">
        <w:rPr>
          <w:rFonts w:ascii="Trebuchet MS" w:hAnsi="Trebuchet MS"/>
          <w:sz w:val="21"/>
          <w:szCs w:val="21"/>
        </w:rPr>
        <w:t>Interest on loans financing development is capitalised up to the date of the completion of the scheme and only when development activity is in progress.</w:t>
      </w:r>
    </w:p>
    <w:p w14:paraId="76ADFFB3" w14:textId="77777777" w:rsidR="00153D7E" w:rsidRPr="00245861" w:rsidRDefault="00153D7E" w:rsidP="00AC0A3F">
      <w:pPr>
        <w:ind w:left="567"/>
        <w:jc w:val="both"/>
        <w:rPr>
          <w:rFonts w:ascii="Trebuchet MS" w:hAnsi="Trebuchet MS"/>
          <w:sz w:val="21"/>
          <w:szCs w:val="21"/>
        </w:rPr>
      </w:pPr>
    </w:p>
    <w:p w14:paraId="7624D9FB" w14:textId="77777777" w:rsidR="009F4619" w:rsidRPr="00245861" w:rsidRDefault="009F4619" w:rsidP="00374B57">
      <w:pPr>
        <w:tabs>
          <w:tab w:val="left" w:pos="540"/>
          <w:tab w:val="left" w:pos="900"/>
          <w:tab w:val="left" w:pos="1170"/>
          <w:tab w:val="left" w:pos="1701"/>
        </w:tabs>
        <w:ind w:left="567"/>
        <w:jc w:val="both"/>
        <w:rPr>
          <w:rFonts w:ascii="Trebuchet MS" w:hAnsi="Trebuchet MS"/>
          <w:i/>
          <w:sz w:val="21"/>
          <w:szCs w:val="21"/>
        </w:rPr>
      </w:pPr>
      <w:r w:rsidRPr="00245861">
        <w:rPr>
          <w:rFonts w:ascii="Trebuchet MS" w:hAnsi="Trebuchet MS"/>
          <w:i/>
          <w:sz w:val="21"/>
          <w:szCs w:val="21"/>
        </w:rPr>
        <w:t>Other tangible fixed assets</w:t>
      </w:r>
    </w:p>
    <w:p w14:paraId="7ECB5A55" w14:textId="77777777" w:rsidR="006B2D6E" w:rsidRPr="00245861" w:rsidRDefault="006B2D6E" w:rsidP="00374B57">
      <w:pPr>
        <w:tabs>
          <w:tab w:val="left" w:pos="540"/>
          <w:tab w:val="left" w:pos="900"/>
          <w:tab w:val="left" w:pos="1170"/>
          <w:tab w:val="left" w:pos="1701"/>
        </w:tabs>
        <w:ind w:left="567"/>
        <w:jc w:val="both"/>
        <w:rPr>
          <w:rFonts w:ascii="Trebuchet MS" w:hAnsi="Trebuchet MS"/>
          <w:i/>
          <w:sz w:val="21"/>
          <w:szCs w:val="21"/>
        </w:rPr>
      </w:pPr>
    </w:p>
    <w:p w14:paraId="5A555B4D" w14:textId="77777777" w:rsidR="00275F0F" w:rsidRPr="00245861" w:rsidRDefault="00275F0F" w:rsidP="00374B57">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Depreciation of tangible assets, except freehold land, is charged by equal annual instalments from the date of acquisition at rates estimated to write off their cost or valuation, less any residual value, over the expected useful lives, as follows:</w:t>
      </w:r>
    </w:p>
    <w:p w14:paraId="179C6C85" w14:textId="77777777" w:rsidR="00374B57" w:rsidRPr="00245861" w:rsidRDefault="00374B57" w:rsidP="00AC0A3F">
      <w:pPr>
        <w:tabs>
          <w:tab w:val="left" w:pos="4503"/>
        </w:tabs>
        <w:rPr>
          <w:rFonts w:ascii="Trebuchet MS" w:hAnsi="Trebuchet MS"/>
          <w:i/>
          <w:sz w:val="21"/>
          <w:szCs w:val="21"/>
        </w:rPr>
      </w:pPr>
    </w:p>
    <w:p w14:paraId="66FBF218" w14:textId="77777777" w:rsidR="00374B57" w:rsidRPr="00245861" w:rsidRDefault="00374B57" w:rsidP="00AC0A3F">
      <w:pPr>
        <w:tabs>
          <w:tab w:val="left" w:pos="4503"/>
        </w:tabs>
        <w:ind w:left="5812" w:hanging="4678"/>
        <w:rPr>
          <w:rFonts w:ascii="Trebuchet MS" w:hAnsi="Trebuchet MS"/>
          <w:sz w:val="21"/>
          <w:szCs w:val="21"/>
        </w:rPr>
      </w:pPr>
      <w:r w:rsidRPr="00245861">
        <w:rPr>
          <w:rFonts w:ascii="Trebuchet MS" w:hAnsi="Trebuchet MS"/>
          <w:sz w:val="21"/>
          <w:szCs w:val="21"/>
        </w:rPr>
        <w:t>Improvements to offices</w:t>
      </w:r>
      <w:r w:rsidRPr="00245861">
        <w:rPr>
          <w:rFonts w:ascii="Trebuchet MS" w:hAnsi="Trebuchet MS"/>
          <w:sz w:val="21"/>
          <w:szCs w:val="21"/>
        </w:rPr>
        <w:tab/>
      </w:r>
      <w:r w:rsidRPr="00245861">
        <w:rPr>
          <w:rFonts w:ascii="Trebuchet MS" w:hAnsi="Trebuchet MS"/>
          <w:sz w:val="21"/>
          <w:szCs w:val="21"/>
        </w:rPr>
        <w:tab/>
        <w:t>40 years or remaining lease period, if less than 40 years</w:t>
      </w:r>
    </w:p>
    <w:p w14:paraId="6A83835E" w14:textId="77777777" w:rsidR="00374B57" w:rsidRPr="00245861" w:rsidRDefault="00374B57" w:rsidP="00374B57">
      <w:pPr>
        <w:tabs>
          <w:tab w:val="left" w:pos="4503"/>
        </w:tabs>
        <w:ind w:left="1134"/>
        <w:rPr>
          <w:rFonts w:ascii="Trebuchet MS" w:hAnsi="Trebuchet MS"/>
          <w:sz w:val="21"/>
          <w:szCs w:val="21"/>
        </w:rPr>
      </w:pPr>
      <w:r w:rsidRPr="00245861">
        <w:rPr>
          <w:rFonts w:ascii="Trebuchet MS" w:hAnsi="Trebuchet MS"/>
          <w:sz w:val="21"/>
          <w:szCs w:val="21"/>
        </w:rPr>
        <w:t>Office and Inf</w:t>
      </w:r>
      <w:r w:rsidR="00F81D95" w:rsidRPr="00245861">
        <w:rPr>
          <w:rFonts w:ascii="Trebuchet MS" w:hAnsi="Trebuchet MS"/>
          <w:sz w:val="21"/>
          <w:szCs w:val="21"/>
        </w:rPr>
        <w:t>ormation Technology equipment</w:t>
      </w:r>
      <w:r w:rsidR="00F81D95" w:rsidRPr="00245861">
        <w:rPr>
          <w:rFonts w:ascii="Trebuchet MS" w:hAnsi="Trebuchet MS"/>
          <w:sz w:val="21"/>
          <w:szCs w:val="21"/>
        </w:rPr>
        <w:tab/>
        <w:t>3</w:t>
      </w:r>
      <w:r w:rsidRPr="00245861">
        <w:rPr>
          <w:rFonts w:ascii="Trebuchet MS" w:hAnsi="Trebuchet MS"/>
          <w:sz w:val="21"/>
          <w:szCs w:val="21"/>
        </w:rPr>
        <w:t xml:space="preserve"> years</w:t>
      </w:r>
    </w:p>
    <w:p w14:paraId="5253A8A1" w14:textId="77777777" w:rsidR="00374B57" w:rsidRPr="00245861" w:rsidRDefault="00374B57" w:rsidP="00374B57">
      <w:pPr>
        <w:tabs>
          <w:tab w:val="left" w:pos="4503"/>
        </w:tabs>
        <w:ind w:left="1134"/>
        <w:rPr>
          <w:rFonts w:ascii="Trebuchet MS" w:hAnsi="Trebuchet MS"/>
          <w:sz w:val="21"/>
          <w:szCs w:val="21"/>
        </w:rPr>
      </w:pPr>
      <w:r w:rsidRPr="00245861">
        <w:rPr>
          <w:rFonts w:ascii="Trebuchet MS" w:hAnsi="Trebuchet MS"/>
          <w:sz w:val="21"/>
          <w:szCs w:val="21"/>
        </w:rPr>
        <w:t>Furniture, fixtures and equipment</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6.67 years</w:t>
      </w:r>
    </w:p>
    <w:p w14:paraId="6E790F83" w14:textId="77777777" w:rsidR="00374B57" w:rsidRPr="00245861" w:rsidRDefault="00374B57" w:rsidP="00374B57">
      <w:pPr>
        <w:tabs>
          <w:tab w:val="left" w:pos="4503"/>
        </w:tabs>
        <w:ind w:left="1134"/>
        <w:rPr>
          <w:rFonts w:ascii="Trebuchet MS" w:hAnsi="Trebuchet MS"/>
          <w:sz w:val="21"/>
          <w:szCs w:val="21"/>
        </w:rPr>
      </w:pPr>
      <w:r w:rsidRPr="00245861">
        <w:rPr>
          <w:rFonts w:ascii="Trebuchet MS" w:hAnsi="Trebuchet MS"/>
          <w:sz w:val="21"/>
          <w:szCs w:val="21"/>
        </w:rPr>
        <w:t>Housing furniture and equipment</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3 to 7 years</w:t>
      </w:r>
    </w:p>
    <w:p w14:paraId="35550B6D" w14:textId="77777777" w:rsidR="00374B57" w:rsidRPr="00245861" w:rsidRDefault="00374B57" w:rsidP="00374B57">
      <w:pPr>
        <w:tabs>
          <w:tab w:val="left" w:pos="4503"/>
        </w:tabs>
        <w:ind w:left="1134"/>
        <w:rPr>
          <w:rFonts w:ascii="Trebuchet MS" w:hAnsi="Trebuchet MS"/>
          <w:sz w:val="21"/>
          <w:szCs w:val="21"/>
        </w:rPr>
      </w:pPr>
      <w:r w:rsidRPr="00245861">
        <w:rPr>
          <w:rFonts w:ascii="Trebuchet MS" w:hAnsi="Trebuchet MS"/>
          <w:sz w:val="21"/>
          <w:szCs w:val="21"/>
        </w:rPr>
        <w:t>Housing Support equipment</w:t>
      </w:r>
      <w:r w:rsidRPr="00245861">
        <w:rPr>
          <w:rFonts w:ascii="Trebuchet MS" w:hAnsi="Trebuchet MS"/>
          <w:sz w:val="21"/>
          <w:szCs w:val="21"/>
        </w:rPr>
        <w:tab/>
      </w:r>
      <w:r w:rsidRPr="00245861">
        <w:rPr>
          <w:rFonts w:ascii="Trebuchet MS" w:hAnsi="Trebuchet MS"/>
          <w:sz w:val="21"/>
          <w:szCs w:val="21"/>
        </w:rPr>
        <w:tab/>
      </w:r>
      <w:r w:rsidRPr="00245861">
        <w:rPr>
          <w:rFonts w:ascii="Trebuchet MS" w:hAnsi="Trebuchet MS"/>
          <w:sz w:val="21"/>
          <w:szCs w:val="21"/>
        </w:rPr>
        <w:tab/>
        <w:t>5 years</w:t>
      </w:r>
    </w:p>
    <w:p w14:paraId="1AA431BC" w14:textId="77777777" w:rsidR="00807353" w:rsidRPr="00245861" w:rsidRDefault="00807353" w:rsidP="00AC0A3F">
      <w:pPr>
        <w:rPr>
          <w:rFonts w:ascii="Trebuchet MS" w:hAnsi="Trebuchet MS"/>
          <w:b/>
          <w:sz w:val="21"/>
          <w:szCs w:val="21"/>
        </w:rPr>
      </w:pPr>
    </w:p>
    <w:p w14:paraId="2814CAAC" w14:textId="77777777" w:rsidR="00115B5A" w:rsidRPr="00245861" w:rsidRDefault="00115B5A" w:rsidP="00AC0A3F">
      <w:pPr>
        <w:pStyle w:val="ListParagraph"/>
        <w:numPr>
          <w:ilvl w:val="1"/>
          <w:numId w:val="57"/>
        </w:numPr>
        <w:tabs>
          <w:tab w:val="left" w:pos="567"/>
        </w:tabs>
        <w:contextualSpacing/>
        <w:jc w:val="both"/>
        <w:rPr>
          <w:rFonts w:ascii="Trebuchet MS" w:hAnsi="Trebuchet MS"/>
          <w:b/>
          <w:sz w:val="21"/>
          <w:szCs w:val="21"/>
        </w:rPr>
      </w:pPr>
      <w:r w:rsidRPr="00245861">
        <w:rPr>
          <w:rFonts w:ascii="Trebuchet MS" w:hAnsi="Trebuchet MS"/>
          <w:b/>
          <w:sz w:val="21"/>
          <w:szCs w:val="21"/>
        </w:rPr>
        <w:t>Impairment</w:t>
      </w:r>
    </w:p>
    <w:p w14:paraId="40AFE600" w14:textId="77777777" w:rsidR="00115B5A" w:rsidRPr="00245861" w:rsidRDefault="00115B5A" w:rsidP="00115B5A">
      <w:pPr>
        <w:tabs>
          <w:tab w:val="left" w:pos="540"/>
          <w:tab w:val="left" w:pos="900"/>
          <w:tab w:val="left" w:pos="1170"/>
          <w:tab w:val="left" w:pos="1701"/>
        </w:tabs>
        <w:jc w:val="both"/>
        <w:rPr>
          <w:rFonts w:ascii="Trebuchet MS" w:hAnsi="Trebuchet MS" w:cs="Arial"/>
          <w:sz w:val="21"/>
          <w:szCs w:val="21"/>
        </w:rPr>
      </w:pPr>
    </w:p>
    <w:p w14:paraId="37176CB6" w14:textId="77777777" w:rsidR="00115B5A" w:rsidRPr="00245861" w:rsidRDefault="00115B5A" w:rsidP="00115B5A">
      <w:pPr>
        <w:tabs>
          <w:tab w:val="left" w:pos="6237"/>
        </w:tabs>
        <w:ind w:left="567"/>
        <w:jc w:val="both"/>
        <w:rPr>
          <w:rFonts w:ascii="Trebuchet MS" w:hAnsi="Trebuchet MS"/>
          <w:i/>
          <w:sz w:val="21"/>
          <w:szCs w:val="21"/>
        </w:rPr>
      </w:pPr>
      <w:r w:rsidRPr="00245861">
        <w:rPr>
          <w:rFonts w:ascii="Trebuchet MS" w:hAnsi="Trebuchet MS"/>
          <w:i/>
          <w:sz w:val="21"/>
          <w:szCs w:val="21"/>
        </w:rPr>
        <w:t>Non-financial assets</w:t>
      </w:r>
    </w:p>
    <w:p w14:paraId="18B24C60" w14:textId="77777777" w:rsidR="00115B5A" w:rsidRPr="00245861" w:rsidRDefault="00115B5A" w:rsidP="00115B5A">
      <w:pPr>
        <w:tabs>
          <w:tab w:val="left" w:pos="6237"/>
        </w:tabs>
        <w:ind w:left="567"/>
        <w:jc w:val="both"/>
        <w:rPr>
          <w:rFonts w:ascii="Trebuchet MS" w:hAnsi="Trebuchet MS"/>
          <w:sz w:val="21"/>
          <w:szCs w:val="21"/>
        </w:rPr>
      </w:pPr>
    </w:p>
    <w:p w14:paraId="0B28B294"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 xml:space="preserve">Non-financial assets comprise </w:t>
      </w:r>
      <w:r w:rsidR="006B2D6E" w:rsidRPr="00245861">
        <w:rPr>
          <w:rFonts w:ascii="Trebuchet MS" w:hAnsi="Trebuchet MS"/>
          <w:sz w:val="21"/>
          <w:szCs w:val="21"/>
        </w:rPr>
        <w:t>Property, plant and equipment</w:t>
      </w:r>
      <w:r w:rsidRPr="00245861">
        <w:rPr>
          <w:rFonts w:ascii="Trebuchet MS" w:hAnsi="Trebuchet MS"/>
          <w:sz w:val="21"/>
          <w:szCs w:val="21"/>
        </w:rPr>
        <w:t>.</w:t>
      </w:r>
      <w:r w:rsidR="006B2D6E" w:rsidRPr="00245861">
        <w:rPr>
          <w:rFonts w:ascii="Trebuchet MS" w:hAnsi="Trebuchet MS"/>
          <w:sz w:val="21"/>
          <w:szCs w:val="21"/>
        </w:rPr>
        <w:t xml:space="preserve"> </w:t>
      </w:r>
    </w:p>
    <w:p w14:paraId="335797FB" w14:textId="77777777" w:rsidR="00115B5A" w:rsidRPr="00245861" w:rsidRDefault="00115B5A" w:rsidP="00115B5A">
      <w:pPr>
        <w:tabs>
          <w:tab w:val="left" w:pos="6237"/>
        </w:tabs>
        <w:ind w:left="567"/>
        <w:jc w:val="both"/>
        <w:rPr>
          <w:rFonts w:ascii="Trebuchet MS" w:hAnsi="Trebuchet MS"/>
          <w:sz w:val="21"/>
          <w:szCs w:val="21"/>
        </w:rPr>
      </w:pPr>
    </w:p>
    <w:p w14:paraId="426E4536"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Non-financial assets, other than those measured at fair value, are assessed for indications of impairment at each balance sheet date. If there is objective evidence of impairment, an impairment loss is recognised in the Statement of Comprehensive Income as described below.</w:t>
      </w:r>
    </w:p>
    <w:p w14:paraId="1B61F7F8" w14:textId="77777777" w:rsidR="00115B5A" w:rsidRPr="00245861" w:rsidRDefault="00115B5A" w:rsidP="00115B5A">
      <w:pPr>
        <w:tabs>
          <w:tab w:val="left" w:pos="6237"/>
        </w:tabs>
        <w:ind w:left="567"/>
        <w:jc w:val="both"/>
        <w:rPr>
          <w:rFonts w:ascii="Trebuchet MS" w:hAnsi="Trebuchet MS"/>
          <w:sz w:val="21"/>
          <w:szCs w:val="21"/>
        </w:rPr>
      </w:pPr>
    </w:p>
    <w:p w14:paraId="25B5D380" w14:textId="165821A9"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A non-financial asset is impaired where there is objective evidence that, as a result of one or more events after initial recognition, the estimated recoverable value of the asset has been reduced. The recoverable amount of a non-financial asset is the higher of its fair value less costs to sell and its value in use.</w:t>
      </w:r>
      <w:r w:rsidR="00FF493B">
        <w:rPr>
          <w:rFonts w:ascii="Trebuchet MS" w:hAnsi="Trebuchet MS"/>
          <w:sz w:val="21"/>
          <w:szCs w:val="21"/>
        </w:rPr>
        <w:t xml:space="preserve"> </w:t>
      </w:r>
      <w:r w:rsidRPr="00245861">
        <w:rPr>
          <w:rFonts w:ascii="Trebuchet MS" w:hAnsi="Trebuchet MS"/>
          <w:sz w:val="21"/>
          <w:szCs w:val="21"/>
        </w:rPr>
        <w:t>Value in use for housing properties which are able to be let in their current condition and which are fulfilling the social purpose for which they were acquired is based on the depreciated replacement cost of the asset. For other schemes, value in use is defined as the net present value of the future cash flows before interest generated from the scheme.</w:t>
      </w:r>
    </w:p>
    <w:p w14:paraId="74703B45" w14:textId="77777777" w:rsidR="00FF493B" w:rsidRPr="00245861" w:rsidRDefault="00FF493B" w:rsidP="00FF493B">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109EB50A" w14:textId="498C2332" w:rsidR="00FF493B" w:rsidRPr="00245861" w:rsidRDefault="00FF493B" w:rsidP="00FF493B">
      <w:p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w:t>
      </w:r>
      <w:r>
        <w:rPr>
          <w:rFonts w:ascii="Trebuchet MS" w:hAnsi="Trebuchet MS"/>
          <w:b/>
          <w:sz w:val="21"/>
          <w:szCs w:val="21"/>
        </w:rPr>
        <w:t>impairment 1.9 cont</w:t>
      </w:r>
      <w:r w:rsidRPr="00245861">
        <w:rPr>
          <w:rFonts w:ascii="Trebuchet MS" w:hAnsi="Trebuchet MS"/>
          <w:b/>
          <w:sz w:val="21"/>
          <w:szCs w:val="21"/>
        </w:rPr>
        <w:t>d</w:t>
      </w:r>
      <w:r>
        <w:rPr>
          <w:rFonts w:ascii="Trebuchet MS" w:hAnsi="Trebuchet MS"/>
          <w:b/>
          <w:sz w:val="21"/>
          <w:szCs w:val="21"/>
        </w:rPr>
        <w:t>.</w:t>
      </w:r>
      <w:r w:rsidRPr="00245861">
        <w:rPr>
          <w:rFonts w:ascii="Trebuchet MS" w:hAnsi="Trebuchet MS"/>
          <w:b/>
          <w:sz w:val="21"/>
          <w:szCs w:val="21"/>
        </w:rPr>
        <w:t>)</w:t>
      </w:r>
    </w:p>
    <w:p w14:paraId="1A7D78E0" w14:textId="68277A12" w:rsidR="00FF493B" w:rsidRDefault="00FF493B">
      <w:pPr>
        <w:rPr>
          <w:rFonts w:ascii="Trebuchet MS" w:hAnsi="Trebuchet MS"/>
          <w:i/>
          <w:sz w:val="21"/>
          <w:szCs w:val="21"/>
        </w:rPr>
      </w:pPr>
    </w:p>
    <w:p w14:paraId="797F9BEB" w14:textId="77777777" w:rsidR="00115B5A" w:rsidRPr="00245861" w:rsidRDefault="00115B5A" w:rsidP="00115B5A">
      <w:pPr>
        <w:tabs>
          <w:tab w:val="left" w:pos="6237"/>
        </w:tabs>
        <w:ind w:left="567"/>
        <w:jc w:val="both"/>
        <w:rPr>
          <w:rFonts w:ascii="Trebuchet MS" w:hAnsi="Trebuchet MS"/>
          <w:i/>
          <w:sz w:val="21"/>
          <w:szCs w:val="21"/>
        </w:rPr>
      </w:pPr>
      <w:r w:rsidRPr="00245861">
        <w:rPr>
          <w:rFonts w:ascii="Trebuchet MS" w:hAnsi="Trebuchet MS"/>
          <w:i/>
          <w:sz w:val="21"/>
          <w:szCs w:val="21"/>
        </w:rPr>
        <w:t xml:space="preserve">Financial assets </w:t>
      </w:r>
    </w:p>
    <w:p w14:paraId="2F8D7C29" w14:textId="77777777" w:rsidR="00115B5A" w:rsidRPr="00245861" w:rsidRDefault="00115B5A" w:rsidP="00115B5A">
      <w:pPr>
        <w:tabs>
          <w:tab w:val="left" w:pos="6237"/>
        </w:tabs>
        <w:ind w:left="567"/>
        <w:jc w:val="both"/>
        <w:rPr>
          <w:rFonts w:ascii="Trebuchet MS" w:hAnsi="Trebuchet MS"/>
          <w:sz w:val="21"/>
          <w:szCs w:val="21"/>
        </w:rPr>
      </w:pPr>
    </w:p>
    <w:p w14:paraId="61E0F90C"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 xml:space="preserve">Financial assets comprise </w:t>
      </w:r>
      <w:r w:rsidR="006B2D6E" w:rsidRPr="00245861">
        <w:rPr>
          <w:rFonts w:ascii="Trebuchet MS" w:hAnsi="Trebuchet MS"/>
          <w:sz w:val="21"/>
          <w:szCs w:val="21"/>
        </w:rPr>
        <w:t>trade and other debtors, cash and cash equiva</w:t>
      </w:r>
      <w:r w:rsidR="007869DD" w:rsidRPr="00245861">
        <w:rPr>
          <w:rFonts w:ascii="Trebuchet MS" w:hAnsi="Trebuchet MS"/>
          <w:sz w:val="21"/>
          <w:szCs w:val="21"/>
        </w:rPr>
        <w:t>lents, trade and other payables,</w:t>
      </w:r>
      <w:r w:rsidR="006B2D6E" w:rsidRPr="00245861">
        <w:rPr>
          <w:rFonts w:ascii="Trebuchet MS" w:hAnsi="Trebuchet MS"/>
          <w:sz w:val="21"/>
          <w:szCs w:val="21"/>
        </w:rPr>
        <w:t xml:space="preserve"> accruals</w:t>
      </w:r>
      <w:r w:rsidR="002B629A" w:rsidRPr="00245861">
        <w:rPr>
          <w:rFonts w:ascii="Trebuchet MS" w:hAnsi="Trebuchet MS"/>
          <w:sz w:val="21"/>
          <w:szCs w:val="21"/>
        </w:rPr>
        <w:t xml:space="preserve"> and</w:t>
      </w:r>
      <w:r w:rsidR="007869DD" w:rsidRPr="00245861">
        <w:rPr>
          <w:rFonts w:ascii="Trebuchet MS" w:hAnsi="Trebuchet MS"/>
          <w:sz w:val="21"/>
          <w:szCs w:val="21"/>
        </w:rPr>
        <w:t xml:space="preserve"> loans</w:t>
      </w:r>
      <w:r w:rsidR="002B629A" w:rsidRPr="00245861">
        <w:rPr>
          <w:rFonts w:ascii="Trebuchet MS" w:hAnsi="Trebuchet MS"/>
          <w:sz w:val="21"/>
          <w:szCs w:val="21"/>
        </w:rPr>
        <w:t xml:space="preserve"> and overdrafts</w:t>
      </w:r>
      <w:r w:rsidRPr="00245861">
        <w:rPr>
          <w:rFonts w:ascii="Trebuchet MS" w:hAnsi="Trebuchet MS"/>
          <w:sz w:val="21"/>
          <w:szCs w:val="21"/>
        </w:rPr>
        <w:t>.</w:t>
      </w:r>
    </w:p>
    <w:p w14:paraId="0EBF3E7E" w14:textId="77777777" w:rsidR="00115B5A" w:rsidRPr="00245861" w:rsidRDefault="00115B5A" w:rsidP="00115B5A">
      <w:pPr>
        <w:tabs>
          <w:tab w:val="left" w:pos="6237"/>
        </w:tabs>
        <w:ind w:left="567"/>
        <w:jc w:val="both"/>
        <w:rPr>
          <w:rFonts w:ascii="Trebuchet MS" w:hAnsi="Trebuchet MS"/>
          <w:sz w:val="21"/>
          <w:szCs w:val="21"/>
        </w:rPr>
      </w:pPr>
    </w:p>
    <w:p w14:paraId="59CD2849"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For financial assets carried at amortised cost, the amount of impairment is the difference between the asset’s carrying amount and the present value of estimated future cash flows, discounted at the financial asset’s original effective interest rate.</w:t>
      </w:r>
    </w:p>
    <w:p w14:paraId="2E8F616C" w14:textId="77777777" w:rsidR="00115B5A" w:rsidRPr="00245861" w:rsidRDefault="00115B5A" w:rsidP="00115B5A">
      <w:pPr>
        <w:tabs>
          <w:tab w:val="left" w:pos="6237"/>
        </w:tabs>
        <w:ind w:left="567"/>
        <w:jc w:val="both"/>
        <w:rPr>
          <w:rFonts w:ascii="Trebuchet MS" w:hAnsi="Trebuchet MS"/>
          <w:sz w:val="21"/>
          <w:szCs w:val="21"/>
        </w:rPr>
      </w:pPr>
    </w:p>
    <w:p w14:paraId="4D992B19"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For financial assets carried at cost less impairment, the impairment loss is the difference between the asset’s carrying amount and the best estimate of the amount that would be received for the asset if it were to be sold at the reporting date.</w:t>
      </w:r>
    </w:p>
    <w:p w14:paraId="08174723" w14:textId="77777777" w:rsidR="00115B5A" w:rsidRPr="00245861" w:rsidRDefault="00115B5A" w:rsidP="00115B5A">
      <w:pPr>
        <w:tabs>
          <w:tab w:val="left" w:pos="6237"/>
        </w:tabs>
        <w:ind w:left="567"/>
        <w:jc w:val="both"/>
        <w:rPr>
          <w:rFonts w:ascii="Trebuchet MS" w:hAnsi="Trebuchet MS"/>
          <w:sz w:val="21"/>
          <w:szCs w:val="21"/>
        </w:rPr>
      </w:pPr>
    </w:p>
    <w:p w14:paraId="0010B028" w14:textId="77777777" w:rsidR="00115B5A" w:rsidRPr="00245861" w:rsidRDefault="00115B5A" w:rsidP="00115B5A">
      <w:pPr>
        <w:tabs>
          <w:tab w:val="left" w:pos="6237"/>
        </w:tabs>
        <w:ind w:left="567"/>
        <w:jc w:val="both"/>
        <w:rPr>
          <w:rFonts w:ascii="Trebuchet MS" w:hAnsi="Trebuchet MS"/>
          <w:sz w:val="21"/>
          <w:szCs w:val="21"/>
        </w:rPr>
      </w:pPr>
      <w:r w:rsidRPr="00245861">
        <w:rPr>
          <w:rFonts w:ascii="Trebuchet MS" w:hAnsi="Trebuchet MS"/>
          <w:sz w:val="21"/>
          <w:szCs w:val="21"/>
        </w:rPr>
        <w:t>Where indicators exist for a decrease in impairment loss, the prior impairment loss is tested to determine reversal. An impairment loss is reversed on an individual impaired asset to the extent that the revised recoverable value does not lead to a revised carrying amount higher than the carrying value had no impairment been recognised.</w:t>
      </w:r>
    </w:p>
    <w:p w14:paraId="08B03319" w14:textId="77777777" w:rsidR="00AE7DCB" w:rsidRPr="00245861" w:rsidRDefault="00AE7DCB" w:rsidP="00AE7DCB">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6AA4FD74" w14:textId="77777777" w:rsidR="00AE7DCB" w:rsidRPr="00245861" w:rsidRDefault="00AE7DCB" w:rsidP="00AE7DCB">
      <w:pPr>
        <w:pStyle w:val="ListParagraph"/>
        <w:numPr>
          <w:ilvl w:val="1"/>
          <w:numId w:val="57"/>
        </w:numPr>
        <w:tabs>
          <w:tab w:val="left" w:pos="567"/>
        </w:tabs>
        <w:contextualSpacing/>
        <w:jc w:val="both"/>
        <w:rPr>
          <w:rFonts w:ascii="Trebuchet MS" w:hAnsi="Trebuchet MS"/>
          <w:b/>
          <w:sz w:val="21"/>
          <w:szCs w:val="21"/>
        </w:rPr>
      </w:pPr>
      <w:r w:rsidRPr="00245861">
        <w:rPr>
          <w:rFonts w:ascii="Trebuchet MS" w:hAnsi="Trebuchet MS"/>
          <w:b/>
          <w:sz w:val="21"/>
          <w:szCs w:val="21"/>
        </w:rPr>
        <w:t xml:space="preserve">Grant </w:t>
      </w:r>
    </w:p>
    <w:p w14:paraId="569C2DE5" w14:textId="77777777" w:rsidR="00AE7DCB" w:rsidRPr="00245861" w:rsidRDefault="00AE7DCB" w:rsidP="00AE7DCB">
      <w:pPr>
        <w:tabs>
          <w:tab w:val="left" w:pos="6237"/>
        </w:tabs>
        <w:ind w:left="567"/>
        <w:jc w:val="both"/>
        <w:rPr>
          <w:rFonts w:ascii="Trebuchet MS" w:hAnsi="Trebuchet MS"/>
          <w:b/>
          <w:sz w:val="21"/>
          <w:szCs w:val="21"/>
        </w:rPr>
      </w:pPr>
    </w:p>
    <w:p w14:paraId="40999377" w14:textId="77777777" w:rsidR="00AE7DCB" w:rsidRPr="00245861" w:rsidRDefault="00AE7DCB" w:rsidP="00AE7DCB">
      <w:pPr>
        <w:tabs>
          <w:tab w:val="left" w:pos="3969"/>
          <w:tab w:val="left" w:pos="4536"/>
        </w:tabs>
        <w:ind w:left="567"/>
        <w:jc w:val="both"/>
        <w:rPr>
          <w:rFonts w:ascii="Trebuchet MS" w:hAnsi="Trebuchet MS"/>
          <w:i/>
          <w:sz w:val="21"/>
          <w:szCs w:val="21"/>
        </w:rPr>
      </w:pPr>
      <w:r w:rsidRPr="00245861">
        <w:rPr>
          <w:rFonts w:ascii="Trebuchet MS" w:hAnsi="Trebuchet MS"/>
          <w:i/>
          <w:sz w:val="21"/>
          <w:szCs w:val="21"/>
        </w:rPr>
        <w:t xml:space="preserve">Government grant </w:t>
      </w:r>
    </w:p>
    <w:p w14:paraId="5EBB1DEF" w14:textId="77777777" w:rsidR="00AE7DCB" w:rsidRPr="00245861" w:rsidRDefault="00AE7DCB" w:rsidP="00AE7DCB">
      <w:pPr>
        <w:tabs>
          <w:tab w:val="left" w:pos="3969"/>
          <w:tab w:val="left" w:pos="4536"/>
        </w:tabs>
        <w:ind w:left="567"/>
        <w:jc w:val="both"/>
        <w:rPr>
          <w:rFonts w:ascii="Trebuchet MS" w:hAnsi="Trebuchet MS"/>
          <w:i/>
          <w:sz w:val="21"/>
          <w:szCs w:val="21"/>
        </w:rPr>
      </w:pPr>
    </w:p>
    <w:p w14:paraId="4B7854A2"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Government grants include grants receivable from the Homes &amp; Communities Agency (HCA), local authorities, and other government organisations. Government grants received for housing properties are recognised in income over the useful life of the housing property structure (excluding land), on a pro rata basis under the accrual model of accounting. </w:t>
      </w:r>
    </w:p>
    <w:p w14:paraId="62539986" w14:textId="77777777" w:rsidR="00AE7DCB" w:rsidRPr="00245861" w:rsidRDefault="00AE7DCB" w:rsidP="00AE7DCB">
      <w:pPr>
        <w:tabs>
          <w:tab w:val="left" w:pos="3969"/>
          <w:tab w:val="left" w:pos="4536"/>
        </w:tabs>
        <w:ind w:left="567"/>
        <w:jc w:val="both"/>
        <w:rPr>
          <w:rFonts w:ascii="Trebuchet MS" w:hAnsi="Trebuchet MS"/>
          <w:sz w:val="21"/>
          <w:szCs w:val="21"/>
        </w:rPr>
      </w:pPr>
    </w:p>
    <w:p w14:paraId="3C359F3E"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The unamortised element of the government grant is recognised as deferred income in creditors due within one year or due after more than one year as appropriate in the Statement of Financial Position. </w:t>
      </w:r>
    </w:p>
    <w:p w14:paraId="702AE723" w14:textId="77777777" w:rsidR="00AE7DCB" w:rsidRPr="00245861" w:rsidRDefault="00AE7DCB" w:rsidP="00AE7DCB">
      <w:pPr>
        <w:tabs>
          <w:tab w:val="left" w:pos="3969"/>
          <w:tab w:val="left" w:pos="4536"/>
        </w:tabs>
        <w:ind w:left="567"/>
        <w:jc w:val="both"/>
        <w:rPr>
          <w:rFonts w:ascii="Trebuchet MS" w:hAnsi="Trebuchet MS"/>
          <w:sz w:val="21"/>
          <w:szCs w:val="21"/>
        </w:rPr>
      </w:pPr>
    </w:p>
    <w:p w14:paraId="38F20CD9"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Where a component is replaced the amount of any unamortised government grant associated with this component is taken to income. </w:t>
      </w:r>
    </w:p>
    <w:p w14:paraId="38E3A04C" w14:textId="77777777" w:rsidR="00AE7DCB" w:rsidRPr="00245861" w:rsidRDefault="00AE7DCB" w:rsidP="00AE7DCB">
      <w:pPr>
        <w:tabs>
          <w:tab w:val="left" w:pos="3969"/>
          <w:tab w:val="left" w:pos="4536"/>
        </w:tabs>
        <w:ind w:left="567"/>
        <w:jc w:val="both"/>
        <w:rPr>
          <w:rFonts w:ascii="Trebuchet MS" w:hAnsi="Trebuchet MS"/>
          <w:b/>
          <w:sz w:val="21"/>
          <w:szCs w:val="21"/>
        </w:rPr>
      </w:pPr>
    </w:p>
    <w:p w14:paraId="0F8957AF"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Government grant is repayable indefinitely unless formally abated or waived.  On the occurrence of certain relevant events, primarily following the sale of property, the Government Grant repayable or to be recycled will be restricted to the net proceeds of sale where appropriate.  In recognition of this, external lenders seek the subordination of the Home and Communities Agency’s right to recover Government Grant to their own loans.</w:t>
      </w:r>
    </w:p>
    <w:p w14:paraId="22F58069" w14:textId="77777777" w:rsidR="00AE7DCB" w:rsidRPr="00245861" w:rsidRDefault="00AE7DCB" w:rsidP="00AE7DCB">
      <w:pPr>
        <w:tabs>
          <w:tab w:val="left" w:pos="3969"/>
          <w:tab w:val="left" w:pos="4536"/>
        </w:tabs>
        <w:ind w:left="567"/>
        <w:jc w:val="both"/>
        <w:rPr>
          <w:rFonts w:ascii="Trebuchet MS" w:hAnsi="Trebuchet MS"/>
          <w:sz w:val="21"/>
          <w:szCs w:val="21"/>
        </w:rPr>
      </w:pPr>
    </w:p>
    <w:p w14:paraId="3F4BF996"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Government grant received in respect of revenue expenditure is recognised within income in the same period as the related expenditure, provided that the conditions for its receipt have been satisfied and there is reasonable assurance that the grant will be received using the performance model of grant accounting. </w:t>
      </w:r>
    </w:p>
    <w:p w14:paraId="67594C5F" w14:textId="77777777" w:rsidR="00153D7E" w:rsidRPr="00245861" w:rsidRDefault="00153D7E"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5CF40632" w14:textId="77777777" w:rsidR="00AE7DCB" w:rsidRPr="00245861" w:rsidRDefault="00AE7DCB" w:rsidP="00AE7DCB">
      <w:pPr>
        <w:tabs>
          <w:tab w:val="left" w:pos="3969"/>
          <w:tab w:val="left" w:pos="4536"/>
        </w:tabs>
        <w:ind w:left="567"/>
        <w:jc w:val="both"/>
        <w:rPr>
          <w:rFonts w:ascii="Trebuchet MS" w:hAnsi="Trebuchet MS"/>
          <w:bCs/>
          <w:i/>
          <w:sz w:val="21"/>
          <w:szCs w:val="21"/>
        </w:rPr>
      </w:pPr>
      <w:r w:rsidRPr="00245861">
        <w:rPr>
          <w:rFonts w:ascii="Trebuchet MS" w:hAnsi="Trebuchet MS"/>
          <w:bCs/>
          <w:i/>
          <w:sz w:val="21"/>
          <w:szCs w:val="21"/>
        </w:rPr>
        <w:t>Recycled capital grant fund</w:t>
      </w:r>
    </w:p>
    <w:p w14:paraId="189E9883" w14:textId="77777777" w:rsidR="00AE7DCB" w:rsidRPr="00245861" w:rsidRDefault="00AE7DCB" w:rsidP="00AE7DCB">
      <w:pPr>
        <w:tabs>
          <w:tab w:val="left" w:pos="3969"/>
          <w:tab w:val="left" w:pos="4536"/>
        </w:tabs>
        <w:ind w:left="567"/>
        <w:jc w:val="both"/>
        <w:rPr>
          <w:rFonts w:ascii="Trebuchet MS" w:hAnsi="Trebuchet MS"/>
          <w:sz w:val="21"/>
          <w:szCs w:val="21"/>
        </w:rPr>
      </w:pPr>
    </w:p>
    <w:p w14:paraId="174DA618" w14:textId="77777777" w:rsidR="00AE7DCB" w:rsidRPr="00245861" w:rsidRDefault="00AE7DCB" w:rsidP="00AE7DCB">
      <w:pPr>
        <w:tabs>
          <w:tab w:val="left" w:pos="3969"/>
          <w:tab w:val="left" w:pos="4536"/>
        </w:tabs>
        <w:ind w:left="567"/>
        <w:jc w:val="both"/>
        <w:rPr>
          <w:rFonts w:ascii="Trebuchet MS" w:hAnsi="Trebuchet MS"/>
          <w:sz w:val="21"/>
          <w:szCs w:val="21"/>
        </w:rPr>
      </w:pPr>
      <w:r w:rsidRPr="00245861">
        <w:rPr>
          <w:rFonts w:ascii="Trebuchet MS" w:hAnsi="Trebuchet MS"/>
          <w:sz w:val="21"/>
          <w:szCs w:val="21"/>
        </w:rPr>
        <w:t>Following certain relevant events, primarily the sale of dwellings, the Homes and Communities Agency can direct the Association to recycle capital grant or to repay the recoverable capital grant back to the Authority.  Where the grant is recycled the recoverable capital grant is credited to a Recycled Capital Grant Fund which is included as a creditor due within one year or due after more than one year as appropriate.</w:t>
      </w:r>
    </w:p>
    <w:p w14:paraId="67D3BFE9" w14:textId="1152D39D" w:rsidR="00153D7E" w:rsidRDefault="00153D7E"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318CE4D0" w14:textId="1B1455E7" w:rsidR="00FF493B" w:rsidRDefault="00FF493B"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7630389C" w14:textId="6B248DE2" w:rsidR="00FF493B" w:rsidRDefault="00FF493B"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74640A0A" w14:textId="36A1BF2E" w:rsidR="00FF493B" w:rsidRDefault="00FF493B"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76301782" w14:textId="63BAEB1E" w:rsidR="00FF493B" w:rsidRDefault="00FF493B" w:rsidP="00AC0A3F">
      <w:pPr>
        <w:pStyle w:val="ListParagraph"/>
        <w:tabs>
          <w:tab w:val="left" w:pos="540"/>
          <w:tab w:val="left" w:pos="900"/>
          <w:tab w:val="left" w:pos="1170"/>
          <w:tab w:val="left" w:pos="1701"/>
        </w:tabs>
        <w:ind w:left="540"/>
        <w:jc w:val="both"/>
        <w:outlineLvl w:val="0"/>
        <w:rPr>
          <w:rFonts w:ascii="Trebuchet MS" w:hAnsi="Trebuchet MS"/>
          <w:b/>
          <w:sz w:val="21"/>
          <w:szCs w:val="21"/>
        </w:rPr>
      </w:pPr>
    </w:p>
    <w:p w14:paraId="78B253B1" w14:textId="6216BEE4" w:rsidR="00115B5A" w:rsidRPr="00245861" w:rsidRDefault="00153D7E" w:rsidP="00AE7DCB">
      <w:pPr>
        <w:tabs>
          <w:tab w:val="left" w:pos="540"/>
          <w:tab w:val="left" w:pos="900"/>
          <w:tab w:val="left" w:pos="1170"/>
          <w:tab w:val="left" w:pos="1701"/>
        </w:tabs>
        <w:jc w:val="both"/>
        <w:outlineLvl w:val="0"/>
        <w:rPr>
          <w:rFonts w:ascii="Trebuchet MS" w:hAnsi="Trebuchet MS"/>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(continued)</w:t>
      </w:r>
      <w:r w:rsidR="00115B5A" w:rsidRPr="00245861">
        <w:rPr>
          <w:rFonts w:ascii="Trebuchet MS" w:hAnsi="Trebuchet MS"/>
          <w:sz w:val="21"/>
          <w:szCs w:val="21"/>
        </w:rPr>
        <w:t xml:space="preserve"> </w:t>
      </w:r>
    </w:p>
    <w:p w14:paraId="6C41AB1A" w14:textId="77777777" w:rsidR="00115B5A" w:rsidRPr="00245861" w:rsidRDefault="00115B5A" w:rsidP="00115B5A">
      <w:pPr>
        <w:tabs>
          <w:tab w:val="left" w:pos="540"/>
          <w:tab w:val="left" w:pos="900"/>
          <w:tab w:val="left" w:pos="1170"/>
          <w:tab w:val="left" w:pos="1701"/>
        </w:tabs>
        <w:jc w:val="both"/>
        <w:rPr>
          <w:rFonts w:ascii="Trebuchet MS" w:hAnsi="Trebuchet MS" w:cs="Arial"/>
          <w:sz w:val="21"/>
          <w:szCs w:val="21"/>
        </w:rPr>
      </w:pPr>
    </w:p>
    <w:p w14:paraId="7D6732FF" w14:textId="77777777" w:rsidR="00115B5A" w:rsidRPr="00245861" w:rsidRDefault="00115B5A" w:rsidP="00115B5A">
      <w:pPr>
        <w:tabs>
          <w:tab w:val="left" w:pos="3969"/>
          <w:tab w:val="left" w:pos="4536"/>
        </w:tabs>
        <w:ind w:left="567"/>
        <w:jc w:val="both"/>
        <w:rPr>
          <w:rFonts w:ascii="Trebuchet MS" w:hAnsi="Trebuchet MS"/>
          <w:bCs/>
          <w:i/>
          <w:sz w:val="21"/>
          <w:szCs w:val="21"/>
        </w:rPr>
      </w:pPr>
      <w:r w:rsidRPr="00245861">
        <w:rPr>
          <w:rFonts w:ascii="Trebuchet MS" w:hAnsi="Trebuchet MS"/>
          <w:bCs/>
          <w:i/>
          <w:sz w:val="21"/>
          <w:szCs w:val="21"/>
        </w:rPr>
        <w:t>Other grants</w:t>
      </w:r>
    </w:p>
    <w:p w14:paraId="7B1C5778" w14:textId="77777777" w:rsidR="00115B5A" w:rsidRPr="00245861" w:rsidRDefault="00115B5A" w:rsidP="00115B5A">
      <w:pPr>
        <w:tabs>
          <w:tab w:val="left" w:pos="3969"/>
          <w:tab w:val="left" w:pos="4536"/>
        </w:tabs>
        <w:ind w:left="567"/>
        <w:jc w:val="both"/>
        <w:rPr>
          <w:rFonts w:ascii="Trebuchet MS" w:hAnsi="Trebuchet MS"/>
          <w:b/>
          <w:bCs/>
          <w:sz w:val="21"/>
          <w:szCs w:val="21"/>
        </w:rPr>
      </w:pPr>
    </w:p>
    <w:p w14:paraId="09549A19" w14:textId="77777777" w:rsidR="00153D7E" w:rsidRPr="00245861" w:rsidRDefault="00115B5A" w:rsidP="00115B5A">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Grants received from non-government sources are recognised using the performance model. A grant which does not impose a specific future performance condition is recognised as revenue when the grant proceeds are receivable. A grant that imposes a specific future performance related conditions on the </w:t>
      </w:r>
      <w:r w:rsidR="00B7412E" w:rsidRPr="00245861">
        <w:rPr>
          <w:rFonts w:ascii="Trebuchet MS" w:hAnsi="Trebuchet MS"/>
          <w:sz w:val="21"/>
          <w:szCs w:val="21"/>
        </w:rPr>
        <w:t>Association</w:t>
      </w:r>
      <w:r w:rsidRPr="00245861">
        <w:rPr>
          <w:rFonts w:ascii="Trebuchet MS" w:hAnsi="Trebuchet MS"/>
          <w:sz w:val="21"/>
          <w:szCs w:val="21"/>
        </w:rPr>
        <w:t xml:space="preserve">, is recognised only when these conditions are met. A grant received before the revenue recognition criteria are satisfied is shown as a liability in the Statement of financial Position.  </w:t>
      </w:r>
    </w:p>
    <w:p w14:paraId="0DA85C2B" w14:textId="77777777" w:rsidR="00153D7E" w:rsidRPr="00245861" w:rsidRDefault="00153D7E" w:rsidP="00115B5A">
      <w:pPr>
        <w:tabs>
          <w:tab w:val="left" w:pos="3969"/>
          <w:tab w:val="left" w:pos="4536"/>
        </w:tabs>
        <w:ind w:left="567"/>
        <w:jc w:val="both"/>
        <w:rPr>
          <w:rFonts w:ascii="Trebuchet MS" w:hAnsi="Trebuchet MS"/>
          <w:sz w:val="21"/>
          <w:szCs w:val="21"/>
        </w:rPr>
      </w:pPr>
    </w:p>
    <w:p w14:paraId="0EE4A21C" w14:textId="77777777" w:rsidR="00153D7E" w:rsidRPr="00245861" w:rsidRDefault="00153D7E" w:rsidP="00153D7E">
      <w:pPr>
        <w:pStyle w:val="ListParagraph"/>
        <w:numPr>
          <w:ilvl w:val="1"/>
          <w:numId w:val="57"/>
        </w:num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Financial Instruments</w:t>
      </w:r>
    </w:p>
    <w:p w14:paraId="742BC065" w14:textId="77777777" w:rsidR="00153D7E" w:rsidRPr="00245861" w:rsidRDefault="00153D7E" w:rsidP="00153D7E">
      <w:pPr>
        <w:tabs>
          <w:tab w:val="left" w:pos="6237"/>
        </w:tabs>
        <w:ind w:left="567"/>
        <w:jc w:val="both"/>
        <w:rPr>
          <w:rFonts w:ascii="Trebuchet MS" w:hAnsi="Trebuchet MS"/>
          <w:sz w:val="21"/>
          <w:szCs w:val="21"/>
        </w:rPr>
      </w:pPr>
    </w:p>
    <w:p w14:paraId="4D80D3AF"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Financial assets and liabilities comprise trade and other debtors, cash and cash equivalents and trade and other payables.</w:t>
      </w:r>
    </w:p>
    <w:p w14:paraId="6245B71D" w14:textId="77777777" w:rsidR="00153D7E" w:rsidRPr="00245861" w:rsidRDefault="00153D7E" w:rsidP="00153D7E">
      <w:pPr>
        <w:tabs>
          <w:tab w:val="left" w:pos="6237"/>
        </w:tabs>
        <w:ind w:left="567"/>
        <w:jc w:val="both"/>
        <w:rPr>
          <w:rFonts w:ascii="Trebuchet MS" w:hAnsi="Trebuchet MS"/>
          <w:sz w:val="21"/>
          <w:szCs w:val="21"/>
        </w:rPr>
      </w:pPr>
    </w:p>
    <w:p w14:paraId="134C120C" w14:textId="6089B680" w:rsidR="00153D7E" w:rsidRPr="00245861" w:rsidRDefault="00153D7E" w:rsidP="00B0407D">
      <w:pPr>
        <w:tabs>
          <w:tab w:val="left" w:pos="6237"/>
        </w:tabs>
        <w:ind w:left="567"/>
        <w:jc w:val="both"/>
        <w:rPr>
          <w:rFonts w:ascii="Trebuchet MS" w:hAnsi="Trebuchet MS"/>
          <w:b/>
          <w:sz w:val="21"/>
          <w:szCs w:val="21"/>
        </w:rPr>
      </w:pPr>
      <w:r w:rsidRPr="00245861">
        <w:rPr>
          <w:rFonts w:ascii="Trebuchet MS" w:hAnsi="Trebuchet MS"/>
          <w:sz w:val="21"/>
          <w:szCs w:val="21"/>
        </w:rPr>
        <w:t>Financial assets and financial liabilities are recognised when the</w:t>
      </w:r>
      <w:r w:rsidR="00B7412E" w:rsidRPr="00245861">
        <w:rPr>
          <w:rFonts w:ascii="Trebuchet MS" w:hAnsi="Trebuchet MS"/>
          <w:sz w:val="21"/>
          <w:szCs w:val="21"/>
        </w:rPr>
        <w:t xml:space="preserve"> Association</w:t>
      </w:r>
      <w:r w:rsidRPr="00245861">
        <w:rPr>
          <w:rFonts w:ascii="Trebuchet MS" w:hAnsi="Trebuchet MS"/>
          <w:sz w:val="21"/>
          <w:szCs w:val="21"/>
        </w:rPr>
        <w:t xml:space="preserve"> becomes party to the contractual provisions of the financial instrument. </w:t>
      </w:r>
    </w:p>
    <w:p w14:paraId="685D08B6" w14:textId="77777777" w:rsidR="00153D7E" w:rsidRPr="00245861" w:rsidRDefault="00153D7E" w:rsidP="00153D7E">
      <w:pPr>
        <w:tabs>
          <w:tab w:val="left" w:pos="6237"/>
        </w:tabs>
        <w:jc w:val="both"/>
        <w:rPr>
          <w:rFonts w:ascii="Trebuchet MS" w:hAnsi="Trebuchet MS"/>
          <w:sz w:val="21"/>
          <w:szCs w:val="21"/>
        </w:rPr>
      </w:pPr>
    </w:p>
    <w:p w14:paraId="54240A5A"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All financial assets and financial liabilities are initially measured at transaction price (including transaction costs), except for those financial assets classified as at fair value through the Statement of Comprehensive Income, which are initially measured at fair value (normally the transaction price less transaction costs), unless the arrangement constitutes a financial transaction. If an arrangement constitutes a financial transaction, the financial asset or financial liability is measured at the present value of future payments discounted at a market rate of interest for a similar debt instrument.</w:t>
      </w:r>
    </w:p>
    <w:p w14:paraId="05AE0F8B" w14:textId="77777777" w:rsidR="00153D7E" w:rsidRPr="00245861" w:rsidRDefault="00153D7E" w:rsidP="00153D7E">
      <w:pPr>
        <w:tabs>
          <w:tab w:val="left" w:pos="6237"/>
        </w:tabs>
        <w:ind w:left="567"/>
        <w:jc w:val="both"/>
        <w:rPr>
          <w:rFonts w:ascii="Trebuchet MS" w:hAnsi="Trebuchet MS"/>
          <w:sz w:val="21"/>
          <w:szCs w:val="21"/>
        </w:rPr>
      </w:pPr>
    </w:p>
    <w:p w14:paraId="0196E9BE" w14:textId="67BB9E1C"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 xml:space="preserve">Financial assets and liabilities are only offset in the </w:t>
      </w:r>
      <w:r w:rsidR="00830918">
        <w:rPr>
          <w:rFonts w:ascii="Trebuchet MS" w:hAnsi="Trebuchet MS"/>
          <w:sz w:val="21"/>
          <w:szCs w:val="21"/>
        </w:rPr>
        <w:t>Balance Sheet</w:t>
      </w:r>
      <w:r w:rsidRPr="00245861">
        <w:rPr>
          <w:rFonts w:ascii="Trebuchet MS" w:hAnsi="Trebuchet MS"/>
          <w:sz w:val="21"/>
          <w:szCs w:val="21"/>
        </w:rPr>
        <w:t xml:space="preserve"> when, and only when there exists a legally enforceable right to set off the recognised amounts and the </w:t>
      </w:r>
      <w:r w:rsidR="00B7412E" w:rsidRPr="00245861">
        <w:rPr>
          <w:rFonts w:ascii="Trebuchet MS" w:hAnsi="Trebuchet MS"/>
          <w:sz w:val="21"/>
          <w:szCs w:val="21"/>
        </w:rPr>
        <w:t>Association</w:t>
      </w:r>
      <w:r w:rsidRPr="00245861">
        <w:rPr>
          <w:rFonts w:ascii="Trebuchet MS" w:hAnsi="Trebuchet MS"/>
          <w:sz w:val="21"/>
          <w:szCs w:val="21"/>
        </w:rPr>
        <w:t xml:space="preserve"> intends either to settle on a net basis, or to realise the asset and settle the liability simultaneously. </w:t>
      </w:r>
    </w:p>
    <w:p w14:paraId="1591D1E0" w14:textId="77777777" w:rsidR="00153D7E" w:rsidRPr="00245861" w:rsidRDefault="00153D7E" w:rsidP="00153D7E">
      <w:pPr>
        <w:tabs>
          <w:tab w:val="left" w:pos="6237"/>
        </w:tabs>
        <w:ind w:left="567"/>
        <w:jc w:val="both"/>
        <w:rPr>
          <w:rFonts w:ascii="Trebuchet MS" w:hAnsi="Trebuchet MS"/>
          <w:sz w:val="21"/>
          <w:szCs w:val="21"/>
        </w:rPr>
      </w:pPr>
    </w:p>
    <w:p w14:paraId="162D4C87"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Debt instruments which meet the conditions of Section 11.9 of FRS 102 are subsequently measured at amortised cost using the effective interest method.</w:t>
      </w:r>
    </w:p>
    <w:p w14:paraId="62DDA754" w14:textId="77777777" w:rsidR="00153D7E" w:rsidRPr="00245861" w:rsidRDefault="00153D7E" w:rsidP="00153D7E">
      <w:pPr>
        <w:tabs>
          <w:tab w:val="left" w:pos="6237"/>
        </w:tabs>
        <w:ind w:left="567"/>
        <w:jc w:val="both"/>
        <w:rPr>
          <w:rFonts w:ascii="Trebuchet MS" w:hAnsi="Trebuchet MS"/>
          <w:sz w:val="21"/>
          <w:szCs w:val="21"/>
        </w:rPr>
      </w:pPr>
    </w:p>
    <w:p w14:paraId="6C692043"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Debt instruments that are classified as payable or receivable within one year on initial recognition and which meet the above conditions are measured at the undiscounted amount of the cash or other consideration expected to be paid or received, net of impairment.</w:t>
      </w:r>
    </w:p>
    <w:p w14:paraId="18078B4D" w14:textId="77777777" w:rsidR="00153D7E" w:rsidRPr="00245861" w:rsidRDefault="00153D7E" w:rsidP="00153D7E">
      <w:pPr>
        <w:tabs>
          <w:tab w:val="left" w:pos="6237"/>
        </w:tabs>
        <w:ind w:left="567"/>
        <w:jc w:val="both"/>
        <w:rPr>
          <w:rFonts w:ascii="Trebuchet MS" w:hAnsi="Trebuchet MS"/>
          <w:sz w:val="21"/>
          <w:szCs w:val="21"/>
        </w:rPr>
      </w:pPr>
    </w:p>
    <w:p w14:paraId="7477BE3E"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Financial assets are only derecognised when and only when:</w:t>
      </w:r>
    </w:p>
    <w:p w14:paraId="30CA5659" w14:textId="77777777" w:rsidR="00153D7E" w:rsidRPr="00245861" w:rsidRDefault="00153D7E" w:rsidP="00153D7E">
      <w:pPr>
        <w:tabs>
          <w:tab w:val="left" w:pos="540"/>
          <w:tab w:val="left" w:pos="900"/>
          <w:tab w:val="left" w:pos="1170"/>
          <w:tab w:val="left" w:pos="1701"/>
        </w:tabs>
        <w:jc w:val="both"/>
        <w:rPr>
          <w:rFonts w:ascii="Trebuchet MS" w:hAnsi="Trebuchet MS" w:cs="Arial"/>
          <w:sz w:val="21"/>
          <w:szCs w:val="21"/>
        </w:rPr>
      </w:pPr>
    </w:p>
    <w:p w14:paraId="5D5F57B1" w14:textId="77777777" w:rsidR="00153D7E" w:rsidRPr="00245861" w:rsidRDefault="00153D7E" w:rsidP="00153D7E">
      <w:pPr>
        <w:numPr>
          <w:ilvl w:val="0"/>
          <w:numId w:val="52"/>
        </w:numPr>
        <w:tabs>
          <w:tab w:val="left" w:pos="6237"/>
        </w:tabs>
        <w:jc w:val="both"/>
        <w:rPr>
          <w:rFonts w:ascii="Trebuchet MS" w:hAnsi="Trebuchet MS"/>
          <w:sz w:val="21"/>
          <w:szCs w:val="21"/>
        </w:rPr>
      </w:pPr>
      <w:r w:rsidRPr="00245861">
        <w:rPr>
          <w:rFonts w:ascii="Trebuchet MS" w:hAnsi="Trebuchet MS"/>
          <w:sz w:val="21"/>
          <w:szCs w:val="21"/>
        </w:rPr>
        <w:t xml:space="preserve">the contractual rights to the cash flows from the financial asset expire or are settled, </w:t>
      </w:r>
    </w:p>
    <w:p w14:paraId="2DB40675" w14:textId="77777777" w:rsidR="00153D7E" w:rsidRPr="00245861" w:rsidRDefault="00153D7E" w:rsidP="00153D7E">
      <w:pPr>
        <w:numPr>
          <w:ilvl w:val="0"/>
          <w:numId w:val="52"/>
        </w:numPr>
        <w:tabs>
          <w:tab w:val="left" w:pos="6237"/>
        </w:tabs>
        <w:jc w:val="both"/>
        <w:rPr>
          <w:rFonts w:ascii="Trebuchet MS" w:hAnsi="Trebuchet MS"/>
          <w:sz w:val="21"/>
          <w:szCs w:val="21"/>
        </w:rPr>
      </w:pPr>
      <w:r w:rsidRPr="00245861">
        <w:rPr>
          <w:rFonts w:ascii="Trebuchet MS" w:hAnsi="Trebuchet MS"/>
          <w:sz w:val="21"/>
          <w:szCs w:val="21"/>
        </w:rPr>
        <w:t xml:space="preserve">the </w:t>
      </w:r>
      <w:r w:rsidR="00B7412E" w:rsidRPr="00245861">
        <w:rPr>
          <w:rFonts w:ascii="Trebuchet MS" w:hAnsi="Trebuchet MS"/>
          <w:sz w:val="21"/>
          <w:szCs w:val="21"/>
        </w:rPr>
        <w:t>Association</w:t>
      </w:r>
      <w:r w:rsidRPr="00245861">
        <w:rPr>
          <w:rFonts w:ascii="Trebuchet MS" w:hAnsi="Trebuchet MS"/>
          <w:sz w:val="21"/>
          <w:szCs w:val="21"/>
        </w:rPr>
        <w:t xml:space="preserve"> transfers to another party substantially all the risk and rewards of ownership of the financial asset, or,</w:t>
      </w:r>
    </w:p>
    <w:p w14:paraId="6E687238" w14:textId="77777777" w:rsidR="00153D7E" w:rsidRPr="00245861" w:rsidRDefault="00153D7E" w:rsidP="00153D7E">
      <w:pPr>
        <w:numPr>
          <w:ilvl w:val="0"/>
          <w:numId w:val="52"/>
        </w:numPr>
        <w:tabs>
          <w:tab w:val="left" w:pos="6237"/>
        </w:tabs>
        <w:jc w:val="both"/>
        <w:rPr>
          <w:rFonts w:ascii="Trebuchet MS" w:hAnsi="Trebuchet MS"/>
          <w:sz w:val="21"/>
          <w:szCs w:val="21"/>
        </w:rPr>
      </w:pPr>
      <w:r w:rsidRPr="00245861">
        <w:rPr>
          <w:rFonts w:ascii="Trebuchet MS" w:hAnsi="Trebuchet MS"/>
          <w:sz w:val="21"/>
          <w:szCs w:val="21"/>
        </w:rPr>
        <w:t xml:space="preserve">the </w:t>
      </w:r>
      <w:r w:rsidR="00B7412E" w:rsidRPr="00245861">
        <w:rPr>
          <w:rFonts w:ascii="Trebuchet MS" w:hAnsi="Trebuchet MS"/>
          <w:sz w:val="21"/>
          <w:szCs w:val="21"/>
        </w:rPr>
        <w:t>Association</w:t>
      </w:r>
      <w:r w:rsidRPr="00245861">
        <w:rPr>
          <w:rFonts w:ascii="Trebuchet MS" w:hAnsi="Trebuchet MS"/>
          <w:sz w:val="21"/>
          <w:szCs w:val="21"/>
        </w:rPr>
        <w:t>, despite having retained some, but not all, significant risks and rewards of ownership, has transferred control of the asset to another party.</w:t>
      </w:r>
    </w:p>
    <w:p w14:paraId="37F2C5A1" w14:textId="77777777" w:rsidR="00153D7E" w:rsidRPr="00245861" w:rsidRDefault="00153D7E" w:rsidP="00153D7E">
      <w:pPr>
        <w:tabs>
          <w:tab w:val="left" w:pos="6237"/>
        </w:tabs>
        <w:ind w:left="567"/>
        <w:jc w:val="both"/>
        <w:rPr>
          <w:rFonts w:ascii="Trebuchet MS" w:hAnsi="Trebuchet MS"/>
          <w:sz w:val="21"/>
          <w:szCs w:val="21"/>
        </w:rPr>
      </w:pPr>
    </w:p>
    <w:p w14:paraId="779491EB"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Financial liabilities are derecognised only when the obligation specified in the contract is discharged, cancelled or expires.</w:t>
      </w:r>
    </w:p>
    <w:p w14:paraId="19AEDBCF" w14:textId="77777777" w:rsidR="00153D7E" w:rsidRPr="00245861" w:rsidRDefault="00153D7E" w:rsidP="00153D7E">
      <w:pPr>
        <w:tabs>
          <w:tab w:val="left" w:pos="6237"/>
        </w:tabs>
        <w:ind w:left="567"/>
        <w:jc w:val="both"/>
        <w:rPr>
          <w:rFonts w:ascii="Trebuchet MS" w:hAnsi="Trebuchet MS"/>
          <w:sz w:val="21"/>
          <w:szCs w:val="21"/>
        </w:rPr>
      </w:pPr>
    </w:p>
    <w:p w14:paraId="64335C5A" w14:textId="77777777" w:rsidR="00153D7E" w:rsidRPr="00245861" w:rsidRDefault="00153D7E" w:rsidP="00153D7E">
      <w:pPr>
        <w:tabs>
          <w:tab w:val="left" w:pos="6237"/>
        </w:tabs>
        <w:ind w:left="567"/>
        <w:jc w:val="both"/>
        <w:rPr>
          <w:rFonts w:ascii="Trebuchet MS" w:hAnsi="Trebuchet MS"/>
          <w:sz w:val="21"/>
          <w:szCs w:val="21"/>
        </w:rPr>
      </w:pPr>
      <w:r w:rsidRPr="00245861">
        <w:rPr>
          <w:rFonts w:ascii="Trebuchet MS" w:hAnsi="Trebuchet MS"/>
          <w:sz w:val="21"/>
          <w:szCs w:val="21"/>
        </w:rPr>
        <w:t xml:space="preserve">The </w:t>
      </w:r>
      <w:r w:rsidR="00B7412E" w:rsidRPr="00245861">
        <w:rPr>
          <w:rFonts w:ascii="Trebuchet MS" w:hAnsi="Trebuchet MS"/>
          <w:sz w:val="21"/>
          <w:szCs w:val="21"/>
        </w:rPr>
        <w:t>Association</w:t>
      </w:r>
      <w:r w:rsidRPr="00245861">
        <w:rPr>
          <w:rFonts w:ascii="Trebuchet MS" w:hAnsi="Trebuchet MS"/>
          <w:sz w:val="21"/>
          <w:szCs w:val="21"/>
        </w:rPr>
        <w:t xml:space="preserve"> does not use standalone derivative financial instruments to reduce exposure to interest rate movements.</w:t>
      </w:r>
    </w:p>
    <w:p w14:paraId="216AE5D4" w14:textId="77777777" w:rsidR="00153D7E" w:rsidRPr="00245861" w:rsidRDefault="00153D7E" w:rsidP="00153D7E">
      <w:pPr>
        <w:tabs>
          <w:tab w:val="left" w:pos="6237"/>
        </w:tabs>
        <w:ind w:left="567"/>
        <w:jc w:val="both"/>
        <w:rPr>
          <w:rFonts w:ascii="Trebuchet MS" w:hAnsi="Trebuchet MS"/>
          <w:sz w:val="21"/>
          <w:szCs w:val="21"/>
        </w:rPr>
      </w:pPr>
    </w:p>
    <w:p w14:paraId="1CFFB688" w14:textId="77777777" w:rsidR="00153D7E" w:rsidRPr="00245861" w:rsidRDefault="00153D7E" w:rsidP="00153D7E">
      <w:pPr>
        <w:tabs>
          <w:tab w:val="left" w:pos="6237"/>
        </w:tabs>
        <w:ind w:left="567"/>
        <w:jc w:val="both"/>
        <w:rPr>
          <w:rFonts w:ascii="Trebuchet MS" w:hAnsi="Trebuchet MS"/>
          <w:i/>
          <w:sz w:val="21"/>
          <w:szCs w:val="21"/>
        </w:rPr>
      </w:pPr>
      <w:r w:rsidRPr="00245861">
        <w:rPr>
          <w:rFonts w:ascii="Trebuchet MS" w:hAnsi="Trebuchet MS"/>
          <w:i/>
          <w:sz w:val="21"/>
          <w:szCs w:val="21"/>
        </w:rPr>
        <w:t>Cash and cash equivalents</w:t>
      </w:r>
    </w:p>
    <w:p w14:paraId="190A41F2" w14:textId="77777777" w:rsidR="00153D7E" w:rsidRPr="00245861" w:rsidRDefault="00153D7E" w:rsidP="00153D7E">
      <w:pPr>
        <w:tabs>
          <w:tab w:val="left" w:pos="6237"/>
        </w:tabs>
        <w:ind w:left="567"/>
        <w:jc w:val="both"/>
        <w:rPr>
          <w:rFonts w:ascii="Trebuchet MS" w:hAnsi="Trebuchet MS"/>
          <w:sz w:val="21"/>
          <w:szCs w:val="21"/>
        </w:rPr>
      </w:pPr>
    </w:p>
    <w:p w14:paraId="39909FC8" w14:textId="64B3D4D2" w:rsidR="00153D7E" w:rsidRDefault="00153D7E" w:rsidP="00153D7E">
      <w:pPr>
        <w:tabs>
          <w:tab w:val="left" w:pos="6237"/>
        </w:tabs>
        <w:ind w:left="567"/>
        <w:jc w:val="both"/>
        <w:rPr>
          <w:rFonts w:ascii="Trebuchet MS" w:hAnsi="Trebuchet MS" w:cs="Arial"/>
          <w:sz w:val="21"/>
          <w:szCs w:val="21"/>
        </w:rPr>
      </w:pPr>
      <w:r w:rsidRPr="00245861">
        <w:rPr>
          <w:rFonts w:ascii="Trebuchet MS" w:hAnsi="Trebuchet MS"/>
          <w:sz w:val="21"/>
          <w:szCs w:val="21"/>
        </w:rPr>
        <w:t>Cash and Cash Equivalents comprise cash in hand and at bank and short term deposits. Cash equivalents are highly liquid investments that are readily convertible to known amounts of cash without significant risk of change in value</w:t>
      </w:r>
      <w:r w:rsidRPr="00245861">
        <w:rPr>
          <w:rFonts w:ascii="Trebuchet MS" w:hAnsi="Trebuchet MS" w:cs="Arial"/>
          <w:sz w:val="21"/>
          <w:szCs w:val="21"/>
        </w:rPr>
        <w:t>.</w:t>
      </w:r>
    </w:p>
    <w:p w14:paraId="61F879A4" w14:textId="2250F502" w:rsidR="00B0407D" w:rsidRDefault="00B0407D" w:rsidP="00153D7E">
      <w:pPr>
        <w:tabs>
          <w:tab w:val="left" w:pos="6237"/>
        </w:tabs>
        <w:ind w:left="567"/>
        <w:jc w:val="both"/>
        <w:rPr>
          <w:rFonts w:ascii="Trebuchet MS" w:hAnsi="Trebuchet MS" w:cs="Arial"/>
          <w:sz w:val="21"/>
          <w:szCs w:val="21"/>
        </w:rPr>
      </w:pPr>
    </w:p>
    <w:p w14:paraId="7D425B0B" w14:textId="77777777" w:rsidR="00B0407D" w:rsidRPr="00245861" w:rsidRDefault="00B0407D" w:rsidP="00B0407D">
      <w:pPr>
        <w:tabs>
          <w:tab w:val="left" w:pos="6237"/>
        </w:tabs>
        <w:ind w:left="567"/>
        <w:jc w:val="both"/>
        <w:rPr>
          <w:rFonts w:ascii="Trebuchet MS" w:hAnsi="Trebuchet MS"/>
          <w:sz w:val="21"/>
          <w:szCs w:val="21"/>
        </w:rPr>
      </w:pPr>
    </w:p>
    <w:p w14:paraId="2FCDAFB2" w14:textId="2E638312" w:rsidR="00B0407D" w:rsidRPr="00245861" w:rsidRDefault="00B0407D" w:rsidP="00B0407D">
      <w:pPr>
        <w:tabs>
          <w:tab w:val="left" w:pos="540"/>
          <w:tab w:val="left" w:pos="900"/>
          <w:tab w:val="left" w:pos="1170"/>
          <w:tab w:val="left" w:pos="1701"/>
        </w:tabs>
        <w:jc w:val="both"/>
        <w:outlineLvl w:val="0"/>
        <w:rPr>
          <w:rFonts w:ascii="Trebuchet MS" w:hAnsi="Trebuchet MS" w:cs="Arial"/>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(continued)</w:t>
      </w:r>
      <w:r w:rsidRPr="00245861">
        <w:rPr>
          <w:rFonts w:ascii="Trebuchet MS" w:hAnsi="Trebuchet MS" w:cs="Arial"/>
          <w:sz w:val="21"/>
          <w:szCs w:val="21"/>
        </w:rPr>
        <w:t xml:space="preserve"> </w:t>
      </w:r>
    </w:p>
    <w:p w14:paraId="7C4E7E57" w14:textId="77777777" w:rsidR="00115B5A" w:rsidRPr="00245861" w:rsidRDefault="00115B5A" w:rsidP="00115B5A">
      <w:pPr>
        <w:tabs>
          <w:tab w:val="left" w:pos="3969"/>
          <w:tab w:val="left" w:pos="4536"/>
        </w:tabs>
        <w:ind w:left="567"/>
        <w:jc w:val="both"/>
        <w:rPr>
          <w:rFonts w:ascii="Trebuchet MS" w:hAnsi="Trebuchet MS"/>
          <w:sz w:val="21"/>
          <w:szCs w:val="21"/>
        </w:rPr>
      </w:pPr>
      <w:r w:rsidRPr="00245861">
        <w:rPr>
          <w:rFonts w:ascii="Trebuchet MS" w:hAnsi="Trebuchet MS"/>
          <w:sz w:val="21"/>
          <w:szCs w:val="21"/>
        </w:rPr>
        <w:t xml:space="preserve"> </w:t>
      </w:r>
    </w:p>
    <w:p w14:paraId="6A51C2C5" w14:textId="77777777" w:rsidR="00807353" w:rsidRPr="00245861" w:rsidRDefault="002530CB" w:rsidP="00AC0A3F">
      <w:pPr>
        <w:pStyle w:val="ListParagraph"/>
        <w:numPr>
          <w:ilvl w:val="1"/>
          <w:numId w:val="57"/>
        </w:numPr>
        <w:tabs>
          <w:tab w:val="left" w:pos="540"/>
          <w:tab w:val="left" w:pos="900"/>
          <w:tab w:val="left" w:pos="1170"/>
          <w:tab w:val="left" w:pos="1701"/>
        </w:tabs>
        <w:jc w:val="both"/>
        <w:outlineLvl w:val="0"/>
        <w:rPr>
          <w:rFonts w:ascii="Trebuchet MS" w:hAnsi="Trebuchet MS"/>
          <w:b/>
          <w:sz w:val="21"/>
          <w:szCs w:val="21"/>
        </w:rPr>
      </w:pPr>
      <w:r w:rsidRPr="00245861">
        <w:rPr>
          <w:rFonts w:ascii="Trebuchet MS" w:hAnsi="Trebuchet MS"/>
          <w:b/>
          <w:sz w:val="21"/>
          <w:szCs w:val="21"/>
        </w:rPr>
        <w:t>Employee benefits</w:t>
      </w:r>
    </w:p>
    <w:p w14:paraId="5DA9E072" w14:textId="77777777" w:rsidR="00225DCF" w:rsidRPr="00245861" w:rsidRDefault="00225DCF" w:rsidP="00807353">
      <w:pPr>
        <w:tabs>
          <w:tab w:val="left" w:pos="540"/>
          <w:tab w:val="left" w:pos="900"/>
          <w:tab w:val="left" w:pos="1170"/>
          <w:tab w:val="left" w:pos="1701"/>
        </w:tabs>
        <w:ind w:left="567"/>
        <w:jc w:val="both"/>
        <w:rPr>
          <w:rFonts w:ascii="Trebuchet MS" w:hAnsi="Trebuchet MS"/>
          <w:sz w:val="21"/>
          <w:szCs w:val="21"/>
        </w:rPr>
      </w:pPr>
    </w:p>
    <w:p w14:paraId="5914704C" w14:textId="77777777" w:rsidR="002530CB" w:rsidRPr="00245861" w:rsidRDefault="002530CB" w:rsidP="002530CB">
      <w:pPr>
        <w:tabs>
          <w:tab w:val="left" w:pos="6237"/>
        </w:tabs>
        <w:ind w:left="567"/>
        <w:jc w:val="both"/>
        <w:rPr>
          <w:rFonts w:ascii="Trebuchet MS" w:hAnsi="Trebuchet MS"/>
          <w:i/>
          <w:sz w:val="21"/>
          <w:szCs w:val="21"/>
        </w:rPr>
      </w:pPr>
      <w:r w:rsidRPr="00245861">
        <w:rPr>
          <w:rFonts w:ascii="Trebuchet MS" w:hAnsi="Trebuchet MS"/>
          <w:i/>
          <w:sz w:val="21"/>
          <w:szCs w:val="21"/>
        </w:rPr>
        <w:t>Multi-employer defined benefit pension scheme</w:t>
      </w:r>
    </w:p>
    <w:p w14:paraId="0024E942" w14:textId="77777777" w:rsidR="002530CB" w:rsidRPr="00245861" w:rsidRDefault="002530CB" w:rsidP="002530CB">
      <w:pPr>
        <w:tabs>
          <w:tab w:val="left" w:pos="6237"/>
        </w:tabs>
        <w:ind w:left="567"/>
        <w:jc w:val="both"/>
        <w:rPr>
          <w:rFonts w:ascii="Trebuchet MS" w:hAnsi="Trebuchet MS"/>
          <w:sz w:val="21"/>
          <w:szCs w:val="21"/>
        </w:rPr>
      </w:pPr>
    </w:p>
    <w:p w14:paraId="23152DB2" w14:textId="151CF572" w:rsidR="002530CB" w:rsidRPr="00245861" w:rsidRDefault="002530CB" w:rsidP="002530CB">
      <w:pPr>
        <w:ind w:left="567"/>
        <w:jc w:val="both"/>
        <w:rPr>
          <w:rFonts w:ascii="Trebuchet MS" w:hAnsi="Trebuchet MS"/>
          <w:sz w:val="21"/>
          <w:szCs w:val="21"/>
        </w:rPr>
      </w:pPr>
      <w:r w:rsidRPr="00245861">
        <w:rPr>
          <w:rFonts w:ascii="Trebuchet MS" w:hAnsi="Trebuchet MS"/>
          <w:sz w:val="21"/>
          <w:szCs w:val="21"/>
        </w:rPr>
        <w:t xml:space="preserve">The Association is party to a multi-employer defined benefit (final salary) contributory pension scheme administered independently.  The </w:t>
      </w:r>
      <w:r w:rsidR="00830918">
        <w:rPr>
          <w:rFonts w:ascii="Trebuchet MS" w:hAnsi="Trebuchet MS"/>
          <w:sz w:val="21"/>
          <w:szCs w:val="21"/>
        </w:rPr>
        <w:t>Association</w:t>
      </w:r>
      <w:r w:rsidRPr="00245861">
        <w:rPr>
          <w:rFonts w:ascii="Trebuchet MS" w:hAnsi="Trebuchet MS"/>
          <w:sz w:val="21"/>
          <w:szCs w:val="21"/>
        </w:rPr>
        <w:t xml:space="preserve"> is unable to identify its share of the underlying assets and liabilities of the scheme on a consistent and reasonable basis.</w:t>
      </w:r>
    </w:p>
    <w:p w14:paraId="7E86B94A" w14:textId="77777777" w:rsidR="002530CB" w:rsidRPr="00245861" w:rsidRDefault="002530CB" w:rsidP="002530CB">
      <w:pPr>
        <w:ind w:left="567"/>
        <w:jc w:val="both"/>
        <w:rPr>
          <w:rFonts w:ascii="Trebuchet MS" w:hAnsi="Trebuchet MS"/>
          <w:sz w:val="21"/>
          <w:szCs w:val="21"/>
        </w:rPr>
      </w:pPr>
    </w:p>
    <w:p w14:paraId="2B3CE2E0" w14:textId="36E65712" w:rsidR="00545E24" w:rsidRDefault="002530CB" w:rsidP="00545E24">
      <w:pPr>
        <w:ind w:left="567"/>
        <w:jc w:val="both"/>
        <w:rPr>
          <w:rFonts w:ascii="Trebuchet MS" w:hAnsi="Trebuchet MS"/>
          <w:sz w:val="21"/>
          <w:szCs w:val="21"/>
        </w:rPr>
      </w:pPr>
      <w:r w:rsidRPr="00245861">
        <w:rPr>
          <w:rFonts w:ascii="Trebuchet MS" w:hAnsi="Trebuchet MS"/>
          <w:sz w:val="21"/>
          <w:szCs w:val="21"/>
        </w:rPr>
        <w:t xml:space="preserve">As there is a contractual agreement between the scheme and the Association that determines how the deficit will be funded, the contributions payable that arise from the agreement to the extent that they relate to the deficit </w:t>
      </w:r>
      <w:r w:rsidR="00200A58">
        <w:rPr>
          <w:rFonts w:ascii="Trebuchet MS" w:hAnsi="Trebuchet MS"/>
          <w:sz w:val="21"/>
          <w:szCs w:val="21"/>
        </w:rPr>
        <w:t>are</w:t>
      </w:r>
      <w:r w:rsidRPr="00245861">
        <w:rPr>
          <w:rFonts w:ascii="Trebuchet MS" w:hAnsi="Trebuchet MS"/>
          <w:sz w:val="21"/>
          <w:szCs w:val="21"/>
        </w:rPr>
        <w:t xml:space="preserve"> recognised as a liability in the </w:t>
      </w:r>
      <w:r w:rsidR="00830918">
        <w:rPr>
          <w:rFonts w:ascii="Trebuchet MS" w:hAnsi="Trebuchet MS"/>
          <w:sz w:val="21"/>
          <w:szCs w:val="21"/>
        </w:rPr>
        <w:t xml:space="preserve">Balance Sheet </w:t>
      </w:r>
      <w:r w:rsidRPr="00245861">
        <w:rPr>
          <w:rFonts w:ascii="Trebuchet MS" w:hAnsi="Trebuchet MS"/>
          <w:sz w:val="21"/>
          <w:szCs w:val="21"/>
        </w:rPr>
        <w:t>and the resulting expense in the Statement of Comprehensive Income. When the contributions are not expected to be settled within 12 months after the reporting period, the liability is measured at the present value of the contributions payable by using a discounted rate (discounted present value basis). The rate used is determined by reference to market yields at the reporting date on high quality bonds.</w:t>
      </w:r>
      <w:r w:rsidR="00545E24">
        <w:rPr>
          <w:rFonts w:ascii="Trebuchet MS" w:hAnsi="Trebuchet MS"/>
          <w:sz w:val="21"/>
          <w:szCs w:val="21"/>
        </w:rPr>
        <w:t xml:space="preserve"> </w:t>
      </w:r>
      <w:r w:rsidR="00830918">
        <w:rPr>
          <w:rFonts w:ascii="Trebuchet MS" w:hAnsi="Trebuchet MS"/>
          <w:sz w:val="21"/>
          <w:szCs w:val="21"/>
        </w:rPr>
        <w:t xml:space="preserve">Contributions to defined contribution pension scheme are charged to the Statement of Comprehensive income as they become payable. </w:t>
      </w:r>
    </w:p>
    <w:p w14:paraId="7A562D69" w14:textId="77777777" w:rsidR="00545E24" w:rsidRDefault="00545E24" w:rsidP="002530CB">
      <w:pPr>
        <w:tabs>
          <w:tab w:val="left" w:pos="6237"/>
        </w:tabs>
        <w:ind w:left="567"/>
        <w:jc w:val="both"/>
        <w:rPr>
          <w:rFonts w:ascii="Trebuchet MS" w:hAnsi="Trebuchet MS"/>
          <w:sz w:val="21"/>
          <w:szCs w:val="21"/>
        </w:rPr>
      </w:pPr>
    </w:p>
    <w:p w14:paraId="0DB48391" w14:textId="586D798E" w:rsidR="00545E24" w:rsidRDefault="00545E24" w:rsidP="002530CB">
      <w:pPr>
        <w:tabs>
          <w:tab w:val="left" w:pos="6237"/>
        </w:tabs>
        <w:ind w:left="567"/>
        <w:jc w:val="both"/>
        <w:rPr>
          <w:rFonts w:ascii="Trebuchet MS" w:hAnsi="Trebuchet MS"/>
          <w:sz w:val="21"/>
          <w:szCs w:val="21"/>
        </w:rPr>
      </w:pPr>
      <w:r>
        <w:rPr>
          <w:rFonts w:ascii="Trebuchet MS" w:hAnsi="Trebuchet MS"/>
          <w:i/>
          <w:sz w:val="21"/>
          <w:szCs w:val="21"/>
        </w:rPr>
        <w:t>Short term employee benefits</w:t>
      </w:r>
    </w:p>
    <w:p w14:paraId="4EA26EF7" w14:textId="77777777" w:rsidR="00545E24" w:rsidRDefault="00545E24" w:rsidP="002530CB">
      <w:pPr>
        <w:tabs>
          <w:tab w:val="left" w:pos="6237"/>
        </w:tabs>
        <w:ind w:left="567"/>
        <w:jc w:val="both"/>
        <w:rPr>
          <w:rFonts w:ascii="Trebuchet MS" w:hAnsi="Trebuchet MS"/>
          <w:sz w:val="21"/>
          <w:szCs w:val="21"/>
        </w:rPr>
      </w:pPr>
    </w:p>
    <w:p w14:paraId="7F82F069" w14:textId="0E4D82DF" w:rsidR="002530CB" w:rsidRPr="00245861" w:rsidRDefault="002530CB" w:rsidP="002530CB">
      <w:pPr>
        <w:tabs>
          <w:tab w:val="left" w:pos="6237"/>
        </w:tabs>
        <w:ind w:left="567"/>
        <w:jc w:val="both"/>
        <w:rPr>
          <w:rFonts w:ascii="Trebuchet MS" w:hAnsi="Trebuchet MS"/>
          <w:sz w:val="21"/>
          <w:szCs w:val="21"/>
        </w:rPr>
      </w:pPr>
      <w:r w:rsidRPr="00245861">
        <w:rPr>
          <w:rFonts w:ascii="Trebuchet MS" w:hAnsi="Trebuchet MS"/>
          <w:sz w:val="21"/>
          <w:szCs w:val="21"/>
        </w:rPr>
        <w:t>A liability is recognised to the extent of any unused holiday pay entitlement which has accrued at the balance sheet date, has been carried forward to future periods.  This is measured at the undiscounted salary cost of the future holiday entitlement so accrued at the balance sheet date.</w:t>
      </w:r>
    </w:p>
    <w:p w14:paraId="5D4DD7AA" w14:textId="77777777" w:rsidR="00C02419" w:rsidRPr="00245861" w:rsidRDefault="00C02419" w:rsidP="00E74C28">
      <w:pPr>
        <w:tabs>
          <w:tab w:val="left" w:pos="540"/>
          <w:tab w:val="left" w:pos="900"/>
          <w:tab w:val="left" w:pos="1170"/>
          <w:tab w:val="left" w:pos="1701"/>
        </w:tabs>
        <w:jc w:val="both"/>
        <w:rPr>
          <w:rFonts w:ascii="Trebuchet MS" w:hAnsi="Trebuchet MS"/>
          <w:sz w:val="21"/>
          <w:szCs w:val="21"/>
        </w:rPr>
      </w:pPr>
    </w:p>
    <w:p w14:paraId="0E5787C7" w14:textId="77777777" w:rsidR="00807353" w:rsidRPr="00245861" w:rsidRDefault="00BF3E5B" w:rsidP="00AC0A3F">
      <w:pPr>
        <w:pStyle w:val="ListParagraph"/>
        <w:numPr>
          <w:ilvl w:val="1"/>
          <w:numId w:val="57"/>
        </w:num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Provisions</w:t>
      </w:r>
    </w:p>
    <w:p w14:paraId="4F0089CD" w14:textId="77777777" w:rsidR="00225DCF" w:rsidRPr="00245861" w:rsidRDefault="00225DCF" w:rsidP="00807353">
      <w:pPr>
        <w:tabs>
          <w:tab w:val="left" w:pos="540"/>
          <w:tab w:val="left" w:pos="900"/>
          <w:tab w:val="left" w:pos="1170"/>
          <w:tab w:val="left" w:pos="1701"/>
        </w:tabs>
        <w:ind w:left="567"/>
        <w:jc w:val="both"/>
        <w:rPr>
          <w:rFonts w:ascii="Trebuchet MS" w:hAnsi="Trebuchet MS"/>
          <w:sz w:val="21"/>
          <w:szCs w:val="21"/>
        </w:rPr>
      </w:pPr>
    </w:p>
    <w:p w14:paraId="62B35344" w14:textId="77777777" w:rsidR="00153D7E" w:rsidRPr="00245861" w:rsidRDefault="00BF3E5B" w:rsidP="00AC0A3F">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Provisions for liabilities and charges are recognised when the Association has a present obligation (whether legal or constructive)</w:t>
      </w:r>
      <w:r w:rsidR="0050645B" w:rsidRPr="00245861">
        <w:rPr>
          <w:rFonts w:ascii="Trebuchet MS" w:hAnsi="Trebuchet MS"/>
          <w:sz w:val="21"/>
          <w:szCs w:val="21"/>
        </w:rPr>
        <w:t xml:space="preserve"> as a result of a past event that can be reliably estimated and it is probable that a transfer of economic benefit will be required to </w:t>
      </w:r>
      <w:r w:rsidR="00976118" w:rsidRPr="00245861">
        <w:rPr>
          <w:rFonts w:ascii="Trebuchet MS" w:hAnsi="Trebuchet MS"/>
          <w:sz w:val="21"/>
          <w:szCs w:val="21"/>
        </w:rPr>
        <w:t>settle the obligation.</w:t>
      </w:r>
    </w:p>
    <w:p w14:paraId="148E30B9" w14:textId="77777777" w:rsidR="00807353" w:rsidRPr="00245861" w:rsidRDefault="00807353" w:rsidP="00807353">
      <w:pPr>
        <w:tabs>
          <w:tab w:val="left" w:pos="540"/>
          <w:tab w:val="left" w:pos="900"/>
          <w:tab w:val="left" w:pos="1170"/>
          <w:tab w:val="left" w:pos="1701"/>
        </w:tabs>
        <w:ind w:left="567"/>
        <w:jc w:val="both"/>
        <w:rPr>
          <w:rFonts w:ascii="Trebuchet MS" w:hAnsi="Trebuchet MS"/>
          <w:sz w:val="21"/>
          <w:szCs w:val="21"/>
        </w:rPr>
      </w:pPr>
    </w:p>
    <w:p w14:paraId="2DEFD498" w14:textId="77777777" w:rsidR="00807353" w:rsidRPr="00245861" w:rsidRDefault="00807353" w:rsidP="006346AD">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2.</w:t>
      </w:r>
      <w:r w:rsidRPr="00245861">
        <w:rPr>
          <w:rFonts w:ascii="Trebuchet MS" w:hAnsi="Trebuchet MS"/>
          <w:b/>
          <w:sz w:val="21"/>
          <w:szCs w:val="21"/>
        </w:rPr>
        <w:tab/>
      </w:r>
      <w:r w:rsidR="006346AD" w:rsidRPr="00245861">
        <w:rPr>
          <w:rFonts w:ascii="Trebuchet MS" w:hAnsi="Trebuchet MS"/>
          <w:b/>
          <w:sz w:val="21"/>
          <w:szCs w:val="21"/>
        </w:rPr>
        <w:t>KEY SOURCES OF ESTIMATION UNCERTAINTY AND JUDGEMENT</w:t>
      </w:r>
      <w:r w:rsidRPr="00245861">
        <w:rPr>
          <w:rFonts w:ascii="Trebuchet MS" w:hAnsi="Trebuchet MS"/>
          <w:b/>
          <w:sz w:val="21"/>
          <w:szCs w:val="21"/>
        </w:rPr>
        <w:t>S</w:t>
      </w:r>
    </w:p>
    <w:p w14:paraId="64BB8536" w14:textId="77777777" w:rsidR="00807353" w:rsidRPr="00245861" w:rsidRDefault="00807353" w:rsidP="006346AD">
      <w:pPr>
        <w:tabs>
          <w:tab w:val="left" w:pos="540"/>
          <w:tab w:val="left" w:pos="900"/>
          <w:tab w:val="left" w:pos="1170"/>
          <w:tab w:val="left" w:pos="1701"/>
        </w:tabs>
        <w:jc w:val="both"/>
        <w:rPr>
          <w:rFonts w:ascii="Trebuchet MS" w:hAnsi="Trebuchet MS"/>
          <w:b/>
          <w:sz w:val="21"/>
          <w:szCs w:val="21"/>
        </w:rPr>
      </w:pPr>
    </w:p>
    <w:p w14:paraId="08F25917" w14:textId="77777777" w:rsidR="006346AD" w:rsidRPr="00245861" w:rsidRDefault="006346AD" w:rsidP="00807353">
      <w:pPr>
        <w:tabs>
          <w:tab w:val="left" w:pos="540"/>
          <w:tab w:val="left" w:pos="900"/>
          <w:tab w:val="left" w:pos="1170"/>
          <w:tab w:val="left" w:pos="1701"/>
        </w:tabs>
        <w:ind w:left="567"/>
        <w:jc w:val="both"/>
        <w:rPr>
          <w:rFonts w:ascii="Trebuchet MS" w:hAnsi="Trebuchet MS"/>
          <w:b/>
          <w:sz w:val="21"/>
          <w:szCs w:val="21"/>
        </w:rPr>
      </w:pPr>
      <w:r w:rsidRPr="00245861">
        <w:rPr>
          <w:rFonts w:ascii="Trebuchet MS" w:hAnsi="Trebuchet MS"/>
          <w:sz w:val="21"/>
          <w:szCs w:val="21"/>
        </w:rPr>
        <w:t>The preparation of Financial Statement requires the use of estimates and assumptions that affect the amounts reported for assets and liabilities as at the balance sheet date and the amounts reported for income and expenses for the year. Although these estimates and associated assumptions are based on historical experience and the management’s best knowledge of current events and actions, the actual results may ultimately differ from those estimates. The estimates and underlying assumptions are reviewed on an on-going basis.</w:t>
      </w:r>
    </w:p>
    <w:p w14:paraId="54506D1E" w14:textId="77777777" w:rsidR="006346AD" w:rsidRPr="00245861" w:rsidRDefault="006346AD" w:rsidP="00807353">
      <w:pPr>
        <w:tabs>
          <w:tab w:val="left" w:pos="540"/>
          <w:tab w:val="left" w:pos="900"/>
          <w:tab w:val="left" w:pos="1170"/>
          <w:tab w:val="left" w:pos="1701"/>
        </w:tabs>
        <w:ind w:left="567"/>
        <w:jc w:val="both"/>
        <w:rPr>
          <w:rFonts w:ascii="Trebuchet MS" w:hAnsi="Trebuchet MS"/>
          <w:i/>
          <w:sz w:val="21"/>
          <w:szCs w:val="21"/>
        </w:rPr>
      </w:pPr>
    </w:p>
    <w:p w14:paraId="2C7706B8" w14:textId="77777777" w:rsidR="006346AD" w:rsidRPr="00245861" w:rsidRDefault="006346AD" w:rsidP="00807353">
      <w:pPr>
        <w:tabs>
          <w:tab w:val="left" w:pos="540"/>
          <w:tab w:val="left" w:pos="900"/>
          <w:tab w:val="left" w:pos="1170"/>
          <w:tab w:val="left" w:pos="1701"/>
        </w:tabs>
        <w:ind w:left="567"/>
        <w:jc w:val="both"/>
        <w:rPr>
          <w:rFonts w:ascii="Trebuchet MS" w:hAnsi="Trebuchet MS"/>
          <w:i/>
          <w:sz w:val="21"/>
          <w:szCs w:val="21"/>
        </w:rPr>
      </w:pPr>
      <w:r w:rsidRPr="00245861">
        <w:rPr>
          <w:rFonts w:ascii="Trebuchet MS" w:hAnsi="Trebuchet MS"/>
          <w:i/>
          <w:sz w:val="21"/>
          <w:szCs w:val="21"/>
        </w:rPr>
        <w:t>Critical judgements in applying the Associations accounting policies</w:t>
      </w:r>
    </w:p>
    <w:p w14:paraId="6D498D1E"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39B7B4A8"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The following are the critical judgements, apart from those involving estimations (which are dealt with separately below), that the Board has made in the process of applying the </w:t>
      </w:r>
      <w:r w:rsidR="00B7412E" w:rsidRPr="00245861">
        <w:rPr>
          <w:rFonts w:ascii="Trebuchet MS" w:hAnsi="Trebuchet MS"/>
          <w:sz w:val="21"/>
          <w:szCs w:val="21"/>
        </w:rPr>
        <w:t>Association</w:t>
      </w:r>
      <w:r w:rsidRPr="00245861">
        <w:rPr>
          <w:rFonts w:ascii="Trebuchet MS" w:hAnsi="Trebuchet MS"/>
          <w:sz w:val="21"/>
          <w:szCs w:val="21"/>
        </w:rPr>
        <w:t>’s accounting policies and that have the most significant effect on the amounts recognised in the financial statements.</w:t>
      </w:r>
    </w:p>
    <w:p w14:paraId="579A5524" w14:textId="77777777" w:rsidR="006346AD" w:rsidRDefault="006346AD" w:rsidP="00807353">
      <w:pPr>
        <w:tabs>
          <w:tab w:val="left" w:pos="540"/>
          <w:tab w:val="left" w:pos="900"/>
          <w:tab w:val="left" w:pos="1170"/>
          <w:tab w:val="left" w:pos="1701"/>
        </w:tabs>
        <w:ind w:left="567"/>
        <w:jc w:val="both"/>
        <w:rPr>
          <w:rFonts w:ascii="Trebuchet MS" w:hAnsi="Trebuchet MS"/>
          <w:sz w:val="21"/>
          <w:szCs w:val="21"/>
        </w:rPr>
      </w:pPr>
    </w:p>
    <w:p w14:paraId="56C12430" w14:textId="77777777" w:rsidR="0014126B" w:rsidRDefault="0014126B" w:rsidP="006C4D24">
      <w:pPr>
        <w:tabs>
          <w:tab w:val="left" w:pos="540"/>
          <w:tab w:val="left" w:pos="900"/>
          <w:tab w:val="left" w:pos="1170"/>
          <w:tab w:val="left" w:pos="1701"/>
        </w:tabs>
        <w:ind w:left="567"/>
        <w:jc w:val="both"/>
        <w:rPr>
          <w:rFonts w:ascii="Trebuchet MS" w:hAnsi="Trebuchet MS"/>
          <w:sz w:val="21"/>
          <w:szCs w:val="21"/>
          <w:u w:val="single"/>
        </w:rPr>
      </w:pPr>
      <w:r w:rsidRPr="006C4D24">
        <w:rPr>
          <w:rFonts w:ascii="Trebuchet MS" w:hAnsi="Trebuchet MS"/>
          <w:sz w:val="21"/>
          <w:szCs w:val="21"/>
          <w:u w:val="single"/>
        </w:rPr>
        <w:t>Financial instruments classification</w:t>
      </w:r>
    </w:p>
    <w:p w14:paraId="4A9624AC" w14:textId="77777777" w:rsidR="0014126B" w:rsidRPr="006C4D24" w:rsidRDefault="0014126B" w:rsidP="006C4D24">
      <w:pPr>
        <w:tabs>
          <w:tab w:val="left" w:pos="540"/>
          <w:tab w:val="left" w:pos="900"/>
          <w:tab w:val="left" w:pos="1170"/>
          <w:tab w:val="left" w:pos="1701"/>
        </w:tabs>
        <w:ind w:left="567"/>
        <w:jc w:val="both"/>
        <w:rPr>
          <w:rFonts w:ascii="Trebuchet MS" w:hAnsi="Trebuchet MS"/>
          <w:sz w:val="21"/>
          <w:szCs w:val="21"/>
          <w:u w:val="single"/>
        </w:rPr>
      </w:pPr>
    </w:p>
    <w:p w14:paraId="7D09AF26" w14:textId="77777777" w:rsidR="0014126B" w:rsidRDefault="0014126B" w:rsidP="006C4D24">
      <w:pPr>
        <w:tabs>
          <w:tab w:val="left" w:pos="540"/>
          <w:tab w:val="left" w:pos="900"/>
          <w:tab w:val="left" w:pos="1170"/>
          <w:tab w:val="left" w:pos="1701"/>
        </w:tabs>
        <w:ind w:left="567"/>
        <w:jc w:val="both"/>
        <w:rPr>
          <w:rFonts w:ascii="Trebuchet MS" w:hAnsi="Trebuchet MS"/>
          <w:sz w:val="21"/>
          <w:szCs w:val="21"/>
        </w:rPr>
      </w:pPr>
      <w:r w:rsidRPr="006C4D24">
        <w:rPr>
          <w:rFonts w:ascii="Trebuchet MS" w:hAnsi="Trebuchet MS"/>
          <w:sz w:val="21"/>
          <w:szCs w:val="21"/>
        </w:rPr>
        <w:t>The classification of financial instruments as “basic” or “other” requires judgement as to whether all applicable conditions as basic are met. This includes consideration of the form of the instrument and its return.</w:t>
      </w:r>
    </w:p>
    <w:p w14:paraId="77914EBF" w14:textId="77777777" w:rsidR="0014126B" w:rsidRDefault="0014126B" w:rsidP="006C4D24">
      <w:pPr>
        <w:tabs>
          <w:tab w:val="left" w:pos="540"/>
          <w:tab w:val="left" w:pos="900"/>
          <w:tab w:val="left" w:pos="1170"/>
          <w:tab w:val="left" w:pos="1701"/>
        </w:tabs>
        <w:ind w:left="567"/>
        <w:jc w:val="both"/>
        <w:rPr>
          <w:rFonts w:ascii="Trebuchet MS" w:hAnsi="Trebuchet MS"/>
          <w:sz w:val="21"/>
          <w:szCs w:val="21"/>
        </w:rPr>
      </w:pPr>
    </w:p>
    <w:p w14:paraId="1C86DEAA" w14:textId="77777777" w:rsidR="0014126B" w:rsidRPr="006C4D24" w:rsidRDefault="0014126B" w:rsidP="006C4D24">
      <w:pPr>
        <w:tabs>
          <w:tab w:val="left" w:pos="540"/>
          <w:tab w:val="left" w:pos="900"/>
          <w:tab w:val="left" w:pos="1170"/>
          <w:tab w:val="left" w:pos="1701"/>
        </w:tabs>
        <w:ind w:left="567"/>
        <w:jc w:val="both"/>
        <w:rPr>
          <w:rFonts w:ascii="Trebuchet MS" w:hAnsi="Trebuchet MS"/>
          <w:sz w:val="21"/>
          <w:szCs w:val="21"/>
          <w:u w:val="single"/>
        </w:rPr>
      </w:pPr>
      <w:r w:rsidRPr="0014126B">
        <w:rPr>
          <w:rFonts w:ascii="Trebuchet MS" w:hAnsi="Trebuchet MS"/>
          <w:sz w:val="21"/>
          <w:szCs w:val="21"/>
          <w:u w:val="single"/>
        </w:rPr>
        <w:t>Identification of cash generating units for impairment testing</w:t>
      </w:r>
    </w:p>
    <w:p w14:paraId="7D18DB2C" w14:textId="77777777" w:rsidR="0014126B" w:rsidRDefault="0014126B" w:rsidP="00807353">
      <w:pPr>
        <w:tabs>
          <w:tab w:val="left" w:pos="540"/>
          <w:tab w:val="left" w:pos="900"/>
          <w:tab w:val="left" w:pos="1170"/>
          <w:tab w:val="left" w:pos="1701"/>
        </w:tabs>
        <w:ind w:left="567"/>
        <w:jc w:val="both"/>
        <w:rPr>
          <w:rFonts w:ascii="Trebuchet MS" w:hAnsi="Trebuchet MS"/>
          <w:sz w:val="21"/>
          <w:szCs w:val="21"/>
        </w:rPr>
      </w:pPr>
    </w:p>
    <w:p w14:paraId="13A6D95A" w14:textId="116C5609" w:rsidR="0014126B" w:rsidRDefault="0014126B" w:rsidP="00830918">
      <w:pPr>
        <w:tabs>
          <w:tab w:val="left" w:pos="540"/>
          <w:tab w:val="left" w:pos="900"/>
          <w:tab w:val="left" w:pos="1170"/>
          <w:tab w:val="left" w:pos="1701"/>
        </w:tabs>
        <w:ind w:left="567"/>
        <w:jc w:val="both"/>
        <w:rPr>
          <w:rFonts w:ascii="Trebuchet MS" w:hAnsi="Trebuchet MS"/>
          <w:sz w:val="21"/>
          <w:szCs w:val="21"/>
        </w:rPr>
      </w:pPr>
      <w:r w:rsidRPr="006C4D24">
        <w:rPr>
          <w:rFonts w:ascii="Trebuchet MS" w:hAnsi="Trebuchet MS"/>
          <w:sz w:val="21"/>
          <w:szCs w:val="21"/>
        </w:rPr>
        <w:t>For impairment purposes, as explained in the accounting policies, housing properties are grouped into schemes which reflects how the properties are managed.</w:t>
      </w:r>
      <w:r>
        <w:rPr>
          <w:rFonts w:ascii="Trebuchet MS" w:hAnsi="Trebuchet MS"/>
          <w:sz w:val="21"/>
          <w:szCs w:val="21"/>
        </w:rPr>
        <w:t xml:space="preserve"> </w:t>
      </w:r>
    </w:p>
    <w:p w14:paraId="042D492D" w14:textId="1928FED8" w:rsidR="00830918" w:rsidRDefault="00830918" w:rsidP="00830918">
      <w:pPr>
        <w:tabs>
          <w:tab w:val="left" w:pos="540"/>
          <w:tab w:val="left" w:pos="900"/>
          <w:tab w:val="left" w:pos="1170"/>
          <w:tab w:val="left" w:pos="1701"/>
        </w:tabs>
        <w:ind w:left="567"/>
        <w:jc w:val="both"/>
        <w:rPr>
          <w:rFonts w:ascii="Trebuchet MS" w:hAnsi="Trebuchet MS"/>
          <w:sz w:val="21"/>
          <w:szCs w:val="21"/>
        </w:rPr>
      </w:pPr>
    </w:p>
    <w:p w14:paraId="27F2FEE4" w14:textId="06974F52" w:rsidR="00830918" w:rsidRDefault="00B0407D" w:rsidP="00B0407D">
      <w:pPr>
        <w:tabs>
          <w:tab w:val="left" w:pos="540"/>
          <w:tab w:val="left" w:pos="900"/>
          <w:tab w:val="left" w:pos="1170"/>
          <w:tab w:val="left" w:pos="1701"/>
        </w:tabs>
        <w:jc w:val="both"/>
        <w:outlineLvl w:val="0"/>
        <w:rPr>
          <w:rFonts w:ascii="Trebuchet MS" w:hAnsi="Trebuchet MS"/>
          <w:sz w:val="21"/>
          <w:szCs w:val="21"/>
        </w:rPr>
      </w:pPr>
      <w:r w:rsidRPr="00245861">
        <w:rPr>
          <w:rFonts w:ascii="Trebuchet MS" w:hAnsi="Trebuchet MS"/>
          <w:b/>
          <w:sz w:val="21"/>
          <w:szCs w:val="21"/>
        </w:rPr>
        <w:t>1.</w:t>
      </w:r>
      <w:r w:rsidRPr="00245861">
        <w:rPr>
          <w:rFonts w:ascii="Trebuchet MS" w:hAnsi="Trebuchet MS"/>
          <w:b/>
          <w:sz w:val="21"/>
          <w:szCs w:val="21"/>
        </w:rPr>
        <w:tab/>
        <w:t>PRINCIPAL ACCOUNTING POLICIES</w:t>
      </w:r>
      <w:r w:rsidRPr="00245861" w:rsidDel="000267F9">
        <w:rPr>
          <w:rFonts w:ascii="Trebuchet MS" w:hAnsi="Trebuchet MS"/>
          <w:b/>
          <w:sz w:val="21"/>
          <w:szCs w:val="21"/>
        </w:rPr>
        <w:t xml:space="preserve"> </w:t>
      </w:r>
      <w:r w:rsidRPr="00245861">
        <w:rPr>
          <w:rFonts w:ascii="Trebuchet MS" w:hAnsi="Trebuchet MS"/>
          <w:b/>
          <w:sz w:val="21"/>
          <w:szCs w:val="21"/>
        </w:rPr>
        <w:t>(continued)</w:t>
      </w:r>
      <w:r>
        <w:rPr>
          <w:rFonts w:ascii="Trebuchet MS" w:hAnsi="Trebuchet MS"/>
          <w:sz w:val="21"/>
          <w:szCs w:val="21"/>
        </w:rPr>
        <w:t xml:space="preserve"> </w:t>
      </w:r>
    </w:p>
    <w:p w14:paraId="32605076" w14:textId="17A6E27E" w:rsidR="00830918" w:rsidRDefault="00830918" w:rsidP="00830918">
      <w:pPr>
        <w:tabs>
          <w:tab w:val="left" w:pos="540"/>
          <w:tab w:val="left" w:pos="900"/>
          <w:tab w:val="left" w:pos="1170"/>
          <w:tab w:val="left" w:pos="1701"/>
        </w:tabs>
        <w:ind w:left="567"/>
        <w:jc w:val="both"/>
        <w:rPr>
          <w:rFonts w:ascii="Trebuchet MS" w:hAnsi="Trebuchet MS"/>
          <w:sz w:val="21"/>
          <w:szCs w:val="21"/>
        </w:rPr>
      </w:pPr>
    </w:p>
    <w:p w14:paraId="02ED0912" w14:textId="77777777" w:rsidR="0014126B" w:rsidRPr="00245861" w:rsidRDefault="0014126B" w:rsidP="0014126B">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2.</w:t>
      </w:r>
      <w:r w:rsidRPr="00245861">
        <w:rPr>
          <w:rFonts w:ascii="Trebuchet MS" w:hAnsi="Trebuchet MS"/>
          <w:b/>
          <w:sz w:val="21"/>
          <w:szCs w:val="21"/>
        </w:rPr>
        <w:tab/>
        <w:t>KEY SOURCES OF ESTIMATION UNCERTAINTY AND JUDGEMENTS (continued)</w:t>
      </w:r>
    </w:p>
    <w:p w14:paraId="5A81B3EE" w14:textId="77777777" w:rsidR="0014126B" w:rsidRDefault="0014126B" w:rsidP="006C4D24">
      <w:pPr>
        <w:tabs>
          <w:tab w:val="left" w:pos="540"/>
          <w:tab w:val="left" w:pos="900"/>
          <w:tab w:val="left" w:pos="1170"/>
          <w:tab w:val="left" w:pos="1701"/>
        </w:tabs>
        <w:ind w:left="567"/>
        <w:jc w:val="both"/>
        <w:rPr>
          <w:rFonts w:ascii="Trebuchet MS" w:hAnsi="Trebuchet MS"/>
          <w:sz w:val="21"/>
          <w:szCs w:val="21"/>
        </w:rPr>
      </w:pPr>
    </w:p>
    <w:p w14:paraId="684CD2D6" w14:textId="77777777" w:rsidR="00830918" w:rsidRDefault="00830918" w:rsidP="00830918">
      <w:pPr>
        <w:tabs>
          <w:tab w:val="left" w:pos="540"/>
          <w:tab w:val="left" w:pos="900"/>
          <w:tab w:val="left" w:pos="1170"/>
          <w:tab w:val="left" w:pos="1701"/>
        </w:tabs>
        <w:ind w:left="567"/>
        <w:jc w:val="both"/>
        <w:rPr>
          <w:rFonts w:ascii="Trebuchet MS" w:hAnsi="Trebuchet MS"/>
          <w:sz w:val="21"/>
          <w:szCs w:val="21"/>
        </w:rPr>
      </w:pPr>
      <w:r w:rsidRPr="006C4D24">
        <w:rPr>
          <w:rFonts w:ascii="Trebuchet MS" w:hAnsi="Trebuchet MS"/>
          <w:sz w:val="21"/>
          <w:szCs w:val="21"/>
        </w:rPr>
        <w:t xml:space="preserve">Recoverable amounts are based on either future cash flows or, for assets held for their service potential, depreciated replacement cost. The assessment of whether an asset is held for its service potential is a matter of judgement and in making that judgement the Board considers the current use of the asset and the expected future use of the asset. If the asset is unable to be let in its current condition or is not being used for a social purpose, either now or in the foreseeable future, it is assessed as not being held for its service potential. </w:t>
      </w:r>
    </w:p>
    <w:p w14:paraId="66414D08" w14:textId="77777777" w:rsidR="00830918" w:rsidRPr="006C4D24" w:rsidRDefault="00830918" w:rsidP="00830918">
      <w:pPr>
        <w:tabs>
          <w:tab w:val="left" w:pos="540"/>
          <w:tab w:val="left" w:pos="900"/>
          <w:tab w:val="left" w:pos="1170"/>
          <w:tab w:val="left" w:pos="1701"/>
        </w:tabs>
        <w:ind w:left="567"/>
        <w:jc w:val="both"/>
        <w:rPr>
          <w:rFonts w:ascii="Trebuchet MS" w:hAnsi="Trebuchet MS"/>
          <w:sz w:val="21"/>
          <w:szCs w:val="21"/>
        </w:rPr>
      </w:pPr>
    </w:p>
    <w:p w14:paraId="72351E52" w14:textId="77777777" w:rsidR="00830918" w:rsidRDefault="00830918" w:rsidP="00830918">
      <w:pPr>
        <w:tabs>
          <w:tab w:val="left" w:pos="540"/>
          <w:tab w:val="left" w:pos="900"/>
          <w:tab w:val="left" w:pos="1170"/>
          <w:tab w:val="left" w:pos="1701"/>
        </w:tabs>
        <w:ind w:left="567"/>
        <w:jc w:val="both"/>
        <w:rPr>
          <w:rFonts w:ascii="Trebuchet MS" w:hAnsi="Trebuchet MS"/>
          <w:sz w:val="21"/>
          <w:szCs w:val="21"/>
        </w:rPr>
      </w:pPr>
      <w:r w:rsidRPr="006C4D24">
        <w:rPr>
          <w:rFonts w:ascii="Trebuchet MS" w:hAnsi="Trebuchet MS"/>
          <w:sz w:val="21"/>
          <w:szCs w:val="21"/>
        </w:rPr>
        <w:t xml:space="preserve">Recoverable amounts for assets held for their service potential is assessed as the depreciated replacement cost which is the lower of (a) the cost of purchasing an equivalent property on the open market; and (b) the land cost plus the rebuilding cost of the structure and components. </w:t>
      </w:r>
    </w:p>
    <w:p w14:paraId="7AD917A3" w14:textId="77777777" w:rsidR="00830918" w:rsidRDefault="00830918" w:rsidP="00830918">
      <w:pPr>
        <w:tabs>
          <w:tab w:val="left" w:pos="540"/>
          <w:tab w:val="left" w:pos="900"/>
          <w:tab w:val="left" w:pos="1170"/>
          <w:tab w:val="left" w:pos="1701"/>
        </w:tabs>
        <w:ind w:left="567"/>
        <w:jc w:val="both"/>
        <w:rPr>
          <w:rFonts w:ascii="Trebuchet MS" w:hAnsi="Trebuchet MS"/>
          <w:sz w:val="21"/>
          <w:szCs w:val="21"/>
        </w:rPr>
      </w:pPr>
    </w:p>
    <w:p w14:paraId="3CE09ABD" w14:textId="2CD5EDCC" w:rsidR="0014126B" w:rsidRPr="006C4D24" w:rsidRDefault="00200A58" w:rsidP="006C4D24">
      <w:pPr>
        <w:tabs>
          <w:tab w:val="left" w:pos="540"/>
          <w:tab w:val="left" w:pos="900"/>
          <w:tab w:val="left" w:pos="1170"/>
          <w:tab w:val="left" w:pos="1701"/>
        </w:tabs>
        <w:ind w:left="567"/>
        <w:jc w:val="both"/>
        <w:rPr>
          <w:rFonts w:ascii="Trebuchet MS" w:hAnsi="Trebuchet MS"/>
          <w:sz w:val="21"/>
          <w:szCs w:val="21"/>
        </w:rPr>
      </w:pPr>
      <w:r>
        <w:rPr>
          <w:rFonts w:ascii="Trebuchet MS" w:hAnsi="Trebuchet MS"/>
          <w:sz w:val="21"/>
          <w:szCs w:val="21"/>
        </w:rPr>
        <w:t xml:space="preserve">The </w:t>
      </w:r>
      <w:r w:rsidR="0014126B" w:rsidRPr="006C4D24">
        <w:rPr>
          <w:rFonts w:ascii="Trebuchet MS" w:hAnsi="Trebuchet MS"/>
          <w:sz w:val="21"/>
          <w:szCs w:val="21"/>
        </w:rPr>
        <w:t>Association has no history of acquiring or selling properties from or to other registered providers and the Board considers that there is no active market.  The accumulated impairment provision at 31 March 2016 was £nil.</w:t>
      </w:r>
    </w:p>
    <w:p w14:paraId="0F9D1702" w14:textId="77777777" w:rsidR="0014126B" w:rsidRDefault="0014126B" w:rsidP="00807353">
      <w:pPr>
        <w:tabs>
          <w:tab w:val="left" w:pos="540"/>
          <w:tab w:val="left" w:pos="900"/>
          <w:tab w:val="left" w:pos="1170"/>
          <w:tab w:val="left" w:pos="1701"/>
        </w:tabs>
        <w:ind w:left="567"/>
        <w:jc w:val="both"/>
        <w:rPr>
          <w:rFonts w:ascii="Trebuchet MS" w:hAnsi="Trebuchet MS"/>
          <w:sz w:val="21"/>
          <w:szCs w:val="21"/>
        </w:rPr>
      </w:pPr>
    </w:p>
    <w:p w14:paraId="1888731B" w14:textId="77777777" w:rsidR="005952E5" w:rsidRPr="0082441C" w:rsidRDefault="005952E5" w:rsidP="005952E5">
      <w:pPr>
        <w:tabs>
          <w:tab w:val="left" w:pos="540"/>
          <w:tab w:val="left" w:pos="900"/>
          <w:tab w:val="left" w:pos="1170"/>
          <w:tab w:val="left" w:pos="1701"/>
        </w:tabs>
        <w:ind w:left="540"/>
        <w:jc w:val="both"/>
        <w:rPr>
          <w:rFonts w:ascii="Trebuchet MS" w:hAnsi="Trebuchet MS"/>
          <w:sz w:val="21"/>
          <w:szCs w:val="21"/>
          <w:u w:val="single"/>
        </w:rPr>
      </w:pPr>
      <w:r w:rsidRPr="0082441C">
        <w:rPr>
          <w:rFonts w:ascii="Trebuchet MS" w:hAnsi="Trebuchet MS"/>
          <w:sz w:val="21"/>
          <w:szCs w:val="21"/>
          <w:u w:val="single"/>
        </w:rPr>
        <w:t xml:space="preserve">Identification of housing property components </w:t>
      </w:r>
    </w:p>
    <w:p w14:paraId="45B4A24F" w14:textId="77777777" w:rsidR="005952E5" w:rsidRPr="00245861" w:rsidRDefault="005952E5" w:rsidP="005952E5">
      <w:pPr>
        <w:tabs>
          <w:tab w:val="left" w:pos="540"/>
          <w:tab w:val="left" w:pos="900"/>
          <w:tab w:val="left" w:pos="1170"/>
          <w:tab w:val="left" w:pos="1701"/>
        </w:tabs>
        <w:ind w:left="567"/>
        <w:jc w:val="both"/>
        <w:rPr>
          <w:rFonts w:ascii="Trebuchet MS" w:hAnsi="Trebuchet MS"/>
          <w:sz w:val="21"/>
          <w:szCs w:val="21"/>
        </w:rPr>
      </w:pPr>
    </w:p>
    <w:p w14:paraId="3DC37FD3" w14:textId="77777777" w:rsidR="005952E5" w:rsidRPr="00245861" w:rsidRDefault="005952E5" w:rsidP="005952E5">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The Association accounts for its expenditure on housing properties using component accounting.  Under component accounting, the housing property is divided into those major components which are considered to have substantially different useful economic lives. Judgement is used in allocating property costs between components </w:t>
      </w:r>
      <w:r>
        <w:rPr>
          <w:rFonts w:ascii="Trebuchet MS" w:hAnsi="Trebuchet MS"/>
          <w:sz w:val="21"/>
          <w:szCs w:val="21"/>
        </w:rPr>
        <w:t xml:space="preserve">(land, structure, kitchens, bathrooms </w:t>
      </w:r>
      <w:proofErr w:type="spellStart"/>
      <w:r>
        <w:rPr>
          <w:rFonts w:ascii="Trebuchet MS" w:hAnsi="Trebuchet MS"/>
          <w:sz w:val="21"/>
          <w:szCs w:val="21"/>
        </w:rPr>
        <w:t>etc</w:t>
      </w:r>
      <w:proofErr w:type="spellEnd"/>
      <w:r>
        <w:rPr>
          <w:rFonts w:ascii="Trebuchet MS" w:hAnsi="Trebuchet MS"/>
          <w:sz w:val="21"/>
          <w:szCs w:val="21"/>
        </w:rPr>
        <w:t xml:space="preserve">) </w:t>
      </w:r>
      <w:r w:rsidRPr="00245861">
        <w:rPr>
          <w:rFonts w:ascii="Trebuchet MS" w:hAnsi="Trebuchet MS"/>
          <w:sz w:val="21"/>
          <w:szCs w:val="21"/>
        </w:rPr>
        <w:t xml:space="preserve">and in determining the useful economic lives of each component.  </w:t>
      </w:r>
    </w:p>
    <w:p w14:paraId="100B944D" w14:textId="77777777" w:rsidR="005952E5" w:rsidRPr="00245861" w:rsidRDefault="005952E5" w:rsidP="005952E5">
      <w:pPr>
        <w:tabs>
          <w:tab w:val="left" w:pos="540"/>
          <w:tab w:val="left" w:pos="900"/>
          <w:tab w:val="left" w:pos="1170"/>
          <w:tab w:val="left" w:pos="1701"/>
        </w:tabs>
        <w:ind w:left="567"/>
        <w:jc w:val="both"/>
        <w:rPr>
          <w:rFonts w:ascii="Trebuchet MS" w:hAnsi="Trebuchet MS"/>
          <w:sz w:val="21"/>
          <w:szCs w:val="21"/>
        </w:rPr>
      </w:pPr>
    </w:p>
    <w:p w14:paraId="27450EDD" w14:textId="77777777" w:rsidR="005952E5" w:rsidRPr="00245861" w:rsidRDefault="005952E5" w:rsidP="005952E5">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Housing property depreciation is calculated on a component by component basis. The identification of such components is a matter of judgement and may have a material impact on the depreciation charge. The components selected are those which reflect how the major repairs to the property are managed. </w:t>
      </w:r>
    </w:p>
    <w:p w14:paraId="1F57F34D" w14:textId="77777777" w:rsidR="005952E5" w:rsidRDefault="005952E5" w:rsidP="00807353">
      <w:pPr>
        <w:tabs>
          <w:tab w:val="left" w:pos="540"/>
          <w:tab w:val="left" w:pos="900"/>
          <w:tab w:val="left" w:pos="1170"/>
          <w:tab w:val="left" w:pos="1701"/>
        </w:tabs>
        <w:ind w:left="567"/>
        <w:jc w:val="both"/>
        <w:rPr>
          <w:rFonts w:ascii="Trebuchet MS" w:hAnsi="Trebuchet MS"/>
          <w:sz w:val="21"/>
          <w:szCs w:val="21"/>
        </w:rPr>
      </w:pPr>
    </w:p>
    <w:p w14:paraId="0C1DA199" w14:textId="77777777" w:rsidR="006346AD" w:rsidRPr="00245861" w:rsidRDefault="006346AD" w:rsidP="00807353">
      <w:pPr>
        <w:tabs>
          <w:tab w:val="left" w:pos="540"/>
          <w:tab w:val="left" w:pos="900"/>
          <w:tab w:val="left" w:pos="1170"/>
          <w:tab w:val="left" w:pos="1701"/>
        </w:tabs>
        <w:ind w:left="567"/>
        <w:jc w:val="both"/>
        <w:rPr>
          <w:rFonts w:ascii="Trebuchet MS" w:hAnsi="Trebuchet MS"/>
          <w:i/>
          <w:sz w:val="21"/>
          <w:szCs w:val="21"/>
        </w:rPr>
      </w:pPr>
      <w:r w:rsidRPr="00245861">
        <w:rPr>
          <w:rFonts w:ascii="Trebuchet MS" w:hAnsi="Trebuchet MS"/>
          <w:i/>
          <w:sz w:val="21"/>
          <w:szCs w:val="21"/>
        </w:rPr>
        <w:t>Key sources of estimation uncertainty</w:t>
      </w:r>
    </w:p>
    <w:p w14:paraId="67CD2F24"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459659A2"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The estimates and assumptions which have the most significant effect on amounts recognised in the financial statements are discussed below:</w:t>
      </w:r>
    </w:p>
    <w:p w14:paraId="33F988B9"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06FEF821" w14:textId="77777777" w:rsidR="006346AD" w:rsidRPr="006C4D24" w:rsidRDefault="0014126B" w:rsidP="006C4D24">
      <w:pPr>
        <w:tabs>
          <w:tab w:val="left" w:pos="540"/>
          <w:tab w:val="left" w:pos="900"/>
          <w:tab w:val="left" w:pos="1170"/>
          <w:tab w:val="left" w:pos="1701"/>
        </w:tabs>
        <w:jc w:val="both"/>
        <w:rPr>
          <w:rFonts w:ascii="Trebuchet MS" w:hAnsi="Trebuchet MS"/>
          <w:sz w:val="21"/>
          <w:szCs w:val="21"/>
          <w:u w:val="single"/>
        </w:rPr>
      </w:pPr>
      <w:r>
        <w:rPr>
          <w:rFonts w:ascii="Trebuchet MS" w:hAnsi="Trebuchet MS"/>
          <w:i/>
          <w:sz w:val="21"/>
          <w:szCs w:val="21"/>
        </w:rPr>
        <w:tab/>
      </w:r>
      <w:r w:rsidR="006346AD" w:rsidRPr="006C4D24">
        <w:rPr>
          <w:rFonts w:ascii="Trebuchet MS" w:hAnsi="Trebuchet MS"/>
          <w:sz w:val="21"/>
          <w:szCs w:val="21"/>
          <w:u w:val="single"/>
        </w:rPr>
        <w:t>Useful lives of depreciable assets</w:t>
      </w:r>
    </w:p>
    <w:p w14:paraId="7E81B212"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5099638F" w14:textId="58601F5E"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Management reviews its estimate of the useful lives of depreciable assets at each reporting date based on the expected utility of the assets. Uncertainties in these estimates relate to ‘technological obsolescence’ with regard to IT equipment/software and any changes to decent homes standard requiring frequent replacement of components. The accumulated depreciation at 31 </w:t>
      </w:r>
      <w:r w:rsidR="009C6EBE">
        <w:rPr>
          <w:rFonts w:ascii="Trebuchet MS" w:hAnsi="Trebuchet MS"/>
          <w:sz w:val="21"/>
          <w:szCs w:val="21"/>
        </w:rPr>
        <w:t>M</w:t>
      </w:r>
      <w:r w:rsidRPr="00245861">
        <w:rPr>
          <w:rFonts w:ascii="Trebuchet MS" w:hAnsi="Trebuchet MS"/>
          <w:sz w:val="21"/>
          <w:szCs w:val="21"/>
        </w:rPr>
        <w:t>arch 201</w:t>
      </w:r>
      <w:r w:rsidR="00B66248">
        <w:rPr>
          <w:rFonts w:ascii="Trebuchet MS" w:hAnsi="Trebuchet MS"/>
          <w:sz w:val="21"/>
          <w:szCs w:val="21"/>
        </w:rPr>
        <w:t>7</w:t>
      </w:r>
      <w:r w:rsidRPr="00245861">
        <w:rPr>
          <w:rFonts w:ascii="Trebuchet MS" w:hAnsi="Trebuchet MS"/>
          <w:sz w:val="21"/>
          <w:szCs w:val="21"/>
        </w:rPr>
        <w:t xml:space="preserve"> was £</w:t>
      </w:r>
      <w:r w:rsidR="00052023">
        <w:rPr>
          <w:rFonts w:ascii="Trebuchet MS" w:hAnsi="Trebuchet MS"/>
          <w:sz w:val="21"/>
          <w:szCs w:val="21"/>
        </w:rPr>
        <w:t>45,</w:t>
      </w:r>
      <w:r w:rsidR="0089342F">
        <w:rPr>
          <w:rFonts w:ascii="Trebuchet MS" w:hAnsi="Trebuchet MS"/>
          <w:sz w:val="21"/>
          <w:szCs w:val="21"/>
        </w:rPr>
        <w:t>4</w:t>
      </w:r>
      <w:r w:rsidR="00052023">
        <w:rPr>
          <w:rFonts w:ascii="Trebuchet MS" w:hAnsi="Trebuchet MS"/>
          <w:sz w:val="21"/>
          <w:szCs w:val="21"/>
        </w:rPr>
        <w:t>44</w:t>
      </w:r>
      <w:r w:rsidR="00530970">
        <w:rPr>
          <w:rFonts w:ascii="Trebuchet MS" w:hAnsi="Trebuchet MS"/>
          <w:sz w:val="21"/>
          <w:szCs w:val="21"/>
        </w:rPr>
        <w:t xml:space="preserve"> for IT Equipment and Software</w:t>
      </w:r>
      <w:r w:rsidR="00BE784F">
        <w:rPr>
          <w:rFonts w:ascii="Trebuchet MS" w:hAnsi="Trebuchet MS"/>
          <w:sz w:val="21"/>
          <w:szCs w:val="21"/>
        </w:rPr>
        <w:t xml:space="preserve"> and £ </w:t>
      </w:r>
      <w:r w:rsidR="00B66248">
        <w:rPr>
          <w:rFonts w:ascii="Trebuchet MS" w:hAnsi="Trebuchet MS"/>
          <w:sz w:val="21"/>
          <w:szCs w:val="21"/>
        </w:rPr>
        <w:t>187,998</w:t>
      </w:r>
      <w:r w:rsidR="00BE784F">
        <w:rPr>
          <w:rFonts w:ascii="Trebuchet MS" w:hAnsi="Trebuchet MS"/>
          <w:sz w:val="21"/>
          <w:szCs w:val="21"/>
        </w:rPr>
        <w:t xml:space="preserve"> for Housing Components</w:t>
      </w:r>
      <w:r w:rsidRPr="00245861">
        <w:rPr>
          <w:rFonts w:ascii="Trebuchet MS" w:hAnsi="Trebuchet MS"/>
          <w:sz w:val="21"/>
          <w:szCs w:val="21"/>
        </w:rPr>
        <w:t>.</w:t>
      </w:r>
    </w:p>
    <w:p w14:paraId="278D4B14"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728607D8" w14:textId="77777777" w:rsidR="006346AD" w:rsidRPr="006C4D24" w:rsidRDefault="006346AD" w:rsidP="006C4D24">
      <w:pPr>
        <w:tabs>
          <w:tab w:val="left" w:pos="540"/>
          <w:tab w:val="left" w:pos="900"/>
          <w:tab w:val="left" w:pos="1170"/>
          <w:tab w:val="left" w:pos="1701"/>
        </w:tabs>
        <w:ind w:left="540"/>
        <w:jc w:val="both"/>
        <w:rPr>
          <w:rFonts w:ascii="Trebuchet MS" w:hAnsi="Trebuchet MS"/>
          <w:sz w:val="21"/>
          <w:szCs w:val="21"/>
          <w:u w:val="single"/>
        </w:rPr>
      </w:pPr>
      <w:r w:rsidRPr="006C4D24">
        <w:rPr>
          <w:rFonts w:ascii="Trebuchet MS" w:hAnsi="Trebuchet MS"/>
          <w:sz w:val="21"/>
          <w:szCs w:val="21"/>
          <w:u w:val="single"/>
        </w:rPr>
        <w:t xml:space="preserve">Impairments of social housing properties held for their service potential </w:t>
      </w:r>
    </w:p>
    <w:p w14:paraId="1AE7D18C"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4A5EA6E0"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The cost of purchasing an equivalent property on the open market is estimated based on the sale prices for similar properties in or near the same location. The rebuilding cost of structures and components is based on the current build costs, based on either current building contracts or market data (being primarily construction indices) applied to the relevant building size and type. </w:t>
      </w:r>
    </w:p>
    <w:p w14:paraId="2C34B000"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2902EAF5" w14:textId="18969B74" w:rsidR="006346AD" w:rsidRDefault="006346AD" w:rsidP="00807353">
      <w:pPr>
        <w:tabs>
          <w:tab w:val="left" w:pos="540"/>
          <w:tab w:val="left" w:pos="900"/>
          <w:tab w:val="left" w:pos="1170"/>
          <w:tab w:val="left" w:pos="1701"/>
        </w:tabs>
        <w:ind w:left="567"/>
        <w:jc w:val="both"/>
        <w:rPr>
          <w:rFonts w:ascii="Trebuchet MS" w:hAnsi="Trebuchet MS"/>
          <w:sz w:val="21"/>
          <w:szCs w:val="21"/>
        </w:rPr>
      </w:pPr>
    </w:p>
    <w:p w14:paraId="64D6648A" w14:textId="7E9B7773" w:rsidR="00DB21EA" w:rsidRDefault="00DB21EA" w:rsidP="00807353">
      <w:pPr>
        <w:tabs>
          <w:tab w:val="left" w:pos="540"/>
          <w:tab w:val="left" w:pos="900"/>
          <w:tab w:val="left" w:pos="1170"/>
          <w:tab w:val="left" w:pos="1701"/>
        </w:tabs>
        <w:ind w:left="567"/>
        <w:jc w:val="both"/>
        <w:rPr>
          <w:rFonts w:ascii="Trebuchet MS" w:hAnsi="Trebuchet MS"/>
          <w:sz w:val="21"/>
          <w:szCs w:val="21"/>
        </w:rPr>
      </w:pPr>
    </w:p>
    <w:p w14:paraId="2D4273AF" w14:textId="639DD658" w:rsidR="00DB21EA" w:rsidRDefault="00DB21EA" w:rsidP="00807353">
      <w:pPr>
        <w:tabs>
          <w:tab w:val="left" w:pos="540"/>
          <w:tab w:val="left" w:pos="900"/>
          <w:tab w:val="left" w:pos="1170"/>
          <w:tab w:val="left" w:pos="1701"/>
        </w:tabs>
        <w:ind w:left="567"/>
        <w:jc w:val="both"/>
        <w:rPr>
          <w:rFonts w:ascii="Trebuchet MS" w:hAnsi="Trebuchet MS"/>
          <w:sz w:val="21"/>
          <w:szCs w:val="21"/>
        </w:rPr>
      </w:pPr>
    </w:p>
    <w:p w14:paraId="3934CBB4" w14:textId="107238DD" w:rsidR="00DB21EA" w:rsidRDefault="00DB21EA" w:rsidP="00807353">
      <w:pPr>
        <w:tabs>
          <w:tab w:val="left" w:pos="540"/>
          <w:tab w:val="left" w:pos="900"/>
          <w:tab w:val="left" w:pos="1170"/>
          <w:tab w:val="left" w:pos="1701"/>
        </w:tabs>
        <w:ind w:left="567"/>
        <w:jc w:val="both"/>
        <w:rPr>
          <w:rFonts w:ascii="Trebuchet MS" w:hAnsi="Trebuchet MS"/>
          <w:sz w:val="21"/>
          <w:szCs w:val="21"/>
        </w:rPr>
      </w:pPr>
    </w:p>
    <w:p w14:paraId="08FC238C" w14:textId="77777777" w:rsidR="00DB21EA" w:rsidRPr="00245861" w:rsidRDefault="00DB21EA" w:rsidP="00807353">
      <w:pPr>
        <w:tabs>
          <w:tab w:val="left" w:pos="540"/>
          <w:tab w:val="left" w:pos="900"/>
          <w:tab w:val="left" w:pos="1170"/>
          <w:tab w:val="left" w:pos="1701"/>
        </w:tabs>
        <w:ind w:left="567"/>
        <w:jc w:val="both"/>
        <w:rPr>
          <w:rFonts w:ascii="Trebuchet MS" w:hAnsi="Trebuchet MS"/>
          <w:sz w:val="21"/>
          <w:szCs w:val="21"/>
        </w:rPr>
      </w:pPr>
    </w:p>
    <w:p w14:paraId="20C2C4B2" w14:textId="77777777" w:rsidR="0014126B" w:rsidRDefault="0014126B" w:rsidP="00807353">
      <w:pPr>
        <w:tabs>
          <w:tab w:val="left" w:pos="540"/>
          <w:tab w:val="left" w:pos="900"/>
          <w:tab w:val="left" w:pos="1170"/>
          <w:tab w:val="left" w:pos="1701"/>
        </w:tabs>
        <w:ind w:left="567"/>
        <w:jc w:val="both"/>
        <w:rPr>
          <w:rFonts w:ascii="Trebuchet MS" w:hAnsi="Trebuchet MS"/>
          <w:b/>
          <w:sz w:val="21"/>
          <w:szCs w:val="21"/>
        </w:rPr>
      </w:pPr>
    </w:p>
    <w:p w14:paraId="6B00AE5D" w14:textId="77777777" w:rsidR="005952E5" w:rsidRDefault="005952E5" w:rsidP="00807353">
      <w:pPr>
        <w:tabs>
          <w:tab w:val="left" w:pos="540"/>
          <w:tab w:val="left" w:pos="900"/>
          <w:tab w:val="left" w:pos="1170"/>
          <w:tab w:val="left" w:pos="1701"/>
        </w:tabs>
        <w:ind w:left="567"/>
        <w:jc w:val="both"/>
        <w:rPr>
          <w:rFonts w:ascii="Trebuchet MS" w:hAnsi="Trebuchet MS"/>
          <w:b/>
          <w:sz w:val="21"/>
          <w:szCs w:val="21"/>
        </w:rPr>
      </w:pPr>
    </w:p>
    <w:p w14:paraId="4421DB72" w14:textId="77777777" w:rsidR="006346AD" w:rsidRDefault="0014126B" w:rsidP="006C4D24">
      <w:pPr>
        <w:tabs>
          <w:tab w:val="left" w:pos="540"/>
          <w:tab w:val="left" w:pos="900"/>
          <w:tab w:val="left" w:pos="1170"/>
          <w:tab w:val="left" w:pos="1701"/>
        </w:tabs>
        <w:jc w:val="both"/>
        <w:rPr>
          <w:rFonts w:ascii="Trebuchet MS" w:hAnsi="Trebuchet MS"/>
          <w:b/>
          <w:sz w:val="21"/>
          <w:szCs w:val="21"/>
        </w:rPr>
      </w:pPr>
      <w:r w:rsidRPr="00245861">
        <w:rPr>
          <w:rFonts w:ascii="Trebuchet MS" w:hAnsi="Trebuchet MS"/>
          <w:b/>
          <w:sz w:val="21"/>
          <w:szCs w:val="21"/>
        </w:rPr>
        <w:t>2.</w:t>
      </w:r>
      <w:r w:rsidRPr="00245861">
        <w:rPr>
          <w:rFonts w:ascii="Trebuchet MS" w:hAnsi="Trebuchet MS"/>
          <w:b/>
          <w:sz w:val="21"/>
          <w:szCs w:val="21"/>
        </w:rPr>
        <w:tab/>
        <w:t>KEY SOURCES OF ESTIMATION UNCERTAINTY AND JUDGEMENTS (continued)</w:t>
      </w:r>
    </w:p>
    <w:p w14:paraId="5B5E5024" w14:textId="77777777" w:rsidR="00052023" w:rsidRDefault="00052023" w:rsidP="006C4D24">
      <w:pPr>
        <w:tabs>
          <w:tab w:val="left" w:pos="540"/>
          <w:tab w:val="left" w:pos="900"/>
          <w:tab w:val="left" w:pos="1170"/>
          <w:tab w:val="left" w:pos="1701"/>
        </w:tabs>
        <w:ind w:left="540"/>
        <w:jc w:val="both"/>
        <w:rPr>
          <w:rFonts w:ascii="Trebuchet MS" w:hAnsi="Trebuchet MS"/>
          <w:sz w:val="21"/>
          <w:szCs w:val="21"/>
          <w:u w:val="single"/>
        </w:rPr>
      </w:pPr>
    </w:p>
    <w:p w14:paraId="5BCC28B2" w14:textId="77777777" w:rsidR="00DB21EA" w:rsidRPr="006C4D24" w:rsidRDefault="00DB21EA" w:rsidP="00DB21EA">
      <w:pPr>
        <w:tabs>
          <w:tab w:val="left" w:pos="540"/>
          <w:tab w:val="left" w:pos="900"/>
          <w:tab w:val="left" w:pos="1170"/>
          <w:tab w:val="left" w:pos="1701"/>
        </w:tabs>
        <w:ind w:left="540"/>
        <w:jc w:val="both"/>
        <w:rPr>
          <w:rFonts w:ascii="Trebuchet MS" w:hAnsi="Trebuchet MS"/>
          <w:sz w:val="21"/>
          <w:szCs w:val="21"/>
          <w:u w:val="single"/>
        </w:rPr>
      </w:pPr>
      <w:r w:rsidRPr="006C4D24">
        <w:rPr>
          <w:rFonts w:ascii="Trebuchet MS" w:hAnsi="Trebuchet MS"/>
          <w:sz w:val="21"/>
          <w:szCs w:val="21"/>
          <w:u w:val="single"/>
        </w:rPr>
        <w:t>Amortisation of government grants</w:t>
      </w:r>
    </w:p>
    <w:p w14:paraId="42421878" w14:textId="77777777" w:rsidR="00DB21EA" w:rsidRPr="00245861" w:rsidRDefault="00DB21EA" w:rsidP="00DB21EA">
      <w:pPr>
        <w:tabs>
          <w:tab w:val="left" w:pos="540"/>
          <w:tab w:val="left" w:pos="900"/>
          <w:tab w:val="left" w:pos="1170"/>
          <w:tab w:val="left" w:pos="1701"/>
        </w:tabs>
        <w:ind w:left="567"/>
        <w:jc w:val="both"/>
        <w:rPr>
          <w:rFonts w:ascii="Trebuchet MS" w:hAnsi="Trebuchet MS"/>
          <w:sz w:val="21"/>
          <w:szCs w:val="21"/>
        </w:rPr>
      </w:pPr>
    </w:p>
    <w:p w14:paraId="7CB18B55" w14:textId="77777777" w:rsidR="00DB21EA" w:rsidRPr="00245861" w:rsidRDefault="00DB21EA" w:rsidP="00DB21EA">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Government grants received for housing properties are recognised in income over the useful life (as identified for the depreciation charge) of the housing property (excluding land), on a pro rata basis under the accrual model. </w:t>
      </w:r>
    </w:p>
    <w:p w14:paraId="7BFB4A00" w14:textId="77777777" w:rsidR="00DB21EA" w:rsidRDefault="00DB21EA" w:rsidP="00052023">
      <w:pPr>
        <w:tabs>
          <w:tab w:val="left" w:pos="540"/>
          <w:tab w:val="left" w:pos="900"/>
          <w:tab w:val="left" w:pos="1170"/>
          <w:tab w:val="left" w:pos="1701"/>
        </w:tabs>
        <w:ind w:left="540"/>
        <w:jc w:val="both"/>
        <w:rPr>
          <w:rFonts w:ascii="Trebuchet MS" w:hAnsi="Trebuchet MS"/>
          <w:sz w:val="21"/>
          <w:szCs w:val="21"/>
          <w:u w:val="single"/>
        </w:rPr>
      </w:pPr>
    </w:p>
    <w:p w14:paraId="13AB7B84" w14:textId="552B5F7E" w:rsidR="00052023" w:rsidRPr="006C4D24" w:rsidRDefault="00052023" w:rsidP="00052023">
      <w:pPr>
        <w:tabs>
          <w:tab w:val="left" w:pos="540"/>
          <w:tab w:val="left" w:pos="900"/>
          <w:tab w:val="left" w:pos="1170"/>
          <w:tab w:val="left" w:pos="1701"/>
        </w:tabs>
        <w:ind w:left="540"/>
        <w:jc w:val="both"/>
        <w:rPr>
          <w:rFonts w:ascii="Trebuchet MS" w:hAnsi="Trebuchet MS"/>
          <w:sz w:val="21"/>
          <w:szCs w:val="21"/>
          <w:u w:val="single"/>
        </w:rPr>
      </w:pPr>
      <w:r w:rsidRPr="006C4D24">
        <w:rPr>
          <w:rFonts w:ascii="Trebuchet MS" w:hAnsi="Trebuchet MS"/>
          <w:sz w:val="21"/>
          <w:szCs w:val="21"/>
          <w:u w:val="single"/>
        </w:rPr>
        <w:t>Bad debt provision</w:t>
      </w:r>
    </w:p>
    <w:p w14:paraId="34AE2CFA" w14:textId="77777777" w:rsidR="00052023" w:rsidRPr="00245861" w:rsidRDefault="00052023" w:rsidP="00052023">
      <w:pPr>
        <w:tabs>
          <w:tab w:val="left" w:pos="540"/>
          <w:tab w:val="left" w:pos="900"/>
          <w:tab w:val="left" w:pos="1170"/>
          <w:tab w:val="left" w:pos="1701"/>
        </w:tabs>
        <w:ind w:left="567"/>
        <w:jc w:val="both"/>
        <w:rPr>
          <w:rFonts w:ascii="Trebuchet MS" w:hAnsi="Trebuchet MS"/>
          <w:sz w:val="21"/>
          <w:szCs w:val="21"/>
        </w:rPr>
      </w:pPr>
    </w:p>
    <w:p w14:paraId="19004B3D" w14:textId="77777777" w:rsidR="00052023" w:rsidRPr="00245861" w:rsidRDefault="00052023" w:rsidP="0005202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 xml:space="preserve">The </w:t>
      </w:r>
      <w:r>
        <w:rPr>
          <w:rFonts w:ascii="Trebuchet MS" w:hAnsi="Trebuchet MS"/>
          <w:sz w:val="21"/>
          <w:szCs w:val="21"/>
        </w:rPr>
        <w:t>rent</w:t>
      </w:r>
      <w:r w:rsidRPr="00245861">
        <w:rPr>
          <w:rFonts w:ascii="Trebuchet MS" w:hAnsi="Trebuchet MS"/>
          <w:sz w:val="21"/>
          <w:szCs w:val="21"/>
        </w:rPr>
        <w:t xml:space="preserve"> </w:t>
      </w:r>
      <w:r>
        <w:rPr>
          <w:rFonts w:ascii="Trebuchet MS" w:hAnsi="Trebuchet MS"/>
          <w:sz w:val="21"/>
          <w:szCs w:val="21"/>
        </w:rPr>
        <w:t>arrears</w:t>
      </w:r>
      <w:r w:rsidRPr="00245861">
        <w:rPr>
          <w:rFonts w:ascii="Trebuchet MS" w:hAnsi="Trebuchet MS"/>
          <w:sz w:val="21"/>
          <w:szCs w:val="21"/>
        </w:rPr>
        <w:t xml:space="preserve"> balance of</w:t>
      </w:r>
      <w:r>
        <w:rPr>
          <w:rFonts w:ascii="Trebuchet MS" w:hAnsi="Trebuchet MS"/>
          <w:sz w:val="21"/>
          <w:szCs w:val="21"/>
        </w:rPr>
        <w:t xml:space="preserve"> </w:t>
      </w:r>
      <w:r w:rsidRPr="00245861">
        <w:rPr>
          <w:rFonts w:ascii="Trebuchet MS" w:hAnsi="Trebuchet MS"/>
          <w:sz w:val="21"/>
          <w:szCs w:val="21"/>
        </w:rPr>
        <w:t>£</w:t>
      </w:r>
      <w:r>
        <w:rPr>
          <w:rFonts w:ascii="Trebuchet MS" w:hAnsi="Trebuchet MS"/>
          <w:sz w:val="21"/>
          <w:szCs w:val="21"/>
        </w:rPr>
        <w:t xml:space="preserve">187,717 </w:t>
      </w:r>
      <w:r w:rsidRPr="00245861">
        <w:rPr>
          <w:rFonts w:ascii="Trebuchet MS" w:hAnsi="Trebuchet MS"/>
          <w:sz w:val="21"/>
          <w:szCs w:val="21"/>
        </w:rPr>
        <w:t>comprise</w:t>
      </w:r>
      <w:r>
        <w:rPr>
          <w:rFonts w:ascii="Trebuchet MS" w:hAnsi="Trebuchet MS"/>
          <w:sz w:val="21"/>
          <w:szCs w:val="21"/>
        </w:rPr>
        <w:t>s</w:t>
      </w:r>
      <w:r w:rsidRPr="00245861">
        <w:rPr>
          <w:rFonts w:ascii="Trebuchet MS" w:hAnsi="Trebuchet MS"/>
          <w:sz w:val="21"/>
          <w:szCs w:val="21"/>
        </w:rPr>
        <w:t xml:space="preserve"> a relatively large number of small balances.  A full line by line review of trade debtors is carried out at the end of each month.  Whilst every attempt is made to ensure that the bad debt provisions are as accurate as possible, there remains a risk that the provisions do not match the level of debts which ultimately prove to be uncollectible.</w:t>
      </w:r>
    </w:p>
    <w:p w14:paraId="43869B10" w14:textId="77777777" w:rsidR="00052023" w:rsidRDefault="00052023" w:rsidP="006C4D24">
      <w:pPr>
        <w:tabs>
          <w:tab w:val="left" w:pos="540"/>
          <w:tab w:val="left" w:pos="900"/>
          <w:tab w:val="left" w:pos="1170"/>
          <w:tab w:val="left" w:pos="1701"/>
        </w:tabs>
        <w:ind w:left="540"/>
        <w:jc w:val="both"/>
        <w:rPr>
          <w:rFonts w:ascii="Trebuchet MS" w:hAnsi="Trebuchet MS"/>
          <w:sz w:val="21"/>
          <w:szCs w:val="21"/>
          <w:u w:val="single"/>
        </w:rPr>
      </w:pPr>
    </w:p>
    <w:p w14:paraId="486998A6" w14:textId="54DAA53E" w:rsidR="006346AD" w:rsidRPr="00245861" w:rsidRDefault="006346AD" w:rsidP="006C4D24">
      <w:pPr>
        <w:tabs>
          <w:tab w:val="left" w:pos="540"/>
          <w:tab w:val="left" w:pos="900"/>
          <w:tab w:val="left" w:pos="1170"/>
          <w:tab w:val="left" w:pos="1701"/>
        </w:tabs>
        <w:ind w:left="540"/>
        <w:jc w:val="both"/>
        <w:rPr>
          <w:rFonts w:ascii="Trebuchet MS" w:hAnsi="Trebuchet MS"/>
          <w:i/>
          <w:sz w:val="21"/>
          <w:szCs w:val="21"/>
        </w:rPr>
      </w:pPr>
      <w:r w:rsidRPr="006C4D24">
        <w:rPr>
          <w:rFonts w:ascii="Trebuchet MS" w:hAnsi="Trebuchet MS"/>
          <w:sz w:val="21"/>
          <w:szCs w:val="21"/>
          <w:u w:val="single"/>
        </w:rPr>
        <w:t>Multi-employer pension obligation</w:t>
      </w:r>
    </w:p>
    <w:p w14:paraId="1611E9C1" w14:textId="77777777"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p>
    <w:p w14:paraId="48415599" w14:textId="7D6A5848" w:rsidR="006346AD" w:rsidRPr="00245861" w:rsidRDefault="006346AD" w:rsidP="00807353">
      <w:pPr>
        <w:tabs>
          <w:tab w:val="left" w:pos="540"/>
          <w:tab w:val="left" w:pos="900"/>
          <w:tab w:val="left" w:pos="1170"/>
          <w:tab w:val="left" w:pos="1701"/>
        </w:tabs>
        <w:ind w:left="567"/>
        <w:jc w:val="both"/>
        <w:rPr>
          <w:rFonts w:ascii="Trebuchet MS" w:hAnsi="Trebuchet MS"/>
          <w:sz w:val="21"/>
          <w:szCs w:val="21"/>
        </w:rPr>
      </w:pPr>
      <w:r w:rsidRPr="00245861">
        <w:rPr>
          <w:rFonts w:ascii="Trebuchet MS" w:hAnsi="Trebuchet MS"/>
          <w:sz w:val="21"/>
          <w:szCs w:val="21"/>
        </w:rPr>
        <w:t>The Association has entered into a contractual agreement with the Social Housing Pension Scheme (SHPS) to determine how the deficit will be funded. Contributions not expected to be settled within 12 months after the reporting date are measured at the present value of the contributions payable by using a discounted rate (discounted present value basis). The rate used is determined by reference to market yields at the reporting date on high quality bonds. A liability of £</w:t>
      </w:r>
      <w:r w:rsidR="000D002A">
        <w:rPr>
          <w:rFonts w:ascii="Trebuchet MS" w:hAnsi="Trebuchet MS"/>
          <w:sz w:val="21"/>
          <w:szCs w:val="21"/>
        </w:rPr>
        <w:t>371</w:t>
      </w:r>
      <w:r w:rsidR="009A39DF">
        <w:rPr>
          <w:rFonts w:ascii="Trebuchet MS" w:hAnsi="Trebuchet MS"/>
          <w:sz w:val="21"/>
          <w:szCs w:val="21"/>
        </w:rPr>
        <w:t>,000</w:t>
      </w:r>
      <w:r w:rsidRPr="00245861">
        <w:rPr>
          <w:rFonts w:ascii="Trebuchet MS" w:hAnsi="Trebuchet MS"/>
          <w:sz w:val="21"/>
          <w:szCs w:val="21"/>
        </w:rPr>
        <w:t xml:space="preserve"> is recorded </w:t>
      </w:r>
      <w:r w:rsidR="001160D8">
        <w:rPr>
          <w:rFonts w:ascii="Trebuchet MS" w:hAnsi="Trebuchet MS"/>
          <w:sz w:val="21"/>
          <w:szCs w:val="21"/>
        </w:rPr>
        <w:t xml:space="preserve">in </w:t>
      </w:r>
      <w:r w:rsidRPr="00245861">
        <w:rPr>
          <w:rFonts w:ascii="Trebuchet MS" w:hAnsi="Trebuchet MS"/>
          <w:sz w:val="21"/>
          <w:szCs w:val="21"/>
        </w:rPr>
        <w:t xml:space="preserve">the </w:t>
      </w:r>
      <w:r w:rsidR="00052023">
        <w:rPr>
          <w:rFonts w:ascii="Trebuchet MS" w:hAnsi="Trebuchet MS"/>
          <w:sz w:val="21"/>
          <w:szCs w:val="21"/>
        </w:rPr>
        <w:t>Balance Sheet</w:t>
      </w:r>
      <w:r w:rsidRPr="00245861">
        <w:rPr>
          <w:rFonts w:ascii="Trebuchet MS" w:hAnsi="Trebuchet MS"/>
          <w:sz w:val="21"/>
          <w:szCs w:val="21"/>
        </w:rPr>
        <w:t xml:space="preserve"> at 31 March 201</w:t>
      </w:r>
      <w:r w:rsidR="000D002A">
        <w:rPr>
          <w:rFonts w:ascii="Trebuchet MS" w:hAnsi="Trebuchet MS"/>
          <w:sz w:val="21"/>
          <w:szCs w:val="21"/>
        </w:rPr>
        <w:t>7</w:t>
      </w:r>
      <w:r w:rsidRPr="00245861">
        <w:rPr>
          <w:rFonts w:ascii="Trebuchet MS" w:hAnsi="Trebuchet MS"/>
          <w:sz w:val="21"/>
          <w:szCs w:val="21"/>
        </w:rPr>
        <w:t>.</w:t>
      </w:r>
    </w:p>
    <w:p w14:paraId="0D7DA92C" w14:textId="77777777" w:rsidR="00895687" w:rsidRPr="00245861" w:rsidRDefault="00895687">
      <w:pPr>
        <w:rPr>
          <w:rFonts w:ascii="Trebuchet MS" w:hAnsi="Trebuchet MS"/>
          <w:sz w:val="21"/>
          <w:szCs w:val="21"/>
        </w:rPr>
        <w:sectPr w:rsidR="00895687" w:rsidRPr="00245861" w:rsidSect="00895061">
          <w:headerReference w:type="default" r:id="rId14"/>
          <w:headerReference w:type="first" r:id="rId15"/>
          <w:pgSz w:w="11909" w:h="16834" w:code="9"/>
          <w:pgMar w:top="561" w:right="851" w:bottom="403" w:left="1140" w:header="720" w:footer="302" w:gutter="0"/>
          <w:cols w:space="720"/>
          <w:docGrid w:linePitch="272"/>
        </w:sectPr>
      </w:pPr>
    </w:p>
    <w:tbl>
      <w:tblPr>
        <w:tblW w:w="10633" w:type="dxa"/>
        <w:tblInd w:w="108" w:type="dxa"/>
        <w:tblLayout w:type="fixed"/>
        <w:tblLook w:val="0000" w:firstRow="0" w:lastRow="0" w:firstColumn="0" w:lastColumn="0" w:noHBand="0" w:noVBand="0"/>
      </w:tblPr>
      <w:tblGrid>
        <w:gridCol w:w="10633"/>
      </w:tblGrid>
      <w:tr w:rsidR="00895687" w:rsidRPr="00245861" w14:paraId="473507BD" w14:textId="77777777" w:rsidTr="00895687">
        <w:tc>
          <w:tcPr>
            <w:tcW w:w="10633" w:type="dxa"/>
          </w:tcPr>
          <w:p w14:paraId="28CFC79D" w14:textId="77777777" w:rsidR="00895687" w:rsidRPr="00245861" w:rsidRDefault="00895687" w:rsidP="00895687">
            <w:pPr>
              <w:rPr>
                <w:rFonts w:ascii="Trebuchet MS" w:hAnsi="Trebuchet MS"/>
                <w:b/>
                <w:sz w:val="21"/>
                <w:szCs w:val="21"/>
              </w:rPr>
            </w:pPr>
          </w:p>
          <w:p w14:paraId="4629A894" w14:textId="77777777" w:rsidR="00895687" w:rsidRPr="00245861" w:rsidRDefault="008A6903" w:rsidP="00895687">
            <w:pPr>
              <w:rPr>
                <w:rFonts w:ascii="Trebuchet MS" w:hAnsi="Trebuchet MS"/>
                <w:b/>
                <w:sz w:val="21"/>
                <w:szCs w:val="21"/>
              </w:rPr>
            </w:pPr>
            <w:r w:rsidRPr="00245861">
              <w:rPr>
                <w:rFonts w:ascii="Trebuchet MS" w:hAnsi="Trebuchet MS"/>
                <w:b/>
                <w:sz w:val="21"/>
                <w:szCs w:val="21"/>
              </w:rPr>
              <w:t>3</w:t>
            </w:r>
            <w:r w:rsidR="00807353" w:rsidRPr="00245861">
              <w:rPr>
                <w:rFonts w:ascii="Trebuchet MS" w:hAnsi="Trebuchet MS"/>
                <w:b/>
                <w:sz w:val="21"/>
                <w:szCs w:val="21"/>
              </w:rPr>
              <w:t>.</w:t>
            </w:r>
            <w:r w:rsidR="00807353" w:rsidRPr="00245861">
              <w:rPr>
                <w:rFonts w:ascii="Trebuchet MS" w:hAnsi="Trebuchet MS"/>
                <w:b/>
                <w:sz w:val="21"/>
                <w:szCs w:val="21"/>
              </w:rPr>
              <w:tab/>
            </w:r>
            <w:r w:rsidR="00895687" w:rsidRPr="00245861">
              <w:rPr>
                <w:rFonts w:ascii="Trebuchet MS" w:hAnsi="Trebuchet MS"/>
                <w:b/>
                <w:sz w:val="21"/>
                <w:szCs w:val="21"/>
              </w:rPr>
              <w:t>TURNOVER, OPERATING EXPENDITURE AND OPERATING SURPLUS</w:t>
            </w:r>
          </w:p>
        </w:tc>
      </w:tr>
    </w:tbl>
    <w:p w14:paraId="5876AC8F" w14:textId="77777777" w:rsidR="00895687" w:rsidRPr="00245861" w:rsidRDefault="00895687" w:rsidP="00895687">
      <w:pPr>
        <w:rPr>
          <w:rFonts w:ascii="Trebuchet MS" w:hAnsi="Trebuchet MS"/>
          <w:b/>
          <w:sz w:val="21"/>
          <w:szCs w:val="21"/>
        </w:rPr>
      </w:pPr>
    </w:p>
    <w:tbl>
      <w:tblPr>
        <w:tblW w:w="14038" w:type="dxa"/>
        <w:tblInd w:w="108" w:type="dxa"/>
        <w:tblLayout w:type="fixed"/>
        <w:tblLook w:val="0000" w:firstRow="0" w:lastRow="0" w:firstColumn="0" w:lastColumn="0" w:noHBand="0" w:noVBand="0"/>
      </w:tblPr>
      <w:tblGrid>
        <w:gridCol w:w="4111"/>
        <w:gridCol w:w="1418"/>
        <w:gridCol w:w="284"/>
        <w:gridCol w:w="1418"/>
        <w:gridCol w:w="284"/>
        <w:gridCol w:w="1418"/>
        <w:gridCol w:w="284"/>
        <w:gridCol w:w="1418"/>
        <w:gridCol w:w="283"/>
        <w:gridCol w:w="1418"/>
        <w:gridCol w:w="284"/>
        <w:gridCol w:w="1418"/>
      </w:tblGrid>
      <w:tr w:rsidR="00895687" w:rsidRPr="00245861" w14:paraId="5DFA4A25" w14:textId="77777777" w:rsidTr="00E84232">
        <w:tc>
          <w:tcPr>
            <w:tcW w:w="4111" w:type="dxa"/>
          </w:tcPr>
          <w:p w14:paraId="5BC6CE0D" w14:textId="77777777" w:rsidR="00895687" w:rsidRPr="00245861" w:rsidRDefault="00895687" w:rsidP="00895687">
            <w:pPr>
              <w:rPr>
                <w:rFonts w:ascii="Trebuchet MS" w:hAnsi="Trebuchet MS"/>
                <w:b/>
                <w:sz w:val="21"/>
                <w:szCs w:val="21"/>
              </w:rPr>
            </w:pPr>
          </w:p>
        </w:tc>
        <w:tc>
          <w:tcPr>
            <w:tcW w:w="1418" w:type="dxa"/>
          </w:tcPr>
          <w:p w14:paraId="74DBBC56" w14:textId="77777777" w:rsidR="00895687" w:rsidRPr="00245861" w:rsidRDefault="00895687" w:rsidP="00AC0A3F">
            <w:pPr>
              <w:jc w:val="right"/>
              <w:rPr>
                <w:rFonts w:ascii="Trebuchet MS" w:hAnsi="Trebuchet MS"/>
                <w:b/>
                <w:sz w:val="21"/>
                <w:szCs w:val="21"/>
              </w:rPr>
            </w:pPr>
          </w:p>
        </w:tc>
        <w:tc>
          <w:tcPr>
            <w:tcW w:w="284" w:type="dxa"/>
          </w:tcPr>
          <w:p w14:paraId="2CD5137F" w14:textId="77777777" w:rsidR="00895687" w:rsidRPr="00245861" w:rsidRDefault="00895687" w:rsidP="00AC0A3F">
            <w:pPr>
              <w:jc w:val="right"/>
              <w:rPr>
                <w:rFonts w:ascii="Trebuchet MS" w:hAnsi="Trebuchet MS"/>
                <w:b/>
                <w:sz w:val="21"/>
                <w:szCs w:val="21"/>
              </w:rPr>
            </w:pPr>
          </w:p>
        </w:tc>
        <w:tc>
          <w:tcPr>
            <w:tcW w:w="1418" w:type="dxa"/>
          </w:tcPr>
          <w:p w14:paraId="0559CA7A" w14:textId="66FF65E2" w:rsidR="00895687" w:rsidRPr="00245861" w:rsidRDefault="001160D8" w:rsidP="00E84232">
            <w:pPr>
              <w:jc w:val="center"/>
              <w:rPr>
                <w:rFonts w:ascii="Trebuchet MS" w:hAnsi="Trebuchet MS"/>
                <w:b/>
                <w:sz w:val="21"/>
                <w:szCs w:val="21"/>
              </w:rPr>
            </w:pPr>
            <w:r>
              <w:rPr>
                <w:rFonts w:ascii="Trebuchet MS" w:hAnsi="Trebuchet MS"/>
                <w:b/>
                <w:sz w:val="21"/>
                <w:szCs w:val="21"/>
              </w:rPr>
              <w:t xml:space="preserve">           </w:t>
            </w:r>
            <w:r w:rsidR="00895687" w:rsidRPr="00245861">
              <w:rPr>
                <w:rFonts w:ascii="Trebuchet MS" w:hAnsi="Trebuchet MS"/>
                <w:b/>
                <w:sz w:val="21"/>
                <w:szCs w:val="21"/>
              </w:rPr>
              <w:t>201</w:t>
            </w:r>
            <w:r w:rsidR="00E84232">
              <w:rPr>
                <w:rFonts w:ascii="Trebuchet MS" w:hAnsi="Trebuchet MS"/>
                <w:b/>
                <w:sz w:val="21"/>
                <w:szCs w:val="21"/>
              </w:rPr>
              <w:t>7</w:t>
            </w:r>
          </w:p>
        </w:tc>
        <w:tc>
          <w:tcPr>
            <w:tcW w:w="284" w:type="dxa"/>
          </w:tcPr>
          <w:p w14:paraId="60B96DE7" w14:textId="77777777" w:rsidR="00895687" w:rsidRPr="00245861" w:rsidRDefault="00895687" w:rsidP="00AC0A3F">
            <w:pPr>
              <w:jc w:val="center"/>
              <w:rPr>
                <w:rFonts w:ascii="Trebuchet MS" w:hAnsi="Trebuchet MS"/>
                <w:b/>
                <w:sz w:val="21"/>
                <w:szCs w:val="21"/>
              </w:rPr>
            </w:pPr>
          </w:p>
        </w:tc>
        <w:tc>
          <w:tcPr>
            <w:tcW w:w="1418" w:type="dxa"/>
          </w:tcPr>
          <w:p w14:paraId="44BA30FA" w14:textId="4817F03C" w:rsidR="00895687" w:rsidRPr="00245861" w:rsidRDefault="001160D8" w:rsidP="00AC0A3F">
            <w:pPr>
              <w:jc w:val="center"/>
              <w:rPr>
                <w:rFonts w:ascii="Trebuchet MS" w:hAnsi="Trebuchet MS"/>
                <w:b/>
                <w:sz w:val="21"/>
                <w:szCs w:val="21"/>
              </w:rPr>
            </w:pPr>
            <w:r>
              <w:rPr>
                <w:rFonts w:ascii="Trebuchet MS" w:hAnsi="Trebuchet MS"/>
                <w:b/>
                <w:sz w:val="21"/>
                <w:szCs w:val="21"/>
              </w:rPr>
              <w:t xml:space="preserve">           2017</w:t>
            </w:r>
          </w:p>
        </w:tc>
        <w:tc>
          <w:tcPr>
            <w:tcW w:w="284" w:type="dxa"/>
          </w:tcPr>
          <w:p w14:paraId="35F5BC8A" w14:textId="77777777" w:rsidR="00895687" w:rsidRPr="00245861" w:rsidRDefault="00895687" w:rsidP="00AC0A3F">
            <w:pPr>
              <w:jc w:val="center"/>
              <w:rPr>
                <w:rFonts w:ascii="Trebuchet MS" w:hAnsi="Trebuchet MS"/>
                <w:b/>
                <w:sz w:val="21"/>
                <w:szCs w:val="21"/>
              </w:rPr>
            </w:pPr>
          </w:p>
        </w:tc>
        <w:tc>
          <w:tcPr>
            <w:tcW w:w="1418" w:type="dxa"/>
          </w:tcPr>
          <w:p w14:paraId="2F4ECC2E" w14:textId="77777777" w:rsidR="00895687" w:rsidRPr="00245861" w:rsidRDefault="00895687" w:rsidP="00AC0A3F">
            <w:pPr>
              <w:jc w:val="center"/>
              <w:rPr>
                <w:rFonts w:ascii="Trebuchet MS" w:hAnsi="Trebuchet MS"/>
                <w:b/>
                <w:sz w:val="21"/>
                <w:szCs w:val="21"/>
              </w:rPr>
            </w:pPr>
          </w:p>
        </w:tc>
        <w:tc>
          <w:tcPr>
            <w:tcW w:w="283" w:type="dxa"/>
          </w:tcPr>
          <w:p w14:paraId="7CFBD693" w14:textId="77777777" w:rsidR="00895687" w:rsidRPr="00245861" w:rsidRDefault="00895687" w:rsidP="00AC0A3F">
            <w:pPr>
              <w:jc w:val="center"/>
              <w:rPr>
                <w:rFonts w:ascii="Trebuchet MS" w:hAnsi="Trebuchet MS"/>
                <w:b/>
                <w:sz w:val="21"/>
                <w:szCs w:val="21"/>
              </w:rPr>
            </w:pPr>
          </w:p>
        </w:tc>
        <w:tc>
          <w:tcPr>
            <w:tcW w:w="1418" w:type="dxa"/>
          </w:tcPr>
          <w:p w14:paraId="6463CBBF" w14:textId="044CE3BB" w:rsidR="00895687" w:rsidRPr="00245861" w:rsidRDefault="001160D8" w:rsidP="00E84232">
            <w:pPr>
              <w:jc w:val="center"/>
              <w:rPr>
                <w:rFonts w:ascii="Trebuchet MS" w:hAnsi="Trebuchet MS"/>
                <w:b/>
                <w:sz w:val="21"/>
                <w:szCs w:val="21"/>
              </w:rPr>
            </w:pPr>
            <w:r>
              <w:rPr>
                <w:rFonts w:ascii="Trebuchet MS" w:hAnsi="Trebuchet MS"/>
                <w:b/>
                <w:sz w:val="21"/>
                <w:szCs w:val="21"/>
              </w:rPr>
              <w:t xml:space="preserve">          </w:t>
            </w:r>
            <w:r w:rsidR="00895687" w:rsidRPr="00245861">
              <w:rPr>
                <w:rFonts w:ascii="Trebuchet MS" w:hAnsi="Trebuchet MS"/>
                <w:b/>
                <w:sz w:val="21"/>
                <w:szCs w:val="21"/>
              </w:rPr>
              <w:t>201</w:t>
            </w:r>
            <w:r w:rsidR="00E84232">
              <w:rPr>
                <w:rFonts w:ascii="Trebuchet MS" w:hAnsi="Trebuchet MS"/>
                <w:b/>
                <w:sz w:val="21"/>
                <w:szCs w:val="21"/>
              </w:rPr>
              <w:t>6</w:t>
            </w:r>
          </w:p>
        </w:tc>
        <w:tc>
          <w:tcPr>
            <w:tcW w:w="284" w:type="dxa"/>
          </w:tcPr>
          <w:p w14:paraId="638C5273" w14:textId="77777777" w:rsidR="00895687" w:rsidRPr="00245861" w:rsidRDefault="00895687" w:rsidP="00AC0A3F">
            <w:pPr>
              <w:jc w:val="right"/>
              <w:rPr>
                <w:rFonts w:ascii="Trebuchet MS" w:hAnsi="Trebuchet MS"/>
                <w:b/>
                <w:sz w:val="21"/>
                <w:szCs w:val="21"/>
              </w:rPr>
            </w:pPr>
          </w:p>
        </w:tc>
        <w:tc>
          <w:tcPr>
            <w:tcW w:w="1418" w:type="dxa"/>
          </w:tcPr>
          <w:p w14:paraId="1943ED7B" w14:textId="4B6972D2" w:rsidR="00895687" w:rsidRPr="00245861" w:rsidRDefault="001160D8" w:rsidP="00AC0A3F">
            <w:pPr>
              <w:jc w:val="right"/>
              <w:rPr>
                <w:rFonts w:ascii="Trebuchet MS" w:hAnsi="Trebuchet MS"/>
                <w:b/>
                <w:sz w:val="21"/>
                <w:szCs w:val="21"/>
              </w:rPr>
            </w:pPr>
            <w:r>
              <w:rPr>
                <w:rFonts w:ascii="Trebuchet MS" w:hAnsi="Trebuchet MS"/>
                <w:b/>
                <w:sz w:val="21"/>
                <w:szCs w:val="21"/>
              </w:rPr>
              <w:t>2016</w:t>
            </w:r>
          </w:p>
        </w:tc>
      </w:tr>
      <w:tr w:rsidR="00895687" w:rsidRPr="00245861" w14:paraId="38A4DE17" w14:textId="77777777" w:rsidTr="00E84232">
        <w:tc>
          <w:tcPr>
            <w:tcW w:w="4111" w:type="dxa"/>
          </w:tcPr>
          <w:p w14:paraId="65FB4BB3" w14:textId="77777777" w:rsidR="00895687" w:rsidRPr="00245861" w:rsidRDefault="00895687" w:rsidP="00895687">
            <w:pPr>
              <w:rPr>
                <w:rFonts w:ascii="Trebuchet MS" w:hAnsi="Trebuchet MS"/>
                <w:b/>
                <w:sz w:val="21"/>
                <w:szCs w:val="21"/>
              </w:rPr>
            </w:pPr>
          </w:p>
        </w:tc>
        <w:tc>
          <w:tcPr>
            <w:tcW w:w="1418" w:type="dxa"/>
          </w:tcPr>
          <w:p w14:paraId="7493FF32" w14:textId="5B283EE0" w:rsidR="00895687" w:rsidRPr="00245861" w:rsidRDefault="001160D8" w:rsidP="00AC0A3F">
            <w:pPr>
              <w:jc w:val="right"/>
              <w:rPr>
                <w:rFonts w:ascii="Trebuchet MS" w:hAnsi="Trebuchet MS"/>
                <w:b/>
                <w:sz w:val="21"/>
                <w:szCs w:val="21"/>
              </w:rPr>
            </w:pPr>
            <w:r>
              <w:rPr>
                <w:rFonts w:ascii="Trebuchet MS" w:hAnsi="Trebuchet MS"/>
                <w:b/>
                <w:sz w:val="21"/>
                <w:szCs w:val="21"/>
              </w:rPr>
              <w:t>2017</w:t>
            </w:r>
          </w:p>
        </w:tc>
        <w:tc>
          <w:tcPr>
            <w:tcW w:w="284" w:type="dxa"/>
          </w:tcPr>
          <w:p w14:paraId="6CB213F4" w14:textId="77777777" w:rsidR="00895687" w:rsidRPr="00245861" w:rsidRDefault="00895687" w:rsidP="00AC0A3F">
            <w:pPr>
              <w:jc w:val="right"/>
              <w:rPr>
                <w:rFonts w:ascii="Trebuchet MS" w:hAnsi="Trebuchet MS"/>
                <w:b/>
                <w:sz w:val="21"/>
                <w:szCs w:val="21"/>
              </w:rPr>
            </w:pPr>
          </w:p>
        </w:tc>
        <w:tc>
          <w:tcPr>
            <w:tcW w:w="1418" w:type="dxa"/>
          </w:tcPr>
          <w:p w14:paraId="06B45BF9"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Operating</w:t>
            </w:r>
          </w:p>
        </w:tc>
        <w:tc>
          <w:tcPr>
            <w:tcW w:w="284" w:type="dxa"/>
          </w:tcPr>
          <w:p w14:paraId="50391B53" w14:textId="77777777" w:rsidR="00895687" w:rsidRPr="00245861" w:rsidRDefault="00895687" w:rsidP="00AC0A3F">
            <w:pPr>
              <w:jc w:val="right"/>
              <w:rPr>
                <w:rFonts w:ascii="Trebuchet MS" w:hAnsi="Trebuchet MS"/>
                <w:b/>
                <w:sz w:val="21"/>
                <w:szCs w:val="21"/>
              </w:rPr>
            </w:pPr>
          </w:p>
        </w:tc>
        <w:tc>
          <w:tcPr>
            <w:tcW w:w="1418" w:type="dxa"/>
          </w:tcPr>
          <w:p w14:paraId="39DA1E03"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Operating</w:t>
            </w:r>
          </w:p>
        </w:tc>
        <w:tc>
          <w:tcPr>
            <w:tcW w:w="284" w:type="dxa"/>
          </w:tcPr>
          <w:p w14:paraId="7FBE3147" w14:textId="77777777" w:rsidR="00895687" w:rsidRPr="00245861" w:rsidRDefault="00895687" w:rsidP="00AC0A3F">
            <w:pPr>
              <w:jc w:val="right"/>
              <w:rPr>
                <w:rFonts w:ascii="Trebuchet MS" w:hAnsi="Trebuchet MS"/>
                <w:b/>
                <w:sz w:val="21"/>
                <w:szCs w:val="21"/>
              </w:rPr>
            </w:pPr>
          </w:p>
        </w:tc>
        <w:tc>
          <w:tcPr>
            <w:tcW w:w="1418" w:type="dxa"/>
          </w:tcPr>
          <w:p w14:paraId="3E7568FA" w14:textId="2581DD58" w:rsidR="00895687" w:rsidRPr="00245861" w:rsidRDefault="001160D8" w:rsidP="00AC0A3F">
            <w:pPr>
              <w:jc w:val="right"/>
              <w:rPr>
                <w:rFonts w:ascii="Trebuchet MS" w:hAnsi="Trebuchet MS"/>
                <w:b/>
                <w:sz w:val="21"/>
                <w:szCs w:val="21"/>
              </w:rPr>
            </w:pPr>
            <w:r>
              <w:rPr>
                <w:rFonts w:ascii="Trebuchet MS" w:hAnsi="Trebuchet MS"/>
                <w:b/>
                <w:sz w:val="21"/>
                <w:szCs w:val="21"/>
              </w:rPr>
              <w:t>2016</w:t>
            </w:r>
          </w:p>
        </w:tc>
        <w:tc>
          <w:tcPr>
            <w:tcW w:w="283" w:type="dxa"/>
          </w:tcPr>
          <w:p w14:paraId="39492626" w14:textId="77777777" w:rsidR="00895687" w:rsidRPr="00245861" w:rsidRDefault="00895687" w:rsidP="00AC0A3F">
            <w:pPr>
              <w:jc w:val="right"/>
              <w:rPr>
                <w:rFonts w:ascii="Trebuchet MS" w:hAnsi="Trebuchet MS"/>
                <w:b/>
                <w:sz w:val="21"/>
                <w:szCs w:val="21"/>
              </w:rPr>
            </w:pPr>
          </w:p>
        </w:tc>
        <w:tc>
          <w:tcPr>
            <w:tcW w:w="1418" w:type="dxa"/>
          </w:tcPr>
          <w:p w14:paraId="464945CA"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Operating</w:t>
            </w:r>
          </w:p>
        </w:tc>
        <w:tc>
          <w:tcPr>
            <w:tcW w:w="284" w:type="dxa"/>
          </w:tcPr>
          <w:p w14:paraId="040722E3" w14:textId="77777777" w:rsidR="00895687" w:rsidRPr="00245861" w:rsidRDefault="00895687" w:rsidP="00AC0A3F">
            <w:pPr>
              <w:jc w:val="right"/>
              <w:rPr>
                <w:rFonts w:ascii="Trebuchet MS" w:hAnsi="Trebuchet MS"/>
                <w:b/>
                <w:sz w:val="21"/>
                <w:szCs w:val="21"/>
              </w:rPr>
            </w:pPr>
          </w:p>
        </w:tc>
        <w:tc>
          <w:tcPr>
            <w:tcW w:w="1418" w:type="dxa"/>
          </w:tcPr>
          <w:p w14:paraId="20D22367"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Operating</w:t>
            </w:r>
          </w:p>
        </w:tc>
      </w:tr>
      <w:tr w:rsidR="00895687" w:rsidRPr="00245861" w14:paraId="3AD9C686" w14:textId="77777777" w:rsidTr="00E84232">
        <w:tc>
          <w:tcPr>
            <w:tcW w:w="4111" w:type="dxa"/>
          </w:tcPr>
          <w:p w14:paraId="77168863" w14:textId="77777777" w:rsidR="00115BEE" w:rsidRDefault="00115BEE" w:rsidP="00895687">
            <w:pPr>
              <w:rPr>
                <w:rFonts w:ascii="Trebuchet MS" w:hAnsi="Trebuchet MS"/>
                <w:b/>
                <w:sz w:val="21"/>
                <w:szCs w:val="21"/>
              </w:rPr>
            </w:pPr>
            <w:r>
              <w:rPr>
                <w:rFonts w:ascii="Trebuchet MS" w:hAnsi="Trebuchet MS"/>
                <w:b/>
                <w:sz w:val="21"/>
                <w:szCs w:val="21"/>
              </w:rPr>
              <w:t xml:space="preserve">                                                          </w:t>
            </w:r>
          </w:p>
          <w:p w14:paraId="27E8F09F" w14:textId="6A492E03" w:rsidR="00895687" w:rsidRPr="00245861" w:rsidRDefault="00115BEE" w:rsidP="00895687">
            <w:pPr>
              <w:rPr>
                <w:rFonts w:ascii="Trebuchet MS" w:hAnsi="Trebuchet MS"/>
                <w:b/>
                <w:sz w:val="21"/>
                <w:szCs w:val="21"/>
              </w:rPr>
            </w:pPr>
            <w:r>
              <w:rPr>
                <w:rFonts w:ascii="Trebuchet MS" w:hAnsi="Trebuchet MS"/>
                <w:b/>
                <w:sz w:val="21"/>
                <w:szCs w:val="21"/>
              </w:rPr>
              <w:t xml:space="preserve">                                                     Note</w:t>
            </w:r>
          </w:p>
        </w:tc>
        <w:tc>
          <w:tcPr>
            <w:tcW w:w="1418" w:type="dxa"/>
          </w:tcPr>
          <w:p w14:paraId="2E63DC8E"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Turnover</w:t>
            </w:r>
          </w:p>
        </w:tc>
        <w:tc>
          <w:tcPr>
            <w:tcW w:w="284" w:type="dxa"/>
          </w:tcPr>
          <w:p w14:paraId="4810F06D" w14:textId="77777777" w:rsidR="00895687" w:rsidRPr="00245861" w:rsidRDefault="00895687" w:rsidP="00AC0A3F">
            <w:pPr>
              <w:jc w:val="right"/>
              <w:rPr>
                <w:rFonts w:ascii="Trebuchet MS" w:hAnsi="Trebuchet MS"/>
                <w:b/>
                <w:sz w:val="21"/>
                <w:szCs w:val="21"/>
              </w:rPr>
            </w:pPr>
          </w:p>
        </w:tc>
        <w:tc>
          <w:tcPr>
            <w:tcW w:w="1418" w:type="dxa"/>
          </w:tcPr>
          <w:p w14:paraId="4CE47251"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Costs</w:t>
            </w:r>
          </w:p>
        </w:tc>
        <w:tc>
          <w:tcPr>
            <w:tcW w:w="284" w:type="dxa"/>
          </w:tcPr>
          <w:p w14:paraId="73027CC4" w14:textId="77777777" w:rsidR="00895687" w:rsidRPr="00245861" w:rsidRDefault="00895687" w:rsidP="00AC0A3F">
            <w:pPr>
              <w:jc w:val="right"/>
              <w:rPr>
                <w:rFonts w:ascii="Trebuchet MS" w:hAnsi="Trebuchet MS"/>
                <w:b/>
                <w:sz w:val="21"/>
                <w:szCs w:val="21"/>
              </w:rPr>
            </w:pPr>
          </w:p>
        </w:tc>
        <w:tc>
          <w:tcPr>
            <w:tcW w:w="1418" w:type="dxa"/>
          </w:tcPr>
          <w:p w14:paraId="41796842"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surplus</w:t>
            </w:r>
          </w:p>
        </w:tc>
        <w:tc>
          <w:tcPr>
            <w:tcW w:w="284" w:type="dxa"/>
          </w:tcPr>
          <w:p w14:paraId="69A18BF5" w14:textId="77777777" w:rsidR="00895687" w:rsidRPr="00245861" w:rsidRDefault="00895687" w:rsidP="00AC0A3F">
            <w:pPr>
              <w:jc w:val="right"/>
              <w:rPr>
                <w:rFonts w:ascii="Trebuchet MS" w:hAnsi="Trebuchet MS"/>
                <w:b/>
                <w:sz w:val="21"/>
                <w:szCs w:val="21"/>
              </w:rPr>
            </w:pPr>
          </w:p>
        </w:tc>
        <w:tc>
          <w:tcPr>
            <w:tcW w:w="1418" w:type="dxa"/>
          </w:tcPr>
          <w:p w14:paraId="758329FD"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Turnover</w:t>
            </w:r>
          </w:p>
        </w:tc>
        <w:tc>
          <w:tcPr>
            <w:tcW w:w="283" w:type="dxa"/>
          </w:tcPr>
          <w:p w14:paraId="43EED602" w14:textId="77777777" w:rsidR="00895687" w:rsidRPr="00245861" w:rsidRDefault="00895687" w:rsidP="00AC0A3F">
            <w:pPr>
              <w:jc w:val="right"/>
              <w:rPr>
                <w:rFonts w:ascii="Trebuchet MS" w:hAnsi="Trebuchet MS"/>
                <w:b/>
                <w:sz w:val="21"/>
                <w:szCs w:val="21"/>
              </w:rPr>
            </w:pPr>
          </w:p>
        </w:tc>
        <w:tc>
          <w:tcPr>
            <w:tcW w:w="1418" w:type="dxa"/>
          </w:tcPr>
          <w:p w14:paraId="3C94D162"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Costs</w:t>
            </w:r>
          </w:p>
        </w:tc>
        <w:tc>
          <w:tcPr>
            <w:tcW w:w="284" w:type="dxa"/>
          </w:tcPr>
          <w:p w14:paraId="34318175" w14:textId="77777777" w:rsidR="00895687" w:rsidRPr="00245861" w:rsidRDefault="00895687" w:rsidP="00AC0A3F">
            <w:pPr>
              <w:jc w:val="right"/>
              <w:rPr>
                <w:rFonts w:ascii="Trebuchet MS" w:hAnsi="Trebuchet MS"/>
                <w:b/>
                <w:sz w:val="21"/>
                <w:szCs w:val="21"/>
              </w:rPr>
            </w:pPr>
          </w:p>
        </w:tc>
        <w:tc>
          <w:tcPr>
            <w:tcW w:w="1418" w:type="dxa"/>
          </w:tcPr>
          <w:p w14:paraId="6A402BB6"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surplus</w:t>
            </w:r>
          </w:p>
        </w:tc>
      </w:tr>
      <w:tr w:rsidR="00895687" w:rsidRPr="00245861" w14:paraId="2EE91241" w14:textId="77777777" w:rsidTr="00E84232">
        <w:tc>
          <w:tcPr>
            <w:tcW w:w="4111" w:type="dxa"/>
          </w:tcPr>
          <w:p w14:paraId="4FA1E19D" w14:textId="77777777" w:rsidR="00895687" w:rsidRPr="00245861" w:rsidRDefault="00895687" w:rsidP="00895687">
            <w:pPr>
              <w:rPr>
                <w:rFonts w:ascii="Trebuchet MS" w:hAnsi="Trebuchet MS"/>
                <w:b/>
                <w:sz w:val="21"/>
                <w:szCs w:val="21"/>
              </w:rPr>
            </w:pPr>
          </w:p>
        </w:tc>
        <w:tc>
          <w:tcPr>
            <w:tcW w:w="1418" w:type="dxa"/>
          </w:tcPr>
          <w:p w14:paraId="10592333"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46A802DD" w14:textId="77777777" w:rsidR="00895687" w:rsidRPr="00245861" w:rsidRDefault="00895687" w:rsidP="00AC0A3F">
            <w:pPr>
              <w:jc w:val="right"/>
              <w:rPr>
                <w:rFonts w:ascii="Trebuchet MS" w:hAnsi="Trebuchet MS"/>
                <w:b/>
                <w:sz w:val="21"/>
                <w:szCs w:val="21"/>
              </w:rPr>
            </w:pPr>
          </w:p>
        </w:tc>
        <w:tc>
          <w:tcPr>
            <w:tcW w:w="1418" w:type="dxa"/>
          </w:tcPr>
          <w:p w14:paraId="3682BFFD"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510C0F5F" w14:textId="77777777" w:rsidR="00895687" w:rsidRPr="00245861" w:rsidRDefault="00895687" w:rsidP="00AC0A3F">
            <w:pPr>
              <w:jc w:val="right"/>
              <w:rPr>
                <w:rFonts w:ascii="Trebuchet MS" w:hAnsi="Trebuchet MS"/>
                <w:b/>
                <w:sz w:val="21"/>
                <w:szCs w:val="21"/>
              </w:rPr>
            </w:pPr>
          </w:p>
        </w:tc>
        <w:tc>
          <w:tcPr>
            <w:tcW w:w="1418" w:type="dxa"/>
          </w:tcPr>
          <w:p w14:paraId="56B68DC5"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3469ABBD" w14:textId="77777777" w:rsidR="00895687" w:rsidRPr="00245861" w:rsidRDefault="00895687" w:rsidP="00AC0A3F">
            <w:pPr>
              <w:jc w:val="right"/>
              <w:rPr>
                <w:rFonts w:ascii="Trebuchet MS" w:hAnsi="Trebuchet MS"/>
                <w:b/>
                <w:sz w:val="21"/>
                <w:szCs w:val="21"/>
              </w:rPr>
            </w:pPr>
          </w:p>
        </w:tc>
        <w:tc>
          <w:tcPr>
            <w:tcW w:w="1418" w:type="dxa"/>
          </w:tcPr>
          <w:p w14:paraId="54EE3E16"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3" w:type="dxa"/>
          </w:tcPr>
          <w:p w14:paraId="52D0B652" w14:textId="77777777" w:rsidR="00895687" w:rsidRPr="00245861" w:rsidRDefault="00895687" w:rsidP="00AC0A3F">
            <w:pPr>
              <w:jc w:val="right"/>
              <w:rPr>
                <w:rFonts w:ascii="Trebuchet MS" w:hAnsi="Trebuchet MS"/>
                <w:b/>
                <w:sz w:val="21"/>
                <w:szCs w:val="21"/>
              </w:rPr>
            </w:pPr>
          </w:p>
        </w:tc>
        <w:tc>
          <w:tcPr>
            <w:tcW w:w="1418" w:type="dxa"/>
          </w:tcPr>
          <w:p w14:paraId="2BEF49F2"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15F4A0CF" w14:textId="77777777" w:rsidR="00895687" w:rsidRPr="00245861" w:rsidRDefault="00895687" w:rsidP="00AC0A3F">
            <w:pPr>
              <w:jc w:val="right"/>
              <w:rPr>
                <w:rFonts w:ascii="Trebuchet MS" w:hAnsi="Trebuchet MS"/>
                <w:b/>
                <w:sz w:val="21"/>
                <w:szCs w:val="21"/>
              </w:rPr>
            </w:pPr>
          </w:p>
        </w:tc>
        <w:tc>
          <w:tcPr>
            <w:tcW w:w="1418" w:type="dxa"/>
          </w:tcPr>
          <w:p w14:paraId="64C9DB25"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895687" w:rsidRPr="00245861" w14:paraId="77B6047A" w14:textId="77777777" w:rsidTr="007A2EDC">
        <w:trPr>
          <w:trHeight w:val="277"/>
        </w:trPr>
        <w:tc>
          <w:tcPr>
            <w:tcW w:w="4111" w:type="dxa"/>
          </w:tcPr>
          <w:p w14:paraId="3E6E0C19" w14:textId="77777777" w:rsidR="00895687" w:rsidRPr="00245861" w:rsidRDefault="00895687" w:rsidP="00895687">
            <w:pPr>
              <w:rPr>
                <w:rFonts w:ascii="Trebuchet MS" w:hAnsi="Trebuchet MS"/>
                <w:b/>
                <w:sz w:val="21"/>
                <w:szCs w:val="21"/>
              </w:rPr>
            </w:pPr>
          </w:p>
        </w:tc>
        <w:tc>
          <w:tcPr>
            <w:tcW w:w="1418" w:type="dxa"/>
          </w:tcPr>
          <w:p w14:paraId="1ED2F5AC" w14:textId="77777777" w:rsidR="00895687" w:rsidRPr="00245861" w:rsidRDefault="00895687" w:rsidP="00AC0A3F">
            <w:pPr>
              <w:jc w:val="right"/>
              <w:rPr>
                <w:rFonts w:ascii="Trebuchet MS" w:hAnsi="Trebuchet MS"/>
                <w:b/>
                <w:sz w:val="21"/>
                <w:szCs w:val="21"/>
              </w:rPr>
            </w:pPr>
          </w:p>
        </w:tc>
        <w:tc>
          <w:tcPr>
            <w:tcW w:w="284" w:type="dxa"/>
          </w:tcPr>
          <w:p w14:paraId="1E27921E" w14:textId="77777777" w:rsidR="00895687" w:rsidRPr="00245861" w:rsidRDefault="00895687" w:rsidP="00AC0A3F">
            <w:pPr>
              <w:jc w:val="right"/>
              <w:rPr>
                <w:rFonts w:ascii="Trebuchet MS" w:hAnsi="Trebuchet MS"/>
                <w:b/>
                <w:sz w:val="21"/>
                <w:szCs w:val="21"/>
              </w:rPr>
            </w:pPr>
          </w:p>
        </w:tc>
        <w:tc>
          <w:tcPr>
            <w:tcW w:w="1418" w:type="dxa"/>
          </w:tcPr>
          <w:p w14:paraId="6F1D3913" w14:textId="77777777" w:rsidR="00895687" w:rsidRPr="00245861" w:rsidRDefault="00895687" w:rsidP="00AC0A3F">
            <w:pPr>
              <w:jc w:val="right"/>
              <w:rPr>
                <w:rFonts w:ascii="Trebuchet MS" w:hAnsi="Trebuchet MS"/>
                <w:b/>
                <w:sz w:val="21"/>
                <w:szCs w:val="21"/>
              </w:rPr>
            </w:pPr>
          </w:p>
        </w:tc>
        <w:tc>
          <w:tcPr>
            <w:tcW w:w="284" w:type="dxa"/>
          </w:tcPr>
          <w:p w14:paraId="4F23863D" w14:textId="77777777" w:rsidR="00895687" w:rsidRPr="00245861" w:rsidRDefault="00895687" w:rsidP="00AC0A3F">
            <w:pPr>
              <w:jc w:val="right"/>
              <w:rPr>
                <w:rFonts w:ascii="Trebuchet MS" w:hAnsi="Trebuchet MS"/>
                <w:b/>
                <w:sz w:val="21"/>
                <w:szCs w:val="21"/>
              </w:rPr>
            </w:pPr>
          </w:p>
        </w:tc>
        <w:tc>
          <w:tcPr>
            <w:tcW w:w="1418" w:type="dxa"/>
          </w:tcPr>
          <w:p w14:paraId="20E1A136" w14:textId="77777777" w:rsidR="00895687" w:rsidRPr="00245861" w:rsidRDefault="00895687" w:rsidP="00AC0A3F">
            <w:pPr>
              <w:jc w:val="right"/>
              <w:rPr>
                <w:rFonts w:ascii="Trebuchet MS" w:hAnsi="Trebuchet MS"/>
                <w:b/>
                <w:sz w:val="21"/>
                <w:szCs w:val="21"/>
              </w:rPr>
            </w:pPr>
          </w:p>
        </w:tc>
        <w:tc>
          <w:tcPr>
            <w:tcW w:w="284" w:type="dxa"/>
          </w:tcPr>
          <w:p w14:paraId="0AF2604C" w14:textId="77777777" w:rsidR="00895687" w:rsidRPr="00245861" w:rsidRDefault="00895687" w:rsidP="00AC0A3F">
            <w:pPr>
              <w:jc w:val="right"/>
              <w:rPr>
                <w:rFonts w:ascii="Trebuchet MS" w:hAnsi="Trebuchet MS"/>
                <w:b/>
                <w:sz w:val="21"/>
                <w:szCs w:val="21"/>
              </w:rPr>
            </w:pPr>
          </w:p>
        </w:tc>
        <w:tc>
          <w:tcPr>
            <w:tcW w:w="1418" w:type="dxa"/>
          </w:tcPr>
          <w:p w14:paraId="0F65089F" w14:textId="77777777" w:rsidR="00895687" w:rsidRPr="00245861" w:rsidRDefault="00895687" w:rsidP="00AC0A3F">
            <w:pPr>
              <w:jc w:val="right"/>
              <w:rPr>
                <w:rFonts w:ascii="Trebuchet MS" w:hAnsi="Trebuchet MS"/>
                <w:b/>
                <w:sz w:val="21"/>
                <w:szCs w:val="21"/>
              </w:rPr>
            </w:pPr>
          </w:p>
        </w:tc>
        <w:tc>
          <w:tcPr>
            <w:tcW w:w="283" w:type="dxa"/>
          </w:tcPr>
          <w:p w14:paraId="32087A67" w14:textId="77777777" w:rsidR="00895687" w:rsidRPr="00245861" w:rsidRDefault="00895687" w:rsidP="00AC0A3F">
            <w:pPr>
              <w:jc w:val="right"/>
              <w:rPr>
                <w:rFonts w:ascii="Trebuchet MS" w:hAnsi="Trebuchet MS"/>
                <w:b/>
                <w:sz w:val="21"/>
                <w:szCs w:val="21"/>
              </w:rPr>
            </w:pPr>
          </w:p>
        </w:tc>
        <w:tc>
          <w:tcPr>
            <w:tcW w:w="1418" w:type="dxa"/>
          </w:tcPr>
          <w:p w14:paraId="0A4C9591" w14:textId="77777777" w:rsidR="00895687" w:rsidRPr="00245861" w:rsidRDefault="00895687" w:rsidP="00AC0A3F">
            <w:pPr>
              <w:jc w:val="right"/>
              <w:rPr>
                <w:rFonts w:ascii="Trebuchet MS" w:hAnsi="Trebuchet MS"/>
                <w:b/>
                <w:sz w:val="21"/>
                <w:szCs w:val="21"/>
              </w:rPr>
            </w:pPr>
          </w:p>
        </w:tc>
        <w:tc>
          <w:tcPr>
            <w:tcW w:w="284" w:type="dxa"/>
          </w:tcPr>
          <w:p w14:paraId="37128E7A" w14:textId="77777777" w:rsidR="00895687" w:rsidRPr="00245861" w:rsidRDefault="00895687" w:rsidP="00AC0A3F">
            <w:pPr>
              <w:jc w:val="right"/>
              <w:rPr>
                <w:rFonts w:ascii="Trebuchet MS" w:hAnsi="Trebuchet MS"/>
                <w:b/>
                <w:sz w:val="21"/>
                <w:szCs w:val="21"/>
              </w:rPr>
            </w:pPr>
          </w:p>
        </w:tc>
        <w:tc>
          <w:tcPr>
            <w:tcW w:w="1418" w:type="dxa"/>
          </w:tcPr>
          <w:p w14:paraId="5DF0BE01" w14:textId="77777777" w:rsidR="00895687" w:rsidRPr="00245861" w:rsidRDefault="00895687" w:rsidP="00AC0A3F">
            <w:pPr>
              <w:jc w:val="right"/>
              <w:rPr>
                <w:rFonts w:ascii="Trebuchet MS" w:hAnsi="Trebuchet MS"/>
                <w:b/>
                <w:sz w:val="21"/>
                <w:szCs w:val="21"/>
              </w:rPr>
            </w:pPr>
          </w:p>
        </w:tc>
      </w:tr>
      <w:tr w:rsidR="00E84232" w:rsidRPr="00245861" w14:paraId="4820AFB9" w14:textId="77777777" w:rsidTr="00E84232">
        <w:tc>
          <w:tcPr>
            <w:tcW w:w="4111" w:type="dxa"/>
          </w:tcPr>
          <w:p w14:paraId="1CD6AD8A" w14:textId="6BC3F76A" w:rsidR="00E84232" w:rsidRPr="006C4D24" w:rsidRDefault="00E84232" w:rsidP="00E84232">
            <w:pPr>
              <w:rPr>
                <w:rFonts w:ascii="Trebuchet MS" w:hAnsi="Trebuchet MS"/>
                <w:b/>
                <w:sz w:val="21"/>
                <w:szCs w:val="21"/>
              </w:rPr>
            </w:pPr>
            <w:r w:rsidRPr="006C4D24">
              <w:rPr>
                <w:rFonts w:ascii="Trebuchet MS" w:hAnsi="Trebuchet MS"/>
                <w:b/>
                <w:sz w:val="21"/>
                <w:szCs w:val="21"/>
              </w:rPr>
              <w:t xml:space="preserve">Social housing lettings  </w:t>
            </w:r>
            <w:r w:rsidR="00115BEE">
              <w:rPr>
                <w:rFonts w:ascii="Trebuchet MS" w:hAnsi="Trebuchet MS"/>
                <w:b/>
                <w:sz w:val="21"/>
                <w:szCs w:val="21"/>
              </w:rPr>
              <w:t xml:space="preserve">                    </w:t>
            </w:r>
            <w:r w:rsidR="00115BEE" w:rsidRPr="00007B6F">
              <w:rPr>
                <w:rFonts w:ascii="Trebuchet MS" w:hAnsi="Trebuchet MS"/>
                <w:sz w:val="21"/>
                <w:szCs w:val="21"/>
              </w:rPr>
              <w:t>4</w:t>
            </w:r>
          </w:p>
        </w:tc>
        <w:tc>
          <w:tcPr>
            <w:tcW w:w="1418" w:type="dxa"/>
          </w:tcPr>
          <w:p w14:paraId="72CC4C4A" w14:textId="332C2524" w:rsidR="00E84232" w:rsidRPr="00245861" w:rsidRDefault="00007B6F" w:rsidP="00E84232">
            <w:pPr>
              <w:jc w:val="right"/>
              <w:rPr>
                <w:rFonts w:ascii="Trebuchet MS" w:hAnsi="Trebuchet MS"/>
                <w:sz w:val="21"/>
                <w:szCs w:val="21"/>
              </w:rPr>
            </w:pPr>
            <w:r>
              <w:rPr>
                <w:rFonts w:ascii="Trebuchet MS" w:hAnsi="Trebuchet MS"/>
                <w:sz w:val="21"/>
                <w:szCs w:val="21"/>
              </w:rPr>
              <w:t>2,408,998</w:t>
            </w:r>
          </w:p>
        </w:tc>
        <w:tc>
          <w:tcPr>
            <w:tcW w:w="284" w:type="dxa"/>
          </w:tcPr>
          <w:p w14:paraId="2297A5D3" w14:textId="77777777" w:rsidR="00E84232" w:rsidRPr="00245861" w:rsidRDefault="00E84232" w:rsidP="00E84232">
            <w:pPr>
              <w:jc w:val="right"/>
              <w:rPr>
                <w:rFonts w:ascii="Trebuchet MS" w:hAnsi="Trebuchet MS"/>
                <w:sz w:val="21"/>
                <w:szCs w:val="21"/>
              </w:rPr>
            </w:pPr>
          </w:p>
        </w:tc>
        <w:tc>
          <w:tcPr>
            <w:tcW w:w="1418" w:type="dxa"/>
          </w:tcPr>
          <w:p w14:paraId="2EC15BB5" w14:textId="3F32463F" w:rsidR="00E84232" w:rsidRPr="00245861" w:rsidRDefault="00E84232" w:rsidP="00007B6F">
            <w:pPr>
              <w:jc w:val="right"/>
              <w:rPr>
                <w:rFonts w:ascii="Trebuchet MS" w:hAnsi="Trebuchet MS"/>
                <w:sz w:val="21"/>
                <w:szCs w:val="21"/>
              </w:rPr>
            </w:pPr>
            <w:r w:rsidRPr="00245861">
              <w:rPr>
                <w:rFonts w:ascii="Trebuchet MS" w:hAnsi="Trebuchet MS"/>
                <w:sz w:val="21"/>
                <w:szCs w:val="21"/>
              </w:rPr>
              <w:t>(</w:t>
            </w:r>
            <w:r w:rsidR="00007B6F">
              <w:rPr>
                <w:rFonts w:ascii="Trebuchet MS" w:hAnsi="Trebuchet MS"/>
                <w:sz w:val="21"/>
                <w:szCs w:val="21"/>
              </w:rPr>
              <w:t>1,935,477</w:t>
            </w:r>
            <w:r w:rsidRPr="00245861">
              <w:rPr>
                <w:rFonts w:ascii="Trebuchet MS" w:hAnsi="Trebuchet MS"/>
                <w:sz w:val="21"/>
                <w:szCs w:val="21"/>
              </w:rPr>
              <w:t>)</w:t>
            </w:r>
          </w:p>
        </w:tc>
        <w:tc>
          <w:tcPr>
            <w:tcW w:w="284" w:type="dxa"/>
          </w:tcPr>
          <w:p w14:paraId="4AE7F03E" w14:textId="77777777" w:rsidR="00E84232" w:rsidRPr="00245861" w:rsidRDefault="00E84232" w:rsidP="00E84232">
            <w:pPr>
              <w:jc w:val="right"/>
              <w:rPr>
                <w:rFonts w:ascii="Trebuchet MS" w:hAnsi="Trebuchet MS"/>
                <w:sz w:val="21"/>
                <w:szCs w:val="21"/>
              </w:rPr>
            </w:pPr>
          </w:p>
        </w:tc>
        <w:tc>
          <w:tcPr>
            <w:tcW w:w="1418" w:type="dxa"/>
          </w:tcPr>
          <w:p w14:paraId="3EF84AEC" w14:textId="06151803" w:rsidR="00E84232" w:rsidRPr="00245861" w:rsidRDefault="001222F5" w:rsidP="000F6412">
            <w:pPr>
              <w:jc w:val="right"/>
              <w:rPr>
                <w:rFonts w:ascii="Trebuchet MS" w:hAnsi="Trebuchet MS"/>
                <w:sz w:val="21"/>
                <w:szCs w:val="21"/>
              </w:rPr>
            </w:pPr>
            <w:r>
              <w:rPr>
                <w:rFonts w:ascii="Trebuchet MS" w:hAnsi="Trebuchet MS"/>
                <w:sz w:val="21"/>
                <w:szCs w:val="21"/>
              </w:rPr>
              <w:t>473,52</w:t>
            </w:r>
            <w:r w:rsidR="000F6412">
              <w:rPr>
                <w:rFonts w:ascii="Trebuchet MS" w:hAnsi="Trebuchet MS"/>
                <w:sz w:val="21"/>
                <w:szCs w:val="21"/>
              </w:rPr>
              <w:t>1</w:t>
            </w:r>
          </w:p>
        </w:tc>
        <w:tc>
          <w:tcPr>
            <w:tcW w:w="284" w:type="dxa"/>
          </w:tcPr>
          <w:p w14:paraId="565F15C0" w14:textId="77777777" w:rsidR="00E84232" w:rsidRPr="00245861" w:rsidRDefault="00E84232" w:rsidP="00E84232">
            <w:pPr>
              <w:jc w:val="right"/>
              <w:rPr>
                <w:rFonts w:ascii="Trebuchet MS" w:hAnsi="Trebuchet MS"/>
                <w:b/>
                <w:sz w:val="21"/>
                <w:szCs w:val="21"/>
              </w:rPr>
            </w:pPr>
          </w:p>
        </w:tc>
        <w:tc>
          <w:tcPr>
            <w:tcW w:w="1418" w:type="dxa"/>
          </w:tcPr>
          <w:p w14:paraId="18D254AC" w14:textId="77777777" w:rsidR="00E84232" w:rsidRPr="00245861" w:rsidRDefault="00E84232" w:rsidP="00E84232">
            <w:pPr>
              <w:jc w:val="right"/>
              <w:rPr>
                <w:rFonts w:ascii="Trebuchet MS" w:hAnsi="Trebuchet MS"/>
                <w:sz w:val="21"/>
                <w:szCs w:val="21"/>
              </w:rPr>
            </w:pPr>
            <w:r>
              <w:rPr>
                <w:rFonts w:ascii="Trebuchet MS" w:hAnsi="Trebuchet MS"/>
                <w:sz w:val="21"/>
                <w:szCs w:val="21"/>
              </w:rPr>
              <w:t>2,348,017</w:t>
            </w:r>
          </w:p>
        </w:tc>
        <w:tc>
          <w:tcPr>
            <w:tcW w:w="283" w:type="dxa"/>
          </w:tcPr>
          <w:p w14:paraId="58070FDE" w14:textId="77777777" w:rsidR="00E84232" w:rsidRPr="00245861" w:rsidRDefault="00E84232" w:rsidP="00E84232">
            <w:pPr>
              <w:jc w:val="right"/>
              <w:rPr>
                <w:rFonts w:ascii="Trebuchet MS" w:hAnsi="Trebuchet MS"/>
                <w:sz w:val="21"/>
                <w:szCs w:val="21"/>
              </w:rPr>
            </w:pPr>
          </w:p>
        </w:tc>
        <w:tc>
          <w:tcPr>
            <w:tcW w:w="1418" w:type="dxa"/>
          </w:tcPr>
          <w:p w14:paraId="21F89922"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w:t>
            </w:r>
            <w:r>
              <w:rPr>
                <w:rFonts w:ascii="Trebuchet MS" w:hAnsi="Trebuchet MS"/>
                <w:sz w:val="21"/>
                <w:szCs w:val="21"/>
              </w:rPr>
              <w:t>2,012,542</w:t>
            </w:r>
            <w:r w:rsidRPr="00245861">
              <w:rPr>
                <w:rFonts w:ascii="Trebuchet MS" w:hAnsi="Trebuchet MS"/>
                <w:sz w:val="21"/>
                <w:szCs w:val="21"/>
              </w:rPr>
              <w:t>)</w:t>
            </w:r>
          </w:p>
        </w:tc>
        <w:tc>
          <w:tcPr>
            <w:tcW w:w="284" w:type="dxa"/>
          </w:tcPr>
          <w:p w14:paraId="59176CE4" w14:textId="77777777" w:rsidR="00E84232" w:rsidRPr="00245861" w:rsidRDefault="00E84232" w:rsidP="00E84232">
            <w:pPr>
              <w:jc w:val="right"/>
              <w:rPr>
                <w:rFonts w:ascii="Trebuchet MS" w:hAnsi="Trebuchet MS"/>
                <w:sz w:val="21"/>
                <w:szCs w:val="21"/>
              </w:rPr>
            </w:pPr>
          </w:p>
        </w:tc>
        <w:tc>
          <w:tcPr>
            <w:tcW w:w="1418" w:type="dxa"/>
          </w:tcPr>
          <w:p w14:paraId="72B941DD" w14:textId="109BFC49" w:rsidR="00E84232" w:rsidRPr="00245861" w:rsidRDefault="00E84232" w:rsidP="00D2223C">
            <w:pPr>
              <w:jc w:val="right"/>
              <w:rPr>
                <w:rFonts w:ascii="Trebuchet MS" w:hAnsi="Trebuchet MS"/>
                <w:sz w:val="21"/>
                <w:szCs w:val="21"/>
              </w:rPr>
            </w:pPr>
            <w:r w:rsidRPr="00245861">
              <w:rPr>
                <w:rFonts w:ascii="Trebuchet MS" w:hAnsi="Trebuchet MS"/>
                <w:sz w:val="21"/>
                <w:szCs w:val="21"/>
              </w:rPr>
              <w:t>335,47</w:t>
            </w:r>
            <w:r w:rsidR="00D2223C">
              <w:rPr>
                <w:rFonts w:ascii="Trebuchet MS" w:hAnsi="Trebuchet MS"/>
                <w:sz w:val="21"/>
                <w:szCs w:val="21"/>
              </w:rPr>
              <w:t>5</w:t>
            </w:r>
          </w:p>
        </w:tc>
      </w:tr>
      <w:tr w:rsidR="00916461" w:rsidRPr="00245861" w14:paraId="6C80554B" w14:textId="77777777" w:rsidTr="00E84232">
        <w:tc>
          <w:tcPr>
            <w:tcW w:w="4111" w:type="dxa"/>
          </w:tcPr>
          <w:p w14:paraId="2902308A" w14:textId="77777777" w:rsidR="00916461" w:rsidRPr="00245861" w:rsidRDefault="00916461" w:rsidP="00895687">
            <w:pPr>
              <w:rPr>
                <w:rFonts w:ascii="Trebuchet MS" w:hAnsi="Trebuchet MS"/>
                <w:b/>
                <w:sz w:val="21"/>
                <w:szCs w:val="21"/>
              </w:rPr>
            </w:pPr>
          </w:p>
        </w:tc>
        <w:tc>
          <w:tcPr>
            <w:tcW w:w="1418" w:type="dxa"/>
          </w:tcPr>
          <w:p w14:paraId="540CD9ED" w14:textId="77777777" w:rsidR="00916461" w:rsidRPr="00245861" w:rsidRDefault="00916461" w:rsidP="00AC0A3F">
            <w:pPr>
              <w:jc w:val="right"/>
              <w:rPr>
                <w:rFonts w:ascii="Trebuchet MS" w:hAnsi="Trebuchet MS"/>
                <w:b/>
                <w:sz w:val="21"/>
                <w:szCs w:val="21"/>
              </w:rPr>
            </w:pPr>
          </w:p>
        </w:tc>
        <w:tc>
          <w:tcPr>
            <w:tcW w:w="284" w:type="dxa"/>
          </w:tcPr>
          <w:p w14:paraId="0C1130FE" w14:textId="77777777" w:rsidR="00916461" w:rsidRPr="00245861" w:rsidRDefault="00916461" w:rsidP="00AC0A3F">
            <w:pPr>
              <w:jc w:val="right"/>
              <w:rPr>
                <w:rFonts w:ascii="Trebuchet MS" w:hAnsi="Trebuchet MS"/>
                <w:b/>
                <w:sz w:val="21"/>
                <w:szCs w:val="21"/>
              </w:rPr>
            </w:pPr>
          </w:p>
        </w:tc>
        <w:tc>
          <w:tcPr>
            <w:tcW w:w="1418" w:type="dxa"/>
          </w:tcPr>
          <w:p w14:paraId="0A91363A" w14:textId="77777777" w:rsidR="00916461" w:rsidRPr="00245861" w:rsidRDefault="00916461" w:rsidP="00AC0A3F">
            <w:pPr>
              <w:jc w:val="right"/>
              <w:rPr>
                <w:rFonts w:ascii="Trebuchet MS" w:hAnsi="Trebuchet MS"/>
                <w:b/>
                <w:sz w:val="21"/>
                <w:szCs w:val="21"/>
              </w:rPr>
            </w:pPr>
          </w:p>
        </w:tc>
        <w:tc>
          <w:tcPr>
            <w:tcW w:w="284" w:type="dxa"/>
          </w:tcPr>
          <w:p w14:paraId="7FD9FA27" w14:textId="77777777" w:rsidR="00916461" w:rsidRPr="00245861" w:rsidRDefault="00916461" w:rsidP="00AC0A3F">
            <w:pPr>
              <w:jc w:val="right"/>
              <w:rPr>
                <w:rFonts w:ascii="Trebuchet MS" w:hAnsi="Trebuchet MS"/>
                <w:b/>
                <w:sz w:val="21"/>
                <w:szCs w:val="21"/>
              </w:rPr>
            </w:pPr>
          </w:p>
        </w:tc>
        <w:tc>
          <w:tcPr>
            <w:tcW w:w="1418" w:type="dxa"/>
          </w:tcPr>
          <w:p w14:paraId="685E9503" w14:textId="77777777" w:rsidR="00916461" w:rsidRPr="00245861" w:rsidRDefault="00916461" w:rsidP="00AC0A3F">
            <w:pPr>
              <w:jc w:val="right"/>
              <w:rPr>
                <w:rFonts w:ascii="Trebuchet MS" w:hAnsi="Trebuchet MS"/>
                <w:b/>
                <w:sz w:val="21"/>
                <w:szCs w:val="21"/>
              </w:rPr>
            </w:pPr>
          </w:p>
        </w:tc>
        <w:tc>
          <w:tcPr>
            <w:tcW w:w="284" w:type="dxa"/>
          </w:tcPr>
          <w:p w14:paraId="0F879532" w14:textId="77777777" w:rsidR="00916461" w:rsidRPr="00245861" w:rsidRDefault="00916461" w:rsidP="00AC0A3F">
            <w:pPr>
              <w:jc w:val="right"/>
              <w:rPr>
                <w:rFonts w:ascii="Trebuchet MS" w:hAnsi="Trebuchet MS"/>
                <w:b/>
                <w:sz w:val="21"/>
                <w:szCs w:val="21"/>
              </w:rPr>
            </w:pPr>
          </w:p>
        </w:tc>
        <w:tc>
          <w:tcPr>
            <w:tcW w:w="1418" w:type="dxa"/>
          </w:tcPr>
          <w:p w14:paraId="5F73515D" w14:textId="77777777" w:rsidR="00916461" w:rsidRPr="00245861" w:rsidRDefault="00916461" w:rsidP="00AC0A3F">
            <w:pPr>
              <w:jc w:val="right"/>
              <w:rPr>
                <w:rFonts w:ascii="Trebuchet MS" w:hAnsi="Trebuchet MS"/>
                <w:b/>
                <w:sz w:val="21"/>
                <w:szCs w:val="21"/>
              </w:rPr>
            </w:pPr>
          </w:p>
        </w:tc>
        <w:tc>
          <w:tcPr>
            <w:tcW w:w="283" w:type="dxa"/>
          </w:tcPr>
          <w:p w14:paraId="66055172" w14:textId="77777777" w:rsidR="00916461" w:rsidRPr="00245861" w:rsidRDefault="00916461" w:rsidP="00AC0A3F">
            <w:pPr>
              <w:jc w:val="right"/>
              <w:rPr>
                <w:rFonts w:ascii="Trebuchet MS" w:hAnsi="Trebuchet MS"/>
                <w:b/>
                <w:sz w:val="21"/>
                <w:szCs w:val="21"/>
              </w:rPr>
            </w:pPr>
          </w:p>
        </w:tc>
        <w:tc>
          <w:tcPr>
            <w:tcW w:w="1418" w:type="dxa"/>
          </w:tcPr>
          <w:p w14:paraId="75127B7F" w14:textId="77777777" w:rsidR="00916461" w:rsidRPr="00245861" w:rsidRDefault="00916461" w:rsidP="00AC0A3F">
            <w:pPr>
              <w:jc w:val="right"/>
              <w:rPr>
                <w:rFonts w:ascii="Trebuchet MS" w:hAnsi="Trebuchet MS"/>
                <w:b/>
                <w:sz w:val="21"/>
                <w:szCs w:val="21"/>
              </w:rPr>
            </w:pPr>
          </w:p>
        </w:tc>
        <w:tc>
          <w:tcPr>
            <w:tcW w:w="284" w:type="dxa"/>
          </w:tcPr>
          <w:p w14:paraId="6118A55B" w14:textId="77777777" w:rsidR="00916461" w:rsidRPr="00245861" w:rsidRDefault="00916461" w:rsidP="00AC0A3F">
            <w:pPr>
              <w:jc w:val="right"/>
              <w:rPr>
                <w:rFonts w:ascii="Trebuchet MS" w:hAnsi="Trebuchet MS"/>
                <w:b/>
                <w:sz w:val="21"/>
                <w:szCs w:val="21"/>
              </w:rPr>
            </w:pPr>
          </w:p>
        </w:tc>
        <w:tc>
          <w:tcPr>
            <w:tcW w:w="1418" w:type="dxa"/>
          </w:tcPr>
          <w:p w14:paraId="098C7565" w14:textId="77777777" w:rsidR="00916461" w:rsidRPr="00245861" w:rsidRDefault="00916461" w:rsidP="00AC0A3F">
            <w:pPr>
              <w:jc w:val="right"/>
              <w:rPr>
                <w:rFonts w:ascii="Trebuchet MS" w:hAnsi="Trebuchet MS"/>
                <w:b/>
                <w:sz w:val="21"/>
                <w:szCs w:val="21"/>
              </w:rPr>
            </w:pPr>
          </w:p>
        </w:tc>
      </w:tr>
      <w:tr w:rsidR="00916461" w:rsidRPr="00245861" w14:paraId="2C20B46D" w14:textId="77777777" w:rsidTr="00202CD1">
        <w:trPr>
          <w:trHeight w:val="373"/>
        </w:trPr>
        <w:tc>
          <w:tcPr>
            <w:tcW w:w="4111" w:type="dxa"/>
          </w:tcPr>
          <w:p w14:paraId="12550187" w14:textId="77777777" w:rsidR="00916461" w:rsidRPr="00245861" w:rsidRDefault="00916461" w:rsidP="00895687">
            <w:pPr>
              <w:rPr>
                <w:rFonts w:ascii="Trebuchet MS" w:hAnsi="Trebuchet MS"/>
                <w:b/>
                <w:sz w:val="21"/>
                <w:szCs w:val="21"/>
              </w:rPr>
            </w:pPr>
            <w:r w:rsidRPr="00245861">
              <w:rPr>
                <w:rFonts w:ascii="Trebuchet MS" w:hAnsi="Trebuchet MS"/>
                <w:b/>
                <w:sz w:val="21"/>
                <w:szCs w:val="21"/>
              </w:rPr>
              <w:t xml:space="preserve">Other Social Housing Activities </w:t>
            </w:r>
          </w:p>
        </w:tc>
        <w:tc>
          <w:tcPr>
            <w:tcW w:w="1418" w:type="dxa"/>
          </w:tcPr>
          <w:p w14:paraId="62286571" w14:textId="77777777" w:rsidR="00916461" w:rsidRPr="00245861" w:rsidRDefault="00916461" w:rsidP="00AC0A3F">
            <w:pPr>
              <w:jc w:val="right"/>
              <w:rPr>
                <w:rFonts w:ascii="Trebuchet MS" w:hAnsi="Trebuchet MS"/>
                <w:b/>
                <w:sz w:val="21"/>
                <w:szCs w:val="21"/>
              </w:rPr>
            </w:pPr>
          </w:p>
        </w:tc>
        <w:tc>
          <w:tcPr>
            <w:tcW w:w="284" w:type="dxa"/>
          </w:tcPr>
          <w:p w14:paraId="42C8923E" w14:textId="77777777" w:rsidR="00916461" w:rsidRPr="00245861" w:rsidRDefault="00916461" w:rsidP="00AC0A3F">
            <w:pPr>
              <w:jc w:val="right"/>
              <w:rPr>
                <w:rFonts w:ascii="Trebuchet MS" w:hAnsi="Trebuchet MS"/>
                <w:b/>
                <w:sz w:val="21"/>
                <w:szCs w:val="21"/>
              </w:rPr>
            </w:pPr>
          </w:p>
        </w:tc>
        <w:tc>
          <w:tcPr>
            <w:tcW w:w="1418" w:type="dxa"/>
          </w:tcPr>
          <w:p w14:paraId="239F2779" w14:textId="77777777" w:rsidR="00916461" w:rsidRPr="00245861" w:rsidRDefault="00916461" w:rsidP="00AC0A3F">
            <w:pPr>
              <w:jc w:val="right"/>
              <w:rPr>
                <w:rFonts w:ascii="Trebuchet MS" w:hAnsi="Trebuchet MS"/>
                <w:b/>
                <w:sz w:val="21"/>
                <w:szCs w:val="21"/>
              </w:rPr>
            </w:pPr>
          </w:p>
        </w:tc>
        <w:tc>
          <w:tcPr>
            <w:tcW w:w="284" w:type="dxa"/>
          </w:tcPr>
          <w:p w14:paraId="2BBA035B" w14:textId="77777777" w:rsidR="00916461" w:rsidRPr="00245861" w:rsidRDefault="00916461" w:rsidP="00AC0A3F">
            <w:pPr>
              <w:jc w:val="right"/>
              <w:rPr>
                <w:rFonts w:ascii="Trebuchet MS" w:hAnsi="Trebuchet MS"/>
                <w:b/>
                <w:sz w:val="21"/>
                <w:szCs w:val="21"/>
              </w:rPr>
            </w:pPr>
          </w:p>
        </w:tc>
        <w:tc>
          <w:tcPr>
            <w:tcW w:w="1418" w:type="dxa"/>
          </w:tcPr>
          <w:p w14:paraId="1A1F8EF4" w14:textId="77777777" w:rsidR="00916461" w:rsidRPr="00245861" w:rsidRDefault="00916461" w:rsidP="00AC0A3F">
            <w:pPr>
              <w:jc w:val="right"/>
              <w:rPr>
                <w:rFonts w:ascii="Trebuchet MS" w:hAnsi="Trebuchet MS"/>
                <w:b/>
                <w:sz w:val="21"/>
                <w:szCs w:val="21"/>
              </w:rPr>
            </w:pPr>
          </w:p>
        </w:tc>
        <w:tc>
          <w:tcPr>
            <w:tcW w:w="284" w:type="dxa"/>
          </w:tcPr>
          <w:p w14:paraId="47BBF8C3" w14:textId="77777777" w:rsidR="00916461" w:rsidRPr="00245861" w:rsidRDefault="00916461" w:rsidP="00AC0A3F">
            <w:pPr>
              <w:jc w:val="right"/>
              <w:rPr>
                <w:rFonts w:ascii="Trebuchet MS" w:hAnsi="Trebuchet MS"/>
                <w:b/>
                <w:sz w:val="21"/>
                <w:szCs w:val="21"/>
              </w:rPr>
            </w:pPr>
          </w:p>
        </w:tc>
        <w:tc>
          <w:tcPr>
            <w:tcW w:w="1418" w:type="dxa"/>
          </w:tcPr>
          <w:p w14:paraId="11432DAE" w14:textId="77777777" w:rsidR="00916461" w:rsidRPr="00245861" w:rsidRDefault="00916461" w:rsidP="00AC0A3F">
            <w:pPr>
              <w:jc w:val="right"/>
              <w:rPr>
                <w:rFonts w:ascii="Trebuchet MS" w:hAnsi="Trebuchet MS"/>
                <w:b/>
                <w:sz w:val="21"/>
                <w:szCs w:val="21"/>
              </w:rPr>
            </w:pPr>
          </w:p>
        </w:tc>
        <w:tc>
          <w:tcPr>
            <w:tcW w:w="283" w:type="dxa"/>
          </w:tcPr>
          <w:p w14:paraId="593C21B5" w14:textId="77777777" w:rsidR="00916461" w:rsidRPr="00245861" w:rsidRDefault="00916461" w:rsidP="00AC0A3F">
            <w:pPr>
              <w:jc w:val="right"/>
              <w:rPr>
                <w:rFonts w:ascii="Trebuchet MS" w:hAnsi="Trebuchet MS"/>
                <w:b/>
                <w:sz w:val="21"/>
                <w:szCs w:val="21"/>
              </w:rPr>
            </w:pPr>
          </w:p>
        </w:tc>
        <w:tc>
          <w:tcPr>
            <w:tcW w:w="1418" w:type="dxa"/>
          </w:tcPr>
          <w:p w14:paraId="72E6111D" w14:textId="77777777" w:rsidR="00916461" w:rsidRPr="00245861" w:rsidRDefault="00916461" w:rsidP="00AC0A3F">
            <w:pPr>
              <w:jc w:val="right"/>
              <w:rPr>
                <w:rFonts w:ascii="Trebuchet MS" w:hAnsi="Trebuchet MS"/>
                <w:b/>
                <w:sz w:val="21"/>
                <w:szCs w:val="21"/>
              </w:rPr>
            </w:pPr>
          </w:p>
        </w:tc>
        <w:tc>
          <w:tcPr>
            <w:tcW w:w="284" w:type="dxa"/>
          </w:tcPr>
          <w:p w14:paraId="7F2B891B" w14:textId="77777777" w:rsidR="00916461" w:rsidRPr="00245861" w:rsidRDefault="00916461" w:rsidP="00AC0A3F">
            <w:pPr>
              <w:jc w:val="right"/>
              <w:rPr>
                <w:rFonts w:ascii="Trebuchet MS" w:hAnsi="Trebuchet MS"/>
                <w:b/>
                <w:sz w:val="21"/>
                <w:szCs w:val="21"/>
              </w:rPr>
            </w:pPr>
          </w:p>
        </w:tc>
        <w:tc>
          <w:tcPr>
            <w:tcW w:w="1418" w:type="dxa"/>
          </w:tcPr>
          <w:p w14:paraId="4437CF83" w14:textId="77777777" w:rsidR="00916461" w:rsidRPr="00245861" w:rsidRDefault="00916461" w:rsidP="00AC0A3F">
            <w:pPr>
              <w:jc w:val="right"/>
              <w:rPr>
                <w:rFonts w:ascii="Trebuchet MS" w:hAnsi="Trebuchet MS"/>
                <w:b/>
                <w:sz w:val="21"/>
                <w:szCs w:val="21"/>
              </w:rPr>
            </w:pPr>
          </w:p>
        </w:tc>
      </w:tr>
      <w:tr w:rsidR="00E84232" w:rsidRPr="00245861" w14:paraId="036792BF" w14:textId="77777777" w:rsidTr="00E84232">
        <w:tc>
          <w:tcPr>
            <w:tcW w:w="4111" w:type="dxa"/>
          </w:tcPr>
          <w:p w14:paraId="7DB67949" w14:textId="77777777" w:rsidR="00E84232" w:rsidRPr="00245861" w:rsidRDefault="00E84232" w:rsidP="00E84232">
            <w:pPr>
              <w:rPr>
                <w:rFonts w:ascii="Trebuchet MS" w:hAnsi="Trebuchet MS"/>
                <w:sz w:val="21"/>
                <w:szCs w:val="21"/>
              </w:rPr>
            </w:pPr>
            <w:r w:rsidRPr="00245861">
              <w:rPr>
                <w:rFonts w:ascii="Trebuchet MS" w:hAnsi="Trebuchet MS"/>
                <w:sz w:val="21"/>
                <w:szCs w:val="21"/>
              </w:rPr>
              <w:t>Charges for support services</w:t>
            </w:r>
          </w:p>
        </w:tc>
        <w:tc>
          <w:tcPr>
            <w:tcW w:w="1418" w:type="dxa"/>
          </w:tcPr>
          <w:p w14:paraId="5C57CE7E" w14:textId="77777777" w:rsidR="00E84232" w:rsidRPr="00245861" w:rsidRDefault="007A2EDC" w:rsidP="00E84232">
            <w:pPr>
              <w:jc w:val="right"/>
              <w:rPr>
                <w:rFonts w:ascii="Trebuchet MS" w:hAnsi="Trebuchet MS"/>
                <w:sz w:val="21"/>
                <w:szCs w:val="21"/>
              </w:rPr>
            </w:pPr>
            <w:r>
              <w:rPr>
                <w:rFonts w:ascii="Trebuchet MS" w:hAnsi="Trebuchet MS"/>
                <w:sz w:val="21"/>
                <w:szCs w:val="21"/>
              </w:rPr>
              <w:t>144,837</w:t>
            </w:r>
          </w:p>
        </w:tc>
        <w:tc>
          <w:tcPr>
            <w:tcW w:w="284" w:type="dxa"/>
          </w:tcPr>
          <w:p w14:paraId="2F99A40C" w14:textId="77777777" w:rsidR="00E84232" w:rsidRPr="00245861" w:rsidRDefault="00E84232" w:rsidP="00E84232">
            <w:pPr>
              <w:jc w:val="right"/>
              <w:rPr>
                <w:rFonts w:ascii="Trebuchet MS" w:hAnsi="Trebuchet MS"/>
                <w:sz w:val="21"/>
                <w:szCs w:val="21"/>
              </w:rPr>
            </w:pPr>
          </w:p>
        </w:tc>
        <w:tc>
          <w:tcPr>
            <w:tcW w:w="1418" w:type="dxa"/>
          </w:tcPr>
          <w:p w14:paraId="343725E5" w14:textId="6F1DB145" w:rsidR="00E84232" w:rsidRPr="00245861" w:rsidRDefault="00E84232" w:rsidP="00BC2FDF">
            <w:pPr>
              <w:jc w:val="right"/>
              <w:rPr>
                <w:rFonts w:ascii="Trebuchet MS" w:hAnsi="Trebuchet MS"/>
                <w:sz w:val="21"/>
                <w:szCs w:val="21"/>
              </w:rPr>
            </w:pPr>
            <w:r w:rsidRPr="00245861">
              <w:rPr>
                <w:rFonts w:ascii="Trebuchet MS" w:hAnsi="Trebuchet MS"/>
                <w:sz w:val="21"/>
                <w:szCs w:val="21"/>
              </w:rPr>
              <w:t>(</w:t>
            </w:r>
            <w:r w:rsidR="00202CD1">
              <w:rPr>
                <w:rFonts w:ascii="Trebuchet MS" w:hAnsi="Trebuchet MS"/>
                <w:sz w:val="21"/>
                <w:szCs w:val="21"/>
              </w:rPr>
              <w:t>173</w:t>
            </w:r>
            <w:r w:rsidRPr="00245861">
              <w:rPr>
                <w:rFonts w:ascii="Trebuchet MS" w:hAnsi="Trebuchet MS"/>
                <w:sz w:val="21"/>
                <w:szCs w:val="21"/>
              </w:rPr>
              <w:t>,</w:t>
            </w:r>
            <w:r w:rsidR="00202CD1">
              <w:rPr>
                <w:rFonts w:ascii="Trebuchet MS" w:hAnsi="Trebuchet MS"/>
                <w:sz w:val="21"/>
                <w:szCs w:val="21"/>
              </w:rPr>
              <w:t>45</w:t>
            </w:r>
            <w:r w:rsidR="00BC2FDF">
              <w:rPr>
                <w:rFonts w:ascii="Trebuchet MS" w:hAnsi="Trebuchet MS"/>
                <w:sz w:val="21"/>
                <w:szCs w:val="21"/>
              </w:rPr>
              <w:t>4</w:t>
            </w:r>
            <w:r w:rsidRPr="00245861">
              <w:rPr>
                <w:rFonts w:ascii="Trebuchet MS" w:hAnsi="Trebuchet MS"/>
                <w:sz w:val="21"/>
                <w:szCs w:val="21"/>
              </w:rPr>
              <w:t>)</w:t>
            </w:r>
          </w:p>
        </w:tc>
        <w:tc>
          <w:tcPr>
            <w:tcW w:w="284" w:type="dxa"/>
          </w:tcPr>
          <w:p w14:paraId="42B58B3F" w14:textId="77777777" w:rsidR="00E84232" w:rsidRPr="00245861" w:rsidRDefault="00E84232" w:rsidP="00E84232">
            <w:pPr>
              <w:jc w:val="right"/>
              <w:rPr>
                <w:rFonts w:ascii="Trebuchet MS" w:hAnsi="Trebuchet MS"/>
                <w:sz w:val="21"/>
                <w:szCs w:val="21"/>
              </w:rPr>
            </w:pPr>
          </w:p>
        </w:tc>
        <w:tc>
          <w:tcPr>
            <w:tcW w:w="1418" w:type="dxa"/>
          </w:tcPr>
          <w:p w14:paraId="49ABCD8C" w14:textId="77777777" w:rsidR="00E84232" w:rsidRPr="00245861" w:rsidRDefault="00E84232" w:rsidP="00C61BE0">
            <w:pPr>
              <w:jc w:val="right"/>
              <w:rPr>
                <w:rFonts w:ascii="Trebuchet MS" w:hAnsi="Trebuchet MS"/>
                <w:sz w:val="21"/>
                <w:szCs w:val="21"/>
              </w:rPr>
            </w:pPr>
            <w:r w:rsidRPr="00245861">
              <w:rPr>
                <w:rFonts w:ascii="Trebuchet MS" w:hAnsi="Trebuchet MS"/>
                <w:sz w:val="21"/>
                <w:szCs w:val="21"/>
              </w:rPr>
              <w:t>(</w:t>
            </w:r>
            <w:r w:rsidR="008D1BD8">
              <w:rPr>
                <w:rFonts w:ascii="Trebuchet MS" w:hAnsi="Trebuchet MS"/>
                <w:sz w:val="21"/>
                <w:szCs w:val="21"/>
              </w:rPr>
              <w:t>28,61</w:t>
            </w:r>
            <w:r w:rsidR="00C61BE0">
              <w:rPr>
                <w:rFonts w:ascii="Trebuchet MS" w:hAnsi="Trebuchet MS"/>
                <w:sz w:val="21"/>
                <w:szCs w:val="21"/>
              </w:rPr>
              <w:t>7</w:t>
            </w:r>
            <w:r w:rsidRPr="00245861">
              <w:rPr>
                <w:rFonts w:ascii="Trebuchet MS" w:hAnsi="Trebuchet MS"/>
                <w:sz w:val="21"/>
                <w:szCs w:val="21"/>
              </w:rPr>
              <w:t>)</w:t>
            </w:r>
          </w:p>
        </w:tc>
        <w:tc>
          <w:tcPr>
            <w:tcW w:w="284" w:type="dxa"/>
          </w:tcPr>
          <w:p w14:paraId="5EF94FA5" w14:textId="77777777" w:rsidR="00E84232" w:rsidRPr="00245861" w:rsidRDefault="00E84232" w:rsidP="00E84232">
            <w:pPr>
              <w:jc w:val="right"/>
              <w:rPr>
                <w:rFonts w:ascii="Trebuchet MS" w:hAnsi="Trebuchet MS"/>
                <w:sz w:val="21"/>
                <w:szCs w:val="21"/>
              </w:rPr>
            </w:pPr>
          </w:p>
        </w:tc>
        <w:tc>
          <w:tcPr>
            <w:tcW w:w="1418" w:type="dxa"/>
          </w:tcPr>
          <w:p w14:paraId="1D715A57"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144,571</w:t>
            </w:r>
          </w:p>
        </w:tc>
        <w:tc>
          <w:tcPr>
            <w:tcW w:w="283" w:type="dxa"/>
          </w:tcPr>
          <w:p w14:paraId="20A37694" w14:textId="77777777" w:rsidR="00E84232" w:rsidRPr="00245861" w:rsidRDefault="00E84232" w:rsidP="00E84232">
            <w:pPr>
              <w:jc w:val="right"/>
              <w:rPr>
                <w:rFonts w:ascii="Trebuchet MS" w:hAnsi="Trebuchet MS"/>
                <w:sz w:val="21"/>
                <w:szCs w:val="21"/>
              </w:rPr>
            </w:pPr>
          </w:p>
        </w:tc>
        <w:tc>
          <w:tcPr>
            <w:tcW w:w="1418" w:type="dxa"/>
          </w:tcPr>
          <w:p w14:paraId="3A08BD5E"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(179,032)</w:t>
            </w:r>
          </w:p>
        </w:tc>
        <w:tc>
          <w:tcPr>
            <w:tcW w:w="284" w:type="dxa"/>
          </w:tcPr>
          <w:p w14:paraId="7C55A26D" w14:textId="77777777" w:rsidR="00E84232" w:rsidRPr="00245861" w:rsidRDefault="00E84232" w:rsidP="00E84232">
            <w:pPr>
              <w:jc w:val="right"/>
              <w:rPr>
                <w:rFonts w:ascii="Trebuchet MS" w:hAnsi="Trebuchet MS"/>
                <w:sz w:val="21"/>
                <w:szCs w:val="21"/>
              </w:rPr>
            </w:pPr>
          </w:p>
        </w:tc>
        <w:tc>
          <w:tcPr>
            <w:tcW w:w="1418" w:type="dxa"/>
          </w:tcPr>
          <w:p w14:paraId="7C452349"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(34,461)</w:t>
            </w:r>
          </w:p>
        </w:tc>
      </w:tr>
      <w:tr w:rsidR="00366066" w:rsidRPr="00245861" w14:paraId="6CECE6D7" w14:textId="77777777" w:rsidTr="00E84232">
        <w:tc>
          <w:tcPr>
            <w:tcW w:w="4111" w:type="dxa"/>
          </w:tcPr>
          <w:p w14:paraId="37755A2A" w14:textId="77777777" w:rsidR="00366066" w:rsidRPr="00366066" w:rsidRDefault="00366066" w:rsidP="00895687">
            <w:pPr>
              <w:rPr>
                <w:rFonts w:ascii="Trebuchet MS" w:hAnsi="Trebuchet MS"/>
                <w:sz w:val="21"/>
                <w:szCs w:val="21"/>
              </w:rPr>
            </w:pPr>
          </w:p>
        </w:tc>
        <w:tc>
          <w:tcPr>
            <w:tcW w:w="1418" w:type="dxa"/>
            <w:tcBorders>
              <w:bottom w:val="single" w:sz="4" w:space="0" w:color="auto"/>
            </w:tcBorders>
          </w:tcPr>
          <w:p w14:paraId="2C10E09D" w14:textId="77777777" w:rsidR="00366066" w:rsidRPr="00366066" w:rsidRDefault="00366066" w:rsidP="00366066">
            <w:pPr>
              <w:jc w:val="center"/>
              <w:rPr>
                <w:rFonts w:ascii="Trebuchet MS" w:hAnsi="Trebuchet MS"/>
                <w:sz w:val="21"/>
                <w:szCs w:val="21"/>
              </w:rPr>
            </w:pPr>
          </w:p>
        </w:tc>
        <w:tc>
          <w:tcPr>
            <w:tcW w:w="284" w:type="dxa"/>
          </w:tcPr>
          <w:p w14:paraId="1E85BB55" w14:textId="77777777" w:rsidR="00366066" w:rsidRPr="00245861" w:rsidRDefault="00366066" w:rsidP="00AC0A3F">
            <w:pPr>
              <w:jc w:val="right"/>
              <w:rPr>
                <w:rFonts w:ascii="Trebuchet MS" w:hAnsi="Trebuchet MS"/>
                <w:b/>
                <w:sz w:val="21"/>
                <w:szCs w:val="21"/>
              </w:rPr>
            </w:pPr>
          </w:p>
        </w:tc>
        <w:tc>
          <w:tcPr>
            <w:tcW w:w="1418" w:type="dxa"/>
            <w:tcBorders>
              <w:bottom w:val="single" w:sz="4" w:space="0" w:color="auto"/>
            </w:tcBorders>
          </w:tcPr>
          <w:p w14:paraId="0B706C9F" w14:textId="77777777" w:rsidR="00366066" w:rsidRPr="00245861" w:rsidRDefault="00366066" w:rsidP="00AC0A3F">
            <w:pPr>
              <w:jc w:val="right"/>
              <w:rPr>
                <w:rFonts w:ascii="Trebuchet MS" w:hAnsi="Trebuchet MS"/>
                <w:b/>
                <w:sz w:val="21"/>
                <w:szCs w:val="21"/>
              </w:rPr>
            </w:pPr>
          </w:p>
        </w:tc>
        <w:tc>
          <w:tcPr>
            <w:tcW w:w="284" w:type="dxa"/>
          </w:tcPr>
          <w:p w14:paraId="7303C0D6" w14:textId="77777777" w:rsidR="00366066" w:rsidRPr="00245861" w:rsidRDefault="00366066" w:rsidP="00AC0A3F">
            <w:pPr>
              <w:jc w:val="right"/>
              <w:rPr>
                <w:rFonts w:ascii="Trebuchet MS" w:hAnsi="Trebuchet MS"/>
                <w:b/>
                <w:sz w:val="21"/>
                <w:szCs w:val="21"/>
              </w:rPr>
            </w:pPr>
          </w:p>
        </w:tc>
        <w:tc>
          <w:tcPr>
            <w:tcW w:w="1418" w:type="dxa"/>
            <w:tcBorders>
              <w:bottom w:val="single" w:sz="4" w:space="0" w:color="auto"/>
            </w:tcBorders>
          </w:tcPr>
          <w:p w14:paraId="7209D0F8" w14:textId="77777777" w:rsidR="00366066" w:rsidRPr="00245861" w:rsidRDefault="00366066" w:rsidP="00AC0A3F">
            <w:pPr>
              <w:jc w:val="right"/>
              <w:rPr>
                <w:rFonts w:ascii="Trebuchet MS" w:hAnsi="Trebuchet MS"/>
                <w:b/>
                <w:sz w:val="21"/>
                <w:szCs w:val="21"/>
              </w:rPr>
            </w:pPr>
          </w:p>
        </w:tc>
        <w:tc>
          <w:tcPr>
            <w:tcW w:w="284" w:type="dxa"/>
          </w:tcPr>
          <w:p w14:paraId="7DA2A46A" w14:textId="77777777" w:rsidR="00366066" w:rsidRPr="00245861" w:rsidRDefault="00366066" w:rsidP="00AC0A3F">
            <w:pPr>
              <w:jc w:val="right"/>
              <w:rPr>
                <w:rFonts w:ascii="Trebuchet MS" w:hAnsi="Trebuchet MS"/>
                <w:b/>
                <w:sz w:val="21"/>
                <w:szCs w:val="21"/>
              </w:rPr>
            </w:pPr>
          </w:p>
        </w:tc>
        <w:tc>
          <w:tcPr>
            <w:tcW w:w="1418" w:type="dxa"/>
            <w:tcBorders>
              <w:bottom w:val="single" w:sz="4" w:space="0" w:color="auto"/>
            </w:tcBorders>
          </w:tcPr>
          <w:p w14:paraId="638A6D1E" w14:textId="77777777" w:rsidR="00366066" w:rsidRPr="00245861" w:rsidRDefault="00366066" w:rsidP="00AC0A3F">
            <w:pPr>
              <w:jc w:val="right"/>
              <w:rPr>
                <w:rFonts w:ascii="Trebuchet MS" w:hAnsi="Trebuchet MS"/>
                <w:b/>
                <w:sz w:val="21"/>
                <w:szCs w:val="21"/>
              </w:rPr>
            </w:pPr>
          </w:p>
        </w:tc>
        <w:tc>
          <w:tcPr>
            <w:tcW w:w="283" w:type="dxa"/>
          </w:tcPr>
          <w:p w14:paraId="5089066B" w14:textId="77777777" w:rsidR="00366066" w:rsidRPr="00245861" w:rsidRDefault="00366066" w:rsidP="00AC0A3F">
            <w:pPr>
              <w:jc w:val="right"/>
              <w:rPr>
                <w:rFonts w:ascii="Trebuchet MS" w:hAnsi="Trebuchet MS"/>
                <w:b/>
                <w:sz w:val="21"/>
                <w:szCs w:val="21"/>
              </w:rPr>
            </w:pPr>
          </w:p>
        </w:tc>
        <w:tc>
          <w:tcPr>
            <w:tcW w:w="1418" w:type="dxa"/>
            <w:tcBorders>
              <w:bottom w:val="single" w:sz="4" w:space="0" w:color="auto"/>
            </w:tcBorders>
          </w:tcPr>
          <w:p w14:paraId="33C80DA4" w14:textId="77777777" w:rsidR="00366066" w:rsidRPr="00245861" w:rsidRDefault="00366066" w:rsidP="00AC0A3F">
            <w:pPr>
              <w:jc w:val="right"/>
              <w:rPr>
                <w:rFonts w:ascii="Trebuchet MS" w:hAnsi="Trebuchet MS"/>
                <w:b/>
                <w:sz w:val="21"/>
                <w:szCs w:val="21"/>
              </w:rPr>
            </w:pPr>
          </w:p>
        </w:tc>
        <w:tc>
          <w:tcPr>
            <w:tcW w:w="284" w:type="dxa"/>
          </w:tcPr>
          <w:p w14:paraId="1CC00D18" w14:textId="77777777" w:rsidR="00366066" w:rsidRPr="00245861" w:rsidRDefault="00366066" w:rsidP="00AC0A3F">
            <w:pPr>
              <w:jc w:val="right"/>
              <w:rPr>
                <w:rFonts w:ascii="Trebuchet MS" w:hAnsi="Trebuchet MS"/>
                <w:b/>
                <w:sz w:val="21"/>
                <w:szCs w:val="21"/>
              </w:rPr>
            </w:pPr>
          </w:p>
        </w:tc>
        <w:tc>
          <w:tcPr>
            <w:tcW w:w="1418" w:type="dxa"/>
            <w:tcBorders>
              <w:bottom w:val="single" w:sz="4" w:space="0" w:color="auto"/>
            </w:tcBorders>
          </w:tcPr>
          <w:p w14:paraId="0EC31442" w14:textId="77777777" w:rsidR="00366066" w:rsidRPr="00245861" w:rsidRDefault="00366066" w:rsidP="00AC0A3F">
            <w:pPr>
              <w:jc w:val="right"/>
              <w:rPr>
                <w:rFonts w:ascii="Trebuchet MS" w:hAnsi="Trebuchet MS"/>
                <w:b/>
                <w:sz w:val="21"/>
                <w:szCs w:val="21"/>
              </w:rPr>
            </w:pPr>
          </w:p>
        </w:tc>
      </w:tr>
      <w:tr w:rsidR="00916461" w:rsidRPr="00245861" w14:paraId="0758D284" w14:textId="77777777" w:rsidTr="00E84232">
        <w:tc>
          <w:tcPr>
            <w:tcW w:w="4111" w:type="dxa"/>
          </w:tcPr>
          <w:p w14:paraId="5760AF27" w14:textId="77777777" w:rsidR="00916461" w:rsidRPr="00245861" w:rsidRDefault="00916461" w:rsidP="00895687">
            <w:pPr>
              <w:rPr>
                <w:rFonts w:ascii="Trebuchet MS" w:hAnsi="Trebuchet MS"/>
                <w:b/>
                <w:sz w:val="21"/>
                <w:szCs w:val="21"/>
              </w:rPr>
            </w:pPr>
          </w:p>
        </w:tc>
        <w:tc>
          <w:tcPr>
            <w:tcW w:w="1418" w:type="dxa"/>
            <w:tcBorders>
              <w:top w:val="single" w:sz="4" w:space="0" w:color="auto"/>
            </w:tcBorders>
          </w:tcPr>
          <w:p w14:paraId="332C5E7C" w14:textId="77777777" w:rsidR="00916461" w:rsidRPr="00245861" w:rsidRDefault="00916461" w:rsidP="00AC0A3F">
            <w:pPr>
              <w:jc w:val="right"/>
              <w:rPr>
                <w:rFonts w:ascii="Trebuchet MS" w:hAnsi="Trebuchet MS"/>
                <w:b/>
                <w:sz w:val="21"/>
                <w:szCs w:val="21"/>
              </w:rPr>
            </w:pPr>
          </w:p>
        </w:tc>
        <w:tc>
          <w:tcPr>
            <w:tcW w:w="284" w:type="dxa"/>
          </w:tcPr>
          <w:p w14:paraId="4831836D"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2E8BD845" w14:textId="77777777" w:rsidR="00916461" w:rsidRPr="00245861" w:rsidRDefault="00916461" w:rsidP="00AC0A3F">
            <w:pPr>
              <w:jc w:val="right"/>
              <w:rPr>
                <w:rFonts w:ascii="Trebuchet MS" w:hAnsi="Trebuchet MS"/>
                <w:b/>
                <w:sz w:val="21"/>
                <w:szCs w:val="21"/>
              </w:rPr>
            </w:pPr>
          </w:p>
        </w:tc>
        <w:tc>
          <w:tcPr>
            <w:tcW w:w="284" w:type="dxa"/>
          </w:tcPr>
          <w:p w14:paraId="45F4A994"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561A7CCA" w14:textId="77777777" w:rsidR="00916461" w:rsidRPr="00245861" w:rsidRDefault="00916461" w:rsidP="00AC0A3F">
            <w:pPr>
              <w:jc w:val="right"/>
              <w:rPr>
                <w:rFonts w:ascii="Trebuchet MS" w:hAnsi="Trebuchet MS"/>
                <w:b/>
                <w:sz w:val="21"/>
                <w:szCs w:val="21"/>
              </w:rPr>
            </w:pPr>
          </w:p>
        </w:tc>
        <w:tc>
          <w:tcPr>
            <w:tcW w:w="284" w:type="dxa"/>
          </w:tcPr>
          <w:p w14:paraId="51322C0C"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0CD099F6" w14:textId="77777777" w:rsidR="00916461" w:rsidRPr="00245861" w:rsidRDefault="00916461" w:rsidP="00AC0A3F">
            <w:pPr>
              <w:jc w:val="right"/>
              <w:rPr>
                <w:rFonts w:ascii="Trebuchet MS" w:hAnsi="Trebuchet MS"/>
                <w:b/>
                <w:sz w:val="21"/>
                <w:szCs w:val="21"/>
              </w:rPr>
            </w:pPr>
          </w:p>
        </w:tc>
        <w:tc>
          <w:tcPr>
            <w:tcW w:w="283" w:type="dxa"/>
          </w:tcPr>
          <w:p w14:paraId="39AF1E6D"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0E2F0DF2" w14:textId="77777777" w:rsidR="00916461" w:rsidRPr="00245861" w:rsidRDefault="00916461" w:rsidP="00AC0A3F">
            <w:pPr>
              <w:jc w:val="right"/>
              <w:rPr>
                <w:rFonts w:ascii="Trebuchet MS" w:hAnsi="Trebuchet MS"/>
                <w:b/>
                <w:sz w:val="21"/>
                <w:szCs w:val="21"/>
              </w:rPr>
            </w:pPr>
          </w:p>
        </w:tc>
        <w:tc>
          <w:tcPr>
            <w:tcW w:w="284" w:type="dxa"/>
          </w:tcPr>
          <w:p w14:paraId="3E36C84B"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56AEB4BE" w14:textId="77777777" w:rsidR="00916461" w:rsidRPr="00245861" w:rsidRDefault="00916461" w:rsidP="00AC0A3F">
            <w:pPr>
              <w:jc w:val="right"/>
              <w:rPr>
                <w:rFonts w:ascii="Trebuchet MS" w:hAnsi="Trebuchet MS"/>
                <w:b/>
                <w:sz w:val="21"/>
                <w:szCs w:val="21"/>
              </w:rPr>
            </w:pPr>
          </w:p>
        </w:tc>
      </w:tr>
      <w:tr w:rsidR="00E84232" w:rsidRPr="00245861" w14:paraId="063F62EB" w14:textId="77777777" w:rsidTr="00E84232">
        <w:tc>
          <w:tcPr>
            <w:tcW w:w="4111" w:type="dxa"/>
          </w:tcPr>
          <w:p w14:paraId="7590BE3C" w14:textId="77777777" w:rsidR="00E84232" w:rsidRPr="00245861" w:rsidRDefault="00E84232" w:rsidP="00E84232">
            <w:pPr>
              <w:rPr>
                <w:rFonts w:ascii="Trebuchet MS" w:hAnsi="Trebuchet MS"/>
                <w:b/>
                <w:sz w:val="21"/>
                <w:szCs w:val="21"/>
              </w:rPr>
            </w:pPr>
          </w:p>
        </w:tc>
        <w:tc>
          <w:tcPr>
            <w:tcW w:w="1418" w:type="dxa"/>
          </w:tcPr>
          <w:p w14:paraId="4CDEEB0C" w14:textId="5C63115A" w:rsidR="00E84232" w:rsidRPr="005F7680" w:rsidRDefault="00007B6F" w:rsidP="00E84232">
            <w:pPr>
              <w:jc w:val="right"/>
              <w:rPr>
                <w:rFonts w:ascii="Trebuchet MS" w:hAnsi="Trebuchet MS"/>
                <w:sz w:val="21"/>
                <w:szCs w:val="21"/>
              </w:rPr>
            </w:pPr>
            <w:r>
              <w:rPr>
                <w:rFonts w:ascii="Trebuchet MS" w:hAnsi="Trebuchet MS"/>
                <w:sz w:val="21"/>
                <w:szCs w:val="21"/>
              </w:rPr>
              <w:t>2,553,835</w:t>
            </w:r>
          </w:p>
        </w:tc>
        <w:tc>
          <w:tcPr>
            <w:tcW w:w="284" w:type="dxa"/>
          </w:tcPr>
          <w:p w14:paraId="1EEC10E4" w14:textId="77777777" w:rsidR="00E84232" w:rsidRPr="005F7680" w:rsidRDefault="00E84232" w:rsidP="00E84232">
            <w:pPr>
              <w:jc w:val="right"/>
              <w:rPr>
                <w:rFonts w:ascii="Trebuchet MS" w:hAnsi="Trebuchet MS"/>
                <w:sz w:val="21"/>
                <w:szCs w:val="21"/>
              </w:rPr>
            </w:pPr>
          </w:p>
        </w:tc>
        <w:tc>
          <w:tcPr>
            <w:tcW w:w="1418" w:type="dxa"/>
          </w:tcPr>
          <w:p w14:paraId="6150B306" w14:textId="77862F83" w:rsidR="00E84232" w:rsidRPr="005F7680" w:rsidRDefault="00E84232" w:rsidP="00BC2FDF">
            <w:pPr>
              <w:jc w:val="right"/>
              <w:rPr>
                <w:rFonts w:ascii="Trebuchet MS" w:hAnsi="Trebuchet MS"/>
                <w:sz w:val="21"/>
                <w:szCs w:val="21"/>
              </w:rPr>
            </w:pPr>
            <w:r w:rsidRPr="005F7680">
              <w:rPr>
                <w:rFonts w:ascii="Trebuchet MS" w:hAnsi="Trebuchet MS"/>
                <w:sz w:val="21"/>
                <w:szCs w:val="21"/>
              </w:rPr>
              <w:t>(</w:t>
            </w:r>
            <w:r w:rsidR="004E4568">
              <w:rPr>
                <w:rFonts w:ascii="Trebuchet MS" w:hAnsi="Trebuchet MS"/>
                <w:sz w:val="21"/>
                <w:szCs w:val="21"/>
              </w:rPr>
              <w:t>2,108,93</w:t>
            </w:r>
            <w:r w:rsidR="00BC2FDF">
              <w:rPr>
                <w:rFonts w:ascii="Trebuchet MS" w:hAnsi="Trebuchet MS"/>
                <w:sz w:val="21"/>
                <w:szCs w:val="21"/>
              </w:rPr>
              <w:t>1</w:t>
            </w:r>
            <w:r w:rsidRPr="005F7680">
              <w:rPr>
                <w:rFonts w:ascii="Trebuchet MS" w:hAnsi="Trebuchet MS"/>
                <w:sz w:val="21"/>
                <w:szCs w:val="21"/>
              </w:rPr>
              <w:t>)</w:t>
            </w:r>
          </w:p>
        </w:tc>
        <w:tc>
          <w:tcPr>
            <w:tcW w:w="284" w:type="dxa"/>
          </w:tcPr>
          <w:p w14:paraId="6FF0CFDC" w14:textId="77777777" w:rsidR="00E84232" w:rsidRPr="005F7680" w:rsidRDefault="00E84232" w:rsidP="00E84232">
            <w:pPr>
              <w:jc w:val="right"/>
              <w:rPr>
                <w:rFonts w:ascii="Trebuchet MS" w:hAnsi="Trebuchet MS"/>
                <w:sz w:val="21"/>
                <w:szCs w:val="21"/>
              </w:rPr>
            </w:pPr>
          </w:p>
        </w:tc>
        <w:tc>
          <w:tcPr>
            <w:tcW w:w="1418" w:type="dxa"/>
          </w:tcPr>
          <w:p w14:paraId="04630D3B" w14:textId="62041194" w:rsidR="00E84232" w:rsidRPr="005F7680" w:rsidRDefault="001222F5" w:rsidP="004E4568">
            <w:pPr>
              <w:jc w:val="right"/>
              <w:rPr>
                <w:rFonts w:ascii="Trebuchet MS" w:hAnsi="Trebuchet MS"/>
                <w:sz w:val="21"/>
                <w:szCs w:val="21"/>
              </w:rPr>
            </w:pPr>
            <w:r>
              <w:rPr>
                <w:rFonts w:ascii="Trebuchet MS" w:hAnsi="Trebuchet MS"/>
                <w:sz w:val="21"/>
                <w:szCs w:val="21"/>
              </w:rPr>
              <w:t>444,90</w:t>
            </w:r>
            <w:r w:rsidR="004E4568">
              <w:rPr>
                <w:rFonts w:ascii="Trebuchet MS" w:hAnsi="Trebuchet MS"/>
                <w:sz w:val="21"/>
                <w:szCs w:val="21"/>
              </w:rPr>
              <w:t>4</w:t>
            </w:r>
          </w:p>
        </w:tc>
        <w:tc>
          <w:tcPr>
            <w:tcW w:w="284" w:type="dxa"/>
          </w:tcPr>
          <w:p w14:paraId="66FF4FE5" w14:textId="77777777" w:rsidR="00E84232" w:rsidRPr="005F7680" w:rsidRDefault="00E84232" w:rsidP="00E84232">
            <w:pPr>
              <w:jc w:val="right"/>
              <w:rPr>
                <w:rFonts w:ascii="Trebuchet MS" w:hAnsi="Trebuchet MS"/>
                <w:sz w:val="21"/>
                <w:szCs w:val="21"/>
              </w:rPr>
            </w:pPr>
          </w:p>
        </w:tc>
        <w:tc>
          <w:tcPr>
            <w:tcW w:w="1418" w:type="dxa"/>
          </w:tcPr>
          <w:p w14:paraId="6BA8FE9F" w14:textId="77777777" w:rsidR="00E84232" w:rsidRPr="005F7680" w:rsidRDefault="00E84232" w:rsidP="00E84232">
            <w:pPr>
              <w:jc w:val="right"/>
              <w:rPr>
                <w:rFonts w:ascii="Trebuchet MS" w:hAnsi="Trebuchet MS"/>
                <w:sz w:val="21"/>
                <w:szCs w:val="21"/>
              </w:rPr>
            </w:pPr>
            <w:r>
              <w:rPr>
                <w:rFonts w:ascii="Trebuchet MS" w:hAnsi="Trebuchet MS"/>
                <w:sz w:val="21"/>
                <w:szCs w:val="21"/>
              </w:rPr>
              <w:t>2,492,588</w:t>
            </w:r>
          </w:p>
        </w:tc>
        <w:tc>
          <w:tcPr>
            <w:tcW w:w="283" w:type="dxa"/>
          </w:tcPr>
          <w:p w14:paraId="4D3D1252" w14:textId="77777777" w:rsidR="00E84232" w:rsidRPr="005F7680" w:rsidRDefault="00E84232" w:rsidP="00E84232">
            <w:pPr>
              <w:jc w:val="right"/>
              <w:rPr>
                <w:rFonts w:ascii="Trebuchet MS" w:hAnsi="Trebuchet MS"/>
                <w:sz w:val="21"/>
                <w:szCs w:val="21"/>
              </w:rPr>
            </w:pPr>
          </w:p>
        </w:tc>
        <w:tc>
          <w:tcPr>
            <w:tcW w:w="1418" w:type="dxa"/>
          </w:tcPr>
          <w:p w14:paraId="3AF4B7AB" w14:textId="77777777" w:rsidR="00E84232" w:rsidRPr="005F7680" w:rsidRDefault="00E84232" w:rsidP="00E84232">
            <w:pPr>
              <w:jc w:val="right"/>
              <w:rPr>
                <w:rFonts w:ascii="Trebuchet MS" w:hAnsi="Trebuchet MS"/>
                <w:sz w:val="21"/>
                <w:szCs w:val="21"/>
              </w:rPr>
            </w:pPr>
            <w:r w:rsidRPr="005F7680">
              <w:rPr>
                <w:rFonts w:ascii="Trebuchet MS" w:hAnsi="Trebuchet MS"/>
                <w:sz w:val="21"/>
                <w:szCs w:val="21"/>
              </w:rPr>
              <w:t>(2,</w:t>
            </w:r>
            <w:r>
              <w:rPr>
                <w:rFonts w:ascii="Trebuchet MS" w:hAnsi="Trebuchet MS"/>
                <w:sz w:val="21"/>
                <w:szCs w:val="21"/>
              </w:rPr>
              <w:t>191,574</w:t>
            </w:r>
            <w:r w:rsidRPr="005F7680">
              <w:rPr>
                <w:rFonts w:ascii="Trebuchet MS" w:hAnsi="Trebuchet MS"/>
                <w:sz w:val="21"/>
                <w:szCs w:val="21"/>
              </w:rPr>
              <w:t>)</w:t>
            </w:r>
          </w:p>
        </w:tc>
        <w:tc>
          <w:tcPr>
            <w:tcW w:w="284" w:type="dxa"/>
          </w:tcPr>
          <w:p w14:paraId="5936F9D4" w14:textId="77777777" w:rsidR="00E84232" w:rsidRPr="005F7680" w:rsidRDefault="00E84232" w:rsidP="00E84232">
            <w:pPr>
              <w:jc w:val="right"/>
              <w:rPr>
                <w:rFonts w:ascii="Trebuchet MS" w:hAnsi="Trebuchet MS"/>
                <w:sz w:val="21"/>
                <w:szCs w:val="21"/>
              </w:rPr>
            </w:pPr>
          </w:p>
        </w:tc>
        <w:tc>
          <w:tcPr>
            <w:tcW w:w="1418" w:type="dxa"/>
          </w:tcPr>
          <w:p w14:paraId="2D1B2AA2" w14:textId="6CFC2FE0" w:rsidR="00E84232" w:rsidRPr="005F7680" w:rsidRDefault="00E84232" w:rsidP="00D2223C">
            <w:pPr>
              <w:jc w:val="right"/>
              <w:rPr>
                <w:rFonts w:ascii="Trebuchet MS" w:hAnsi="Trebuchet MS"/>
                <w:sz w:val="21"/>
                <w:szCs w:val="21"/>
              </w:rPr>
            </w:pPr>
            <w:r w:rsidRPr="005F7680">
              <w:rPr>
                <w:rFonts w:ascii="Trebuchet MS" w:hAnsi="Trebuchet MS"/>
                <w:sz w:val="21"/>
                <w:szCs w:val="21"/>
              </w:rPr>
              <w:t>301,01</w:t>
            </w:r>
            <w:r w:rsidR="00D2223C">
              <w:rPr>
                <w:rFonts w:ascii="Trebuchet MS" w:hAnsi="Trebuchet MS"/>
                <w:sz w:val="21"/>
                <w:szCs w:val="21"/>
              </w:rPr>
              <w:t>4</w:t>
            </w:r>
          </w:p>
        </w:tc>
      </w:tr>
      <w:tr w:rsidR="00916461" w:rsidRPr="00245861" w14:paraId="66B0ED1B" w14:textId="77777777" w:rsidTr="00E84232">
        <w:tc>
          <w:tcPr>
            <w:tcW w:w="4111" w:type="dxa"/>
          </w:tcPr>
          <w:p w14:paraId="48C29196" w14:textId="77777777" w:rsidR="00916461" w:rsidRPr="00245861" w:rsidRDefault="00916461" w:rsidP="00895687">
            <w:pPr>
              <w:rPr>
                <w:rFonts w:ascii="Trebuchet MS" w:hAnsi="Trebuchet MS"/>
                <w:b/>
                <w:sz w:val="21"/>
                <w:szCs w:val="21"/>
              </w:rPr>
            </w:pPr>
          </w:p>
        </w:tc>
        <w:tc>
          <w:tcPr>
            <w:tcW w:w="1418" w:type="dxa"/>
            <w:tcBorders>
              <w:bottom w:val="single" w:sz="4" w:space="0" w:color="auto"/>
            </w:tcBorders>
          </w:tcPr>
          <w:p w14:paraId="6B57F484" w14:textId="77777777" w:rsidR="00916461" w:rsidRPr="00245861" w:rsidRDefault="00916461" w:rsidP="00AC0A3F">
            <w:pPr>
              <w:jc w:val="right"/>
              <w:rPr>
                <w:rFonts w:ascii="Trebuchet MS" w:hAnsi="Trebuchet MS"/>
                <w:b/>
                <w:sz w:val="21"/>
                <w:szCs w:val="21"/>
              </w:rPr>
            </w:pPr>
          </w:p>
        </w:tc>
        <w:tc>
          <w:tcPr>
            <w:tcW w:w="284" w:type="dxa"/>
          </w:tcPr>
          <w:p w14:paraId="284C61AB" w14:textId="77777777" w:rsidR="00916461" w:rsidRPr="00245861" w:rsidRDefault="00916461" w:rsidP="00AC0A3F">
            <w:pPr>
              <w:jc w:val="right"/>
              <w:rPr>
                <w:rFonts w:ascii="Trebuchet MS" w:hAnsi="Trebuchet MS"/>
                <w:b/>
                <w:sz w:val="21"/>
                <w:szCs w:val="21"/>
              </w:rPr>
            </w:pPr>
          </w:p>
        </w:tc>
        <w:tc>
          <w:tcPr>
            <w:tcW w:w="1418" w:type="dxa"/>
            <w:tcBorders>
              <w:bottom w:val="single" w:sz="4" w:space="0" w:color="auto"/>
            </w:tcBorders>
          </w:tcPr>
          <w:p w14:paraId="154B9E63" w14:textId="77777777" w:rsidR="00916461" w:rsidRPr="00245861" w:rsidRDefault="00916461" w:rsidP="00AC0A3F">
            <w:pPr>
              <w:jc w:val="right"/>
              <w:rPr>
                <w:rFonts w:ascii="Trebuchet MS" w:hAnsi="Trebuchet MS"/>
                <w:b/>
                <w:sz w:val="21"/>
                <w:szCs w:val="21"/>
              </w:rPr>
            </w:pPr>
          </w:p>
        </w:tc>
        <w:tc>
          <w:tcPr>
            <w:tcW w:w="284" w:type="dxa"/>
          </w:tcPr>
          <w:p w14:paraId="1107F776" w14:textId="77777777" w:rsidR="00916461" w:rsidRPr="00245861" w:rsidRDefault="00916461" w:rsidP="00AC0A3F">
            <w:pPr>
              <w:jc w:val="right"/>
              <w:rPr>
                <w:rFonts w:ascii="Trebuchet MS" w:hAnsi="Trebuchet MS"/>
                <w:b/>
                <w:sz w:val="21"/>
                <w:szCs w:val="21"/>
              </w:rPr>
            </w:pPr>
          </w:p>
        </w:tc>
        <w:tc>
          <w:tcPr>
            <w:tcW w:w="1418" w:type="dxa"/>
            <w:tcBorders>
              <w:bottom w:val="single" w:sz="4" w:space="0" w:color="auto"/>
            </w:tcBorders>
          </w:tcPr>
          <w:p w14:paraId="79AD25E2" w14:textId="77777777" w:rsidR="00916461" w:rsidRPr="00245861" w:rsidRDefault="00916461" w:rsidP="00AC0A3F">
            <w:pPr>
              <w:jc w:val="right"/>
              <w:rPr>
                <w:rFonts w:ascii="Trebuchet MS" w:hAnsi="Trebuchet MS"/>
                <w:b/>
                <w:sz w:val="21"/>
                <w:szCs w:val="21"/>
              </w:rPr>
            </w:pPr>
          </w:p>
        </w:tc>
        <w:tc>
          <w:tcPr>
            <w:tcW w:w="284" w:type="dxa"/>
          </w:tcPr>
          <w:p w14:paraId="02933BE7" w14:textId="77777777" w:rsidR="00916461" w:rsidRPr="00245861" w:rsidRDefault="00916461" w:rsidP="00AC0A3F">
            <w:pPr>
              <w:jc w:val="right"/>
              <w:rPr>
                <w:rFonts w:ascii="Trebuchet MS" w:hAnsi="Trebuchet MS"/>
                <w:b/>
                <w:sz w:val="21"/>
                <w:szCs w:val="21"/>
              </w:rPr>
            </w:pPr>
          </w:p>
        </w:tc>
        <w:tc>
          <w:tcPr>
            <w:tcW w:w="1418" w:type="dxa"/>
            <w:tcBorders>
              <w:bottom w:val="single" w:sz="4" w:space="0" w:color="auto"/>
            </w:tcBorders>
          </w:tcPr>
          <w:p w14:paraId="656DB680" w14:textId="77777777" w:rsidR="00916461" w:rsidRPr="00245861" w:rsidRDefault="00916461" w:rsidP="00AC0A3F">
            <w:pPr>
              <w:jc w:val="right"/>
              <w:rPr>
                <w:rFonts w:ascii="Trebuchet MS" w:hAnsi="Trebuchet MS"/>
                <w:b/>
                <w:sz w:val="21"/>
                <w:szCs w:val="21"/>
              </w:rPr>
            </w:pPr>
          </w:p>
        </w:tc>
        <w:tc>
          <w:tcPr>
            <w:tcW w:w="283" w:type="dxa"/>
          </w:tcPr>
          <w:p w14:paraId="3CFF4570" w14:textId="77777777" w:rsidR="00916461" w:rsidRPr="00245861" w:rsidRDefault="00916461" w:rsidP="00AC0A3F">
            <w:pPr>
              <w:jc w:val="right"/>
              <w:rPr>
                <w:rFonts w:ascii="Trebuchet MS" w:hAnsi="Trebuchet MS"/>
                <w:b/>
                <w:sz w:val="21"/>
                <w:szCs w:val="21"/>
              </w:rPr>
            </w:pPr>
          </w:p>
        </w:tc>
        <w:tc>
          <w:tcPr>
            <w:tcW w:w="1418" w:type="dxa"/>
            <w:tcBorders>
              <w:bottom w:val="single" w:sz="4" w:space="0" w:color="auto"/>
            </w:tcBorders>
          </w:tcPr>
          <w:p w14:paraId="2817AA9D" w14:textId="77777777" w:rsidR="00916461" w:rsidRPr="00245861" w:rsidRDefault="00916461" w:rsidP="00AC0A3F">
            <w:pPr>
              <w:jc w:val="right"/>
              <w:rPr>
                <w:rFonts w:ascii="Trebuchet MS" w:hAnsi="Trebuchet MS"/>
                <w:b/>
                <w:sz w:val="21"/>
                <w:szCs w:val="21"/>
              </w:rPr>
            </w:pPr>
          </w:p>
        </w:tc>
        <w:tc>
          <w:tcPr>
            <w:tcW w:w="284" w:type="dxa"/>
          </w:tcPr>
          <w:p w14:paraId="2EF9031B" w14:textId="77777777" w:rsidR="00916461" w:rsidRPr="00245861" w:rsidRDefault="00916461" w:rsidP="00AC0A3F">
            <w:pPr>
              <w:jc w:val="right"/>
              <w:rPr>
                <w:rFonts w:ascii="Trebuchet MS" w:hAnsi="Trebuchet MS"/>
                <w:b/>
                <w:sz w:val="21"/>
                <w:szCs w:val="21"/>
              </w:rPr>
            </w:pPr>
          </w:p>
        </w:tc>
        <w:tc>
          <w:tcPr>
            <w:tcW w:w="1418" w:type="dxa"/>
            <w:tcBorders>
              <w:bottom w:val="single" w:sz="4" w:space="0" w:color="auto"/>
            </w:tcBorders>
          </w:tcPr>
          <w:p w14:paraId="21F8F3E2" w14:textId="77777777" w:rsidR="00916461" w:rsidRPr="00245861" w:rsidRDefault="00916461" w:rsidP="00AC0A3F">
            <w:pPr>
              <w:jc w:val="right"/>
              <w:rPr>
                <w:rFonts w:ascii="Trebuchet MS" w:hAnsi="Trebuchet MS"/>
                <w:b/>
                <w:sz w:val="21"/>
                <w:szCs w:val="21"/>
              </w:rPr>
            </w:pPr>
          </w:p>
        </w:tc>
      </w:tr>
      <w:tr w:rsidR="00916461" w:rsidRPr="00245861" w14:paraId="13E0870D" w14:textId="77777777" w:rsidTr="00E84232">
        <w:tc>
          <w:tcPr>
            <w:tcW w:w="4111" w:type="dxa"/>
          </w:tcPr>
          <w:p w14:paraId="2C851401" w14:textId="77777777" w:rsidR="00916461" w:rsidRPr="00245861" w:rsidRDefault="00916461" w:rsidP="00895687">
            <w:pPr>
              <w:rPr>
                <w:rFonts w:ascii="Trebuchet MS" w:hAnsi="Trebuchet MS"/>
                <w:b/>
                <w:sz w:val="21"/>
                <w:szCs w:val="21"/>
              </w:rPr>
            </w:pPr>
          </w:p>
        </w:tc>
        <w:tc>
          <w:tcPr>
            <w:tcW w:w="1418" w:type="dxa"/>
            <w:tcBorders>
              <w:top w:val="single" w:sz="4" w:space="0" w:color="auto"/>
            </w:tcBorders>
          </w:tcPr>
          <w:p w14:paraId="085D331F" w14:textId="77777777" w:rsidR="00916461" w:rsidRPr="00245861" w:rsidRDefault="00916461" w:rsidP="00AC0A3F">
            <w:pPr>
              <w:jc w:val="right"/>
              <w:rPr>
                <w:rFonts w:ascii="Trebuchet MS" w:hAnsi="Trebuchet MS"/>
                <w:b/>
                <w:sz w:val="21"/>
                <w:szCs w:val="21"/>
              </w:rPr>
            </w:pPr>
          </w:p>
        </w:tc>
        <w:tc>
          <w:tcPr>
            <w:tcW w:w="284" w:type="dxa"/>
          </w:tcPr>
          <w:p w14:paraId="7A7EEE0C"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727F2EA1" w14:textId="77777777" w:rsidR="00916461" w:rsidRPr="00245861" w:rsidRDefault="00916461" w:rsidP="00AC0A3F">
            <w:pPr>
              <w:jc w:val="right"/>
              <w:rPr>
                <w:rFonts w:ascii="Trebuchet MS" w:hAnsi="Trebuchet MS"/>
                <w:b/>
                <w:sz w:val="21"/>
                <w:szCs w:val="21"/>
              </w:rPr>
            </w:pPr>
          </w:p>
        </w:tc>
        <w:tc>
          <w:tcPr>
            <w:tcW w:w="284" w:type="dxa"/>
          </w:tcPr>
          <w:p w14:paraId="142CC277"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142CF8F8" w14:textId="77777777" w:rsidR="00916461" w:rsidRPr="00245861" w:rsidRDefault="00916461" w:rsidP="00AC0A3F">
            <w:pPr>
              <w:jc w:val="right"/>
              <w:rPr>
                <w:rFonts w:ascii="Trebuchet MS" w:hAnsi="Trebuchet MS"/>
                <w:b/>
                <w:sz w:val="21"/>
                <w:szCs w:val="21"/>
              </w:rPr>
            </w:pPr>
          </w:p>
        </w:tc>
        <w:tc>
          <w:tcPr>
            <w:tcW w:w="284" w:type="dxa"/>
          </w:tcPr>
          <w:p w14:paraId="1C57FC3E"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76748833" w14:textId="77777777" w:rsidR="00916461" w:rsidRPr="00245861" w:rsidRDefault="00916461" w:rsidP="00AC0A3F">
            <w:pPr>
              <w:jc w:val="right"/>
              <w:rPr>
                <w:rFonts w:ascii="Trebuchet MS" w:hAnsi="Trebuchet MS"/>
                <w:b/>
                <w:sz w:val="21"/>
                <w:szCs w:val="21"/>
              </w:rPr>
            </w:pPr>
          </w:p>
        </w:tc>
        <w:tc>
          <w:tcPr>
            <w:tcW w:w="283" w:type="dxa"/>
          </w:tcPr>
          <w:p w14:paraId="6F99F6C6"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009CF9A7" w14:textId="77777777" w:rsidR="00916461" w:rsidRPr="00245861" w:rsidRDefault="00916461" w:rsidP="00AC0A3F">
            <w:pPr>
              <w:jc w:val="right"/>
              <w:rPr>
                <w:rFonts w:ascii="Trebuchet MS" w:hAnsi="Trebuchet MS"/>
                <w:b/>
                <w:sz w:val="21"/>
                <w:szCs w:val="21"/>
              </w:rPr>
            </w:pPr>
          </w:p>
        </w:tc>
        <w:tc>
          <w:tcPr>
            <w:tcW w:w="284" w:type="dxa"/>
          </w:tcPr>
          <w:p w14:paraId="2122288D"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367A7B7F" w14:textId="77777777" w:rsidR="00916461" w:rsidRPr="00245861" w:rsidRDefault="00916461" w:rsidP="00AC0A3F">
            <w:pPr>
              <w:jc w:val="right"/>
              <w:rPr>
                <w:rFonts w:ascii="Trebuchet MS" w:hAnsi="Trebuchet MS"/>
                <w:b/>
                <w:sz w:val="21"/>
                <w:szCs w:val="21"/>
              </w:rPr>
            </w:pPr>
          </w:p>
        </w:tc>
      </w:tr>
      <w:tr w:rsidR="00916461" w:rsidRPr="00245861" w14:paraId="017CE679" w14:textId="77777777" w:rsidTr="00E84232">
        <w:tc>
          <w:tcPr>
            <w:tcW w:w="4111" w:type="dxa"/>
          </w:tcPr>
          <w:p w14:paraId="27A9B9AB" w14:textId="77777777" w:rsidR="00916461" w:rsidRPr="00245861" w:rsidRDefault="00916461" w:rsidP="0031798D">
            <w:pPr>
              <w:rPr>
                <w:rFonts w:ascii="Trebuchet MS" w:hAnsi="Trebuchet MS"/>
                <w:b/>
                <w:sz w:val="21"/>
                <w:szCs w:val="21"/>
              </w:rPr>
            </w:pPr>
            <w:r w:rsidRPr="00245861">
              <w:rPr>
                <w:rFonts w:ascii="Trebuchet MS" w:hAnsi="Trebuchet MS"/>
                <w:b/>
                <w:sz w:val="21"/>
                <w:szCs w:val="21"/>
              </w:rPr>
              <w:t>Activities other than Social</w:t>
            </w:r>
            <w:r w:rsidR="0031798D">
              <w:rPr>
                <w:rFonts w:ascii="Trebuchet MS" w:hAnsi="Trebuchet MS"/>
                <w:b/>
                <w:sz w:val="21"/>
                <w:szCs w:val="21"/>
              </w:rPr>
              <w:t xml:space="preserve"> </w:t>
            </w:r>
            <w:r w:rsidRPr="00245861">
              <w:rPr>
                <w:rFonts w:ascii="Trebuchet MS" w:hAnsi="Trebuchet MS"/>
                <w:b/>
                <w:sz w:val="21"/>
                <w:szCs w:val="21"/>
              </w:rPr>
              <w:t>Housing Activities</w:t>
            </w:r>
          </w:p>
        </w:tc>
        <w:tc>
          <w:tcPr>
            <w:tcW w:w="1418" w:type="dxa"/>
          </w:tcPr>
          <w:p w14:paraId="35449496" w14:textId="77777777" w:rsidR="00916461" w:rsidRPr="00245861" w:rsidRDefault="00916461" w:rsidP="00AC0A3F">
            <w:pPr>
              <w:jc w:val="right"/>
              <w:rPr>
                <w:rFonts w:ascii="Trebuchet MS" w:hAnsi="Trebuchet MS"/>
                <w:b/>
                <w:sz w:val="21"/>
                <w:szCs w:val="21"/>
              </w:rPr>
            </w:pPr>
          </w:p>
        </w:tc>
        <w:tc>
          <w:tcPr>
            <w:tcW w:w="284" w:type="dxa"/>
          </w:tcPr>
          <w:p w14:paraId="23051290" w14:textId="77777777" w:rsidR="00916461" w:rsidRPr="00245861" w:rsidRDefault="00916461" w:rsidP="00AC0A3F">
            <w:pPr>
              <w:jc w:val="right"/>
              <w:rPr>
                <w:rFonts w:ascii="Trebuchet MS" w:hAnsi="Trebuchet MS"/>
                <w:b/>
                <w:sz w:val="21"/>
                <w:szCs w:val="21"/>
              </w:rPr>
            </w:pPr>
          </w:p>
        </w:tc>
        <w:tc>
          <w:tcPr>
            <w:tcW w:w="1418" w:type="dxa"/>
          </w:tcPr>
          <w:p w14:paraId="14A5F083" w14:textId="77777777" w:rsidR="00916461" w:rsidRPr="00245861" w:rsidRDefault="00916461" w:rsidP="00AC0A3F">
            <w:pPr>
              <w:jc w:val="right"/>
              <w:rPr>
                <w:rFonts w:ascii="Trebuchet MS" w:hAnsi="Trebuchet MS"/>
                <w:b/>
                <w:sz w:val="21"/>
                <w:szCs w:val="21"/>
              </w:rPr>
            </w:pPr>
          </w:p>
        </w:tc>
        <w:tc>
          <w:tcPr>
            <w:tcW w:w="284" w:type="dxa"/>
          </w:tcPr>
          <w:p w14:paraId="3D088F08" w14:textId="77777777" w:rsidR="00916461" w:rsidRPr="00245861" w:rsidRDefault="00916461" w:rsidP="00AC0A3F">
            <w:pPr>
              <w:jc w:val="right"/>
              <w:rPr>
                <w:rFonts w:ascii="Trebuchet MS" w:hAnsi="Trebuchet MS"/>
                <w:b/>
                <w:sz w:val="21"/>
                <w:szCs w:val="21"/>
              </w:rPr>
            </w:pPr>
          </w:p>
        </w:tc>
        <w:tc>
          <w:tcPr>
            <w:tcW w:w="1418" w:type="dxa"/>
          </w:tcPr>
          <w:p w14:paraId="0C63FDA7" w14:textId="77777777" w:rsidR="00916461" w:rsidRPr="00245861" w:rsidRDefault="00916461" w:rsidP="00AC0A3F">
            <w:pPr>
              <w:jc w:val="right"/>
              <w:rPr>
                <w:rFonts w:ascii="Trebuchet MS" w:hAnsi="Trebuchet MS"/>
                <w:b/>
                <w:sz w:val="21"/>
                <w:szCs w:val="21"/>
              </w:rPr>
            </w:pPr>
          </w:p>
        </w:tc>
        <w:tc>
          <w:tcPr>
            <w:tcW w:w="284" w:type="dxa"/>
          </w:tcPr>
          <w:p w14:paraId="730697AD" w14:textId="77777777" w:rsidR="00916461" w:rsidRPr="00245861" w:rsidRDefault="00916461" w:rsidP="00AC0A3F">
            <w:pPr>
              <w:jc w:val="right"/>
              <w:rPr>
                <w:rFonts w:ascii="Trebuchet MS" w:hAnsi="Trebuchet MS"/>
                <w:b/>
                <w:sz w:val="21"/>
                <w:szCs w:val="21"/>
              </w:rPr>
            </w:pPr>
          </w:p>
        </w:tc>
        <w:tc>
          <w:tcPr>
            <w:tcW w:w="1418" w:type="dxa"/>
          </w:tcPr>
          <w:p w14:paraId="5EF5C7E6" w14:textId="77777777" w:rsidR="00916461" w:rsidRPr="00245861" w:rsidRDefault="00916461" w:rsidP="00AC0A3F">
            <w:pPr>
              <w:jc w:val="right"/>
              <w:rPr>
                <w:rFonts w:ascii="Trebuchet MS" w:hAnsi="Trebuchet MS"/>
                <w:b/>
                <w:sz w:val="21"/>
                <w:szCs w:val="21"/>
              </w:rPr>
            </w:pPr>
          </w:p>
        </w:tc>
        <w:tc>
          <w:tcPr>
            <w:tcW w:w="283" w:type="dxa"/>
          </w:tcPr>
          <w:p w14:paraId="1602ACBB" w14:textId="77777777" w:rsidR="00916461" w:rsidRPr="00245861" w:rsidRDefault="00916461" w:rsidP="00AC0A3F">
            <w:pPr>
              <w:jc w:val="right"/>
              <w:rPr>
                <w:rFonts w:ascii="Trebuchet MS" w:hAnsi="Trebuchet MS"/>
                <w:b/>
                <w:sz w:val="21"/>
                <w:szCs w:val="21"/>
              </w:rPr>
            </w:pPr>
          </w:p>
        </w:tc>
        <w:tc>
          <w:tcPr>
            <w:tcW w:w="1418" w:type="dxa"/>
          </w:tcPr>
          <w:p w14:paraId="7FA9442B" w14:textId="77777777" w:rsidR="00916461" w:rsidRPr="00245861" w:rsidRDefault="00916461" w:rsidP="00AC0A3F">
            <w:pPr>
              <w:jc w:val="right"/>
              <w:rPr>
                <w:rFonts w:ascii="Trebuchet MS" w:hAnsi="Trebuchet MS"/>
                <w:b/>
                <w:sz w:val="21"/>
                <w:szCs w:val="21"/>
              </w:rPr>
            </w:pPr>
          </w:p>
        </w:tc>
        <w:tc>
          <w:tcPr>
            <w:tcW w:w="284" w:type="dxa"/>
          </w:tcPr>
          <w:p w14:paraId="1BA91557" w14:textId="77777777" w:rsidR="00916461" w:rsidRPr="00245861" w:rsidRDefault="00916461" w:rsidP="00AC0A3F">
            <w:pPr>
              <w:jc w:val="right"/>
              <w:rPr>
                <w:rFonts w:ascii="Trebuchet MS" w:hAnsi="Trebuchet MS"/>
                <w:b/>
                <w:sz w:val="21"/>
                <w:szCs w:val="21"/>
              </w:rPr>
            </w:pPr>
          </w:p>
        </w:tc>
        <w:tc>
          <w:tcPr>
            <w:tcW w:w="1418" w:type="dxa"/>
          </w:tcPr>
          <w:p w14:paraId="40A47DDA" w14:textId="77777777" w:rsidR="00916461" w:rsidRPr="00245861" w:rsidRDefault="00916461" w:rsidP="00AC0A3F">
            <w:pPr>
              <w:jc w:val="right"/>
              <w:rPr>
                <w:rFonts w:ascii="Trebuchet MS" w:hAnsi="Trebuchet MS"/>
                <w:b/>
                <w:sz w:val="21"/>
                <w:szCs w:val="21"/>
              </w:rPr>
            </w:pPr>
          </w:p>
        </w:tc>
      </w:tr>
      <w:tr w:rsidR="00E84232" w:rsidRPr="00245861" w14:paraId="0B4D4777" w14:textId="77777777" w:rsidTr="00E84232">
        <w:tc>
          <w:tcPr>
            <w:tcW w:w="4111" w:type="dxa"/>
          </w:tcPr>
          <w:p w14:paraId="2FA24E01" w14:textId="77777777" w:rsidR="00E84232" w:rsidRPr="00245861" w:rsidRDefault="00E84232" w:rsidP="00E84232">
            <w:pPr>
              <w:rPr>
                <w:rFonts w:ascii="Trebuchet MS" w:hAnsi="Trebuchet MS"/>
                <w:sz w:val="21"/>
                <w:szCs w:val="21"/>
              </w:rPr>
            </w:pPr>
            <w:r w:rsidRPr="00245861">
              <w:rPr>
                <w:rFonts w:ascii="Trebuchet MS" w:hAnsi="Trebuchet MS"/>
                <w:sz w:val="21"/>
                <w:szCs w:val="21"/>
              </w:rPr>
              <w:t xml:space="preserve">Other Income  </w:t>
            </w:r>
          </w:p>
        </w:tc>
        <w:tc>
          <w:tcPr>
            <w:tcW w:w="1418" w:type="dxa"/>
          </w:tcPr>
          <w:p w14:paraId="00974FFD" w14:textId="77777777" w:rsidR="00E84232" w:rsidRPr="00245861" w:rsidRDefault="007A2EDC" w:rsidP="00E84232">
            <w:pPr>
              <w:jc w:val="right"/>
              <w:rPr>
                <w:rFonts w:ascii="Trebuchet MS" w:hAnsi="Trebuchet MS"/>
                <w:sz w:val="21"/>
                <w:szCs w:val="21"/>
              </w:rPr>
            </w:pPr>
            <w:r>
              <w:rPr>
                <w:rFonts w:ascii="Trebuchet MS" w:hAnsi="Trebuchet MS"/>
                <w:sz w:val="21"/>
                <w:szCs w:val="21"/>
              </w:rPr>
              <w:t>26,516</w:t>
            </w:r>
          </w:p>
        </w:tc>
        <w:tc>
          <w:tcPr>
            <w:tcW w:w="284" w:type="dxa"/>
          </w:tcPr>
          <w:p w14:paraId="47E450CC" w14:textId="77777777" w:rsidR="00E84232" w:rsidRPr="00245861" w:rsidRDefault="00E84232" w:rsidP="00E84232">
            <w:pPr>
              <w:jc w:val="right"/>
              <w:rPr>
                <w:rFonts w:ascii="Trebuchet MS" w:hAnsi="Trebuchet MS"/>
                <w:sz w:val="21"/>
                <w:szCs w:val="21"/>
              </w:rPr>
            </w:pPr>
          </w:p>
        </w:tc>
        <w:tc>
          <w:tcPr>
            <w:tcW w:w="1418" w:type="dxa"/>
          </w:tcPr>
          <w:p w14:paraId="1CFC86EE" w14:textId="77777777" w:rsidR="00E84232" w:rsidRPr="00245861" w:rsidRDefault="00E84232" w:rsidP="00E84232">
            <w:pPr>
              <w:jc w:val="right"/>
              <w:rPr>
                <w:rFonts w:ascii="Trebuchet MS" w:hAnsi="Trebuchet MS"/>
                <w:sz w:val="21"/>
                <w:szCs w:val="21"/>
              </w:rPr>
            </w:pPr>
            <w:r>
              <w:rPr>
                <w:rFonts w:ascii="Trebuchet MS" w:hAnsi="Trebuchet MS"/>
                <w:sz w:val="21"/>
                <w:szCs w:val="21"/>
              </w:rPr>
              <w:t>-</w:t>
            </w:r>
          </w:p>
        </w:tc>
        <w:tc>
          <w:tcPr>
            <w:tcW w:w="284" w:type="dxa"/>
          </w:tcPr>
          <w:p w14:paraId="1ED11382" w14:textId="77777777" w:rsidR="00E84232" w:rsidRPr="00245861" w:rsidRDefault="00E84232" w:rsidP="00E84232">
            <w:pPr>
              <w:jc w:val="right"/>
              <w:rPr>
                <w:rFonts w:ascii="Trebuchet MS" w:hAnsi="Trebuchet MS"/>
                <w:sz w:val="21"/>
                <w:szCs w:val="21"/>
              </w:rPr>
            </w:pPr>
          </w:p>
        </w:tc>
        <w:tc>
          <w:tcPr>
            <w:tcW w:w="1418" w:type="dxa"/>
          </w:tcPr>
          <w:p w14:paraId="55E61ACC" w14:textId="77777777" w:rsidR="00E84232" w:rsidRPr="00245861" w:rsidRDefault="007A2EDC" w:rsidP="00E84232">
            <w:pPr>
              <w:jc w:val="right"/>
              <w:rPr>
                <w:rFonts w:ascii="Trebuchet MS" w:hAnsi="Trebuchet MS"/>
                <w:sz w:val="21"/>
                <w:szCs w:val="21"/>
              </w:rPr>
            </w:pPr>
            <w:r>
              <w:rPr>
                <w:rFonts w:ascii="Trebuchet MS" w:hAnsi="Trebuchet MS"/>
                <w:sz w:val="21"/>
                <w:szCs w:val="21"/>
              </w:rPr>
              <w:t>26,515</w:t>
            </w:r>
          </w:p>
        </w:tc>
        <w:tc>
          <w:tcPr>
            <w:tcW w:w="284" w:type="dxa"/>
          </w:tcPr>
          <w:p w14:paraId="779EE344" w14:textId="77777777" w:rsidR="00E84232" w:rsidRPr="00245861" w:rsidRDefault="00E84232" w:rsidP="00E84232">
            <w:pPr>
              <w:jc w:val="right"/>
              <w:rPr>
                <w:rFonts w:ascii="Trebuchet MS" w:hAnsi="Trebuchet MS"/>
                <w:sz w:val="21"/>
                <w:szCs w:val="21"/>
              </w:rPr>
            </w:pPr>
          </w:p>
        </w:tc>
        <w:tc>
          <w:tcPr>
            <w:tcW w:w="1418" w:type="dxa"/>
          </w:tcPr>
          <w:p w14:paraId="25819BC5"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52,916</w:t>
            </w:r>
          </w:p>
        </w:tc>
        <w:tc>
          <w:tcPr>
            <w:tcW w:w="283" w:type="dxa"/>
          </w:tcPr>
          <w:p w14:paraId="784195FA" w14:textId="77777777" w:rsidR="00E84232" w:rsidRPr="00245861" w:rsidRDefault="00E84232" w:rsidP="00E84232">
            <w:pPr>
              <w:jc w:val="right"/>
              <w:rPr>
                <w:rFonts w:ascii="Trebuchet MS" w:hAnsi="Trebuchet MS"/>
                <w:sz w:val="21"/>
                <w:szCs w:val="21"/>
              </w:rPr>
            </w:pPr>
          </w:p>
        </w:tc>
        <w:tc>
          <w:tcPr>
            <w:tcW w:w="1418" w:type="dxa"/>
          </w:tcPr>
          <w:p w14:paraId="0723879E" w14:textId="77777777" w:rsidR="00E84232" w:rsidRPr="00245861" w:rsidRDefault="00E84232" w:rsidP="00E84232">
            <w:pPr>
              <w:jc w:val="right"/>
              <w:rPr>
                <w:rFonts w:ascii="Trebuchet MS" w:hAnsi="Trebuchet MS"/>
                <w:sz w:val="21"/>
                <w:szCs w:val="21"/>
              </w:rPr>
            </w:pPr>
            <w:r>
              <w:rPr>
                <w:rFonts w:ascii="Trebuchet MS" w:hAnsi="Trebuchet MS"/>
                <w:sz w:val="21"/>
                <w:szCs w:val="21"/>
              </w:rPr>
              <w:t>-</w:t>
            </w:r>
          </w:p>
        </w:tc>
        <w:tc>
          <w:tcPr>
            <w:tcW w:w="284" w:type="dxa"/>
          </w:tcPr>
          <w:p w14:paraId="79166C2C" w14:textId="77777777" w:rsidR="00E84232" w:rsidRPr="00245861" w:rsidRDefault="00E84232" w:rsidP="00E84232">
            <w:pPr>
              <w:jc w:val="right"/>
              <w:rPr>
                <w:rFonts w:ascii="Trebuchet MS" w:hAnsi="Trebuchet MS"/>
                <w:sz w:val="21"/>
                <w:szCs w:val="21"/>
              </w:rPr>
            </w:pPr>
          </w:p>
        </w:tc>
        <w:tc>
          <w:tcPr>
            <w:tcW w:w="1418" w:type="dxa"/>
          </w:tcPr>
          <w:p w14:paraId="6C40C187"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52,916</w:t>
            </w:r>
          </w:p>
        </w:tc>
      </w:tr>
      <w:tr w:rsidR="0031798D" w:rsidRPr="00245861" w14:paraId="29F58028" w14:textId="77777777" w:rsidTr="00E84232">
        <w:tc>
          <w:tcPr>
            <w:tcW w:w="4111" w:type="dxa"/>
          </w:tcPr>
          <w:p w14:paraId="2EBB579B" w14:textId="77777777" w:rsidR="0031798D" w:rsidRPr="00245861" w:rsidRDefault="0031798D" w:rsidP="003D27A7">
            <w:pPr>
              <w:rPr>
                <w:rFonts w:ascii="Trebuchet MS" w:hAnsi="Trebuchet MS"/>
                <w:sz w:val="21"/>
                <w:szCs w:val="21"/>
              </w:rPr>
            </w:pPr>
          </w:p>
        </w:tc>
        <w:tc>
          <w:tcPr>
            <w:tcW w:w="1418" w:type="dxa"/>
          </w:tcPr>
          <w:p w14:paraId="641C91B3" w14:textId="77777777" w:rsidR="0031798D" w:rsidRPr="00245861" w:rsidRDefault="0031798D" w:rsidP="00AC0A3F">
            <w:pPr>
              <w:jc w:val="right"/>
              <w:rPr>
                <w:rFonts w:ascii="Trebuchet MS" w:hAnsi="Trebuchet MS"/>
                <w:sz w:val="21"/>
                <w:szCs w:val="21"/>
              </w:rPr>
            </w:pPr>
          </w:p>
        </w:tc>
        <w:tc>
          <w:tcPr>
            <w:tcW w:w="284" w:type="dxa"/>
          </w:tcPr>
          <w:p w14:paraId="370E694D" w14:textId="77777777" w:rsidR="0031798D" w:rsidRPr="00245861" w:rsidRDefault="0031798D" w:rsidP="00AC0A3F">
            <w:pPr>
              <w:jc w:val="right"/>
              <w:rPr>
                <w:rFonts w:ascii="Trebuchet MS" w:hAnsi="Trebuchet MS"/>
                <w:sz w:val="21"/>
                <w:szCs w:val="21"/>
              </w:rPr>
            </w:pPr>
          </w:p>
        </w:tc>
        <w:tc>
          <w:tcPr>
            <w:tcW w:w="1418" w:type="dxa"/>
          </w:tcPr>
          <w:p w14:paraId="3EEA90AE" w14:textId="77777777" w:rsidR="0031798D" w:rsidRDefault="0031798D" w:rsidP="00AC0A3F">
            <w:pPr>
              <w:jc w:val="right"/>
              <w:rPr>
                <w:rFonts w:ascii="Trebuchet MS" w:hAnsi="Trebuchet MS"/>
                <w:sz w:val="21"/>
                <w:szCs w:val="21"/>
              </w:rPr>
            </w:pPr>
          </w:p>
        </w:tc>
        <w:tc>
          <w:tcPr>
            <w:tcW w:w="284" w:type="dxa"/>
          </w:tcPr>
          <w:p w14:paraId="47BD37A8" w14:textId="77777777" w:rsidR="0031798D" w:rsidRPr="00245861" w:rsidRDefault="0031798D" w:rsidP="00AC0A3F">
            <w:pPr>
              <w:jc w:val="right"/>
              <w:rPr>
                <w:rFonts w:ascii="Trebuchet MS" w:hAnsi="Trebuchet MS"/>
                <w:sz w:val="21"/>
                <w:szCs w:val="21"/>
              </w:rPr>
            </w:pPr>
          </w:p>
        </w:tc>
        <w:tc>
          <w:tcPr>
            <w:tcW w:w="1418" w:type="dxa"/>
          </w:tcPr>
          <w:p w14:paraId="410CF6B5" w14:textId="77777777" w:rsidR="0031798D" w:rsidRPr="00245861" w:rsidRDefault="0031798D" w:rsidP="00AC0A3F">
            <w:pPr>
              <w:jc w:val="right"/>
              <w:rPr>
                <w:rFonts w:ascii="Trebuchet MS" w:hAnsi="Trebuchet MS"/>
                <w:sz w:val="21"/>
                <w:szCs w:val="21"/>
              </w:rPr>
            </w:pPr>
          </w:p>
        </w:tc>
        <w:tc>
          <w:tcPr>
            <w:tcW w:w="284" w:type="dxa"/>
          </w:tcPr>
          <w:p w14:paraId="29614CF4" w14:textId="77777777" w:rsidR="0031798D" w:rsidRPr="00245861" w:rsidRDefault="0031798D" w:rsidP="00AC0A3F">
            <w:pPr>
              <w:jc w:val="right"/>
              <w:rPr>
                <w:rFonts w:ascii="Trebuchet MS" w:hAnsi="Trebuchet MS"/>
                <w:sz w:val="21"/>
                <w:szCs w:val="21"/>
              </w:rPr>
            </w:pPr>
          </w:p>
        </w:tc>
        <w:tc>
          <w:tcPr>
            <w:tcW w:w="1418" w:type="dxa"/>
          </w:tcPr>
          <w:p w14:paraId="14D20642" w14:textId="77777777" w:rsidR="0031798D" w:rsidRPr="00245861" w:rsidRDefault="0031798D" w:rsidP="00AC0A3F">
            <w:pPr>
              <w:jc w:val="right"/>
              <w:rPr>
                <w:rFonts w:ascii="Trebuchet MS" w:hAnsi="Trebuchet MS"/>
                <w:sz w:val="21"/>
                <w:szCs w:val="21"/>
              </w:rPr>
            </w:pPr>
          </w:p>
        </w:tc>
        <w:tc>
          <w:tcPr>
            <w:tcW w:w="283" w:type="dxa"/>
          </w:tcPr>
          <w:p w14:paraId="5846CEBE" w14:textId="77777777" w:rsidR="0031798D" w:rsidRPr="00245861" w:rsidRDefault="0031798D" w:rsidP="00AC0A3F">
            <w:pPr>
              <w:jc w:val="right"/>
              <w:rPr>
                <w:rFonts w:ascii="Trebuchet MS" w:hAnsi="Trebuchet MS"/>
                <w:sz w:val="21"/>
                <w:szCs w:val="21"/>
              </w:rPr>
            </w:pPr>
          </w:p>
        </w:tc>
        <w:tc>
          <w:tcPr>
            <w:tcW w:w="1418" w:type="dxa"/>
          </w:tcPr>
          <w:p w14:paraId="2F7634C7" w14:textId="77777777" w:rsidR="0031798D" w:rsidRPr="00245861" w:rsidRDefault="0031798D" w:rsidP="00AC0A3F">
            <w:pPr>
              <w:jc w:val="right"/>
              <w:rPr>
                <w:rFonts w:ascii="Trebuchet MS" w:hAnsi="Trebuchet MS"/>
                <w:sz w:val="21"/>
                <w:szCs w:val="21"/>
              </w:rPr>
            </w:pPr>
          </w:p>
        </w:tc>
        <w:tc>
          <w:tcPr>
            <w:tcW w:w="284" w:type="dxa"/>
          </w:tcPr>
          <w:p w14:paraId="64D38364" w14:textId="77777777" w:rsidR="0031798D" w:rsidRPr="00245861" w:rsidRDefault="0031798D" w:rsidP="00AC0A3F">
            <w:pPr>
              <w:jc w:val="right"/>
              <w:rPr>
                <w:rFonts w:ascii="Trebuchet MS" w:hAnsi="Trebuchet MS"/>
                <w:sz w:val="21"/>
                <w:szCs w:val="21"/>
              </w:rPr>
            </w:pPr>
          </w:p>
        </w:tc>
        <w:tc>
          <w:tcPr>
            <w:tcW w:w="1418" w:type="dxa"/>
          </w:tcPr>
          <w:p w14:paraId="21649003" w14:textId="77777777" w:rsidR="0031798D" w:rsidRPr="00245861" w:rsidRDefault="0031798D" w:rsidP="00AC0A3F">
            <w:pPr>
              <w:jc w:val="right"/>
              <w:rPr>
                <w:rFonts w:ascii="Trebuchet MS" w:hAnsi="Trebuchet MS"/>
                <w:sz w:val="21"/>
                <w:szCs w:val="21"/>
              </w:rPr>
            </w:pPr>
          </w:p>
        </w:tc>
      </w:tr>
      <w:tr w:rsidR="00916461" w:rsidRPr="00245861" w14:paraId="6C0B2DBC" w14:textId="77777777" w:rsidTr="00E84232">
        <w:tc>
          <w:tcPr>
            <w:tcW w:w="4111" w:type="dxa"/>
          </w:tcPr>
          <w:p w14:paraId="4A4259CB" w14:textId="77777777" w:rsidR="00916461" w:rsidRPr="00245861" w:rsidRDefault="00916461" w:rsidP="00895687">
            <w:pPr>
              <w:rPr>
                <w:rFonts w:ascii="Trebuchet MS" w:hAnsi="Trebuchet MS"/>
                <w:b/>
                <w:sz w:val="21"/>
                <w:szCs w:val="21"/>
              </w:rPr>
            </w:pPr>
          </w:p>
        </w:tc>
        <w:tc>
          <w:tcPr>
            <w:tcW w:w="1418" w:type="dxa"/>
            <w:tcBorders>
              <w:top w:val="single" w:sz="4" w:space="0" w:color="auto"/>
            </w:tcBorders>
          </w:tcPr>
          <w:p w14:paraId="6E7BA3B9" w14:textId="77777777" w:rsidR="00916461" w:rsidRPr="00245861" w:rsidRDefault="00916461" w:rsidP="00AC0A3F">
            <w:pPr>
              <w:jc w:val="right"/>
              <w:rPr>
                <w:rFonts w:ascii="Trebuchet MS" w:hAnsi="Trebuchet MS"/>
                <w:b/>
                <w:sz w:val="21"/>
                <w:szCs w:val="21"/>
              </w:rPr>
            </w:pPr>
          </w:p>
        </w:tc>
        <w:tc>
          <w:tcPr>
            <w:tcW w:w="284" w:type="dxa"/>
          </w:tcPr>
          <w:p w14:paraId="1844EE64"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277A214F" w14:textId="77777777" w:rsidR="00916461" w:rsidRPr="00245861" w:rsidRDefault="00916461" w:rsidP="00AC0A3F">
            <w:pPr>
              <w:jc w:val="right"/>
              <w:rPr>
                <w:rFonts w:ascii="Trebuchet MS" w:hAnsi="Trebuchet MS"/>
                <w:b/>
                <w:sz w:val="21"/>
                <w:szCs w:val="21"/>
              </w:rPr>
            </w:pPr>
          </w:p>
        </w:tc>
        <w:tc>
          <w:tcPr>
            <w:tcW w:w="284" w:type="dxa"/>
          </w:tcPr>
          <w:p w14:paraId="135CA945"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64D6802D" w14:textId="77777777" w:rsidR="00916461" w:rsidRPr="00245861" w:rsidRDefault="00916461" w:rsidP="00AC0A3F">
            <w:pPr>
              <w:jc w:val="right"/>
              <w:rPr>
                <w:rFonts w:ascii="Trebuchet MS" w:hAnsi="Trebuchet MS"/>
                <w:b/>
                <w:sz w:val="21"/>
                <w:szCs w:val="21"/>
              </w:rPr>
            </w:pPr>
          </w:p>
        </w:tc>
        <w:tc>
          <w:tcPr>
            <w:tcW w:w="284" w:type="dxa"/>
          </w:tcPr>
          <w:p w14:paraId="14001C76"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635093BC" w14:textId="77777777" w:rsidR="00916461" w:rsidRPr="00245861" w:rsidRDefault="00916461" w:rsidP="00AC0A3F">
            <w:pPr>
              <w:jc w:val="right"/>
              <w:rPr>
                <w:rFonts w:ascii="Trebuchet MS" w:hAnsi="Trebuchet MS"/>
                <w:b/>
                <w:sz w:val="21"/>
                <w:szCs w:val="21"/>
              </w:rPr>
            </w:pPr>
          </w:p>
        </w:tc>
        <w:tc>
          <w:tcPr>
            <w:tcW w:w="283" w:type="dxa"/>
          </w:tcPr>
          <w:p w14:paraId="25408E55"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38A11019" w14:textId="77777777" w:rsidR="00916461" w:rsidRPr="00245861" w:rsidRDefault="00916461" w:rsidP="00AC0A3F">
            <w:pPr>
              <w:jc w:val="right"/>
              <w:rPr>
                <w:rFonts w:ascii="Trebuchet MS" w:hAnsi="Trebuchet MS"/>
                <w:b/>
                <w:sz w:val="21"/>
                <w:szCs w:val="21"/>
              </w:rPr>
            </w:pPr>
          </w:p>
        </w:tc>
        <w:tc>
          <w:tcPr>
            <w:tcW w:w="284" w:type="dxa"/>
          </w:tcPr>
          <w:p w14:paraId="15F351EC" w14:textId="77777777" w:rsidR="00916461" w:rsidRPr="00245861" w:rsidRDefault="00916461" w:rsidP="00AC0A3F">
            <w:pPr>
              <w:jc w:val="right"/>
              <w:rPr>
                <w:rFonts w:ascii="Trebuchet MS" w:hAnsi="Trebuchet MS"/>
                <w:b/>
                <w:sz w:val="21"/>
                <w:szCs w:val="21"/>
              </w:rPr>
            </w:pPr>
          </w:p>
        </w:tc>
        <w:tc>
          <w:tcPr>
            <w:tcW w:w="1418" w:type="dxa"/>
            <w:tcBorders>
              <w:top w:val="single" w:sz="4" w:space="0" w:color="auto"/>
            </w:tcBorders>
          </w:tcPr>
          <w:p w14:paraId="329A7F1C" w14:textId="77777777" w:rsidR="00916461" w:rsidRPr="00245861" w:rsidRDefault="00916461" w:rsidP="00AC0A3F">
            <w:pPr>
              <w:jc w:val="right"/>
              <w:rPr>
                <w:rFonts w:ascii="Trebuchet MS" w:hAnsi="Trebuchet MS"/>
                <w:b/>
                <w:sz w:val="21"/>
                <w:szCs w:val="21"/>
              </w:rPr>
            </w:pPr>
          </w:p>
        </w:tc>
      </w:tr>
      <w:tr w:rsidR="00E84232" w:rsidRPr="00245861" w14:paraId="17B58500" w14:textId="77777777" w:rsidTr="00E84232">
        <w:tc>
          <w:tcPr>
            <w:tcW w:w="4111" w:type="dxa"/>
          </w:tcPr>
          <w:p w14:paraId="03E679F7" w14:textId="77777777" w:rsidR="00E84232" w:rsidRPr="00245861" w:rsidRDefault="00E84232" w:rsidP="00E84232">
            <w:pPr>
              <w:rPr>
                <w:rFonts w:ascii="Trebuchet MS" w:hAnsi="Trebuchet MS"/>
                <w:b/>
                <w:sz w:val="21"/>
                <w:szCs w:val="21"/>
              </w:rPr>
            </w:pPr>
            <w:r w:rsidRPr="00245861">
              <w:rPr>
                <w:rFonts w:ascii="Trebuchet MS" w:hAnsi="Trebuchet MS"/>
                <w:b/>
                <w:sz w:val="21"/>
                <w:szCs w:val="21"/>
              </w:rPr>
              <w:t>TOTAL</w:t>
            </w:r>
          </w:p>
        </w:tc>
        <w:tc>
          <w:tcPr>
            <w:tcW w:w="1418" w:type="dxa"/>
          </w:tcPr>
          <w:p w14:paraId="3BE1A52A" w14:textId="05F9E3FD" w:rsidR="00E84232" w:rsidRPr="00245861" w:rsidRDefault="00007B6F" w:rsidP="00E84232">
            <w:pPr>
              <w:jc w:val="right"/>
              <w:rPr>
                <w:rFonts w:ascii="Trebuchet MS" w:hAnsi="Trebuchet MS"/>
                <w:sz w:val="21"/>
                <w:szCs w:val="21"/>
              </w:rPr>
            </w:pPr>
            <w:r>
              <w:rPr>
                <w:rFonts w:ascii="Trebuchet MS" w:hAnsi="Trebuchet MS"/>
                <w:sz w:val="21"/>
                <w:szCs w:val="21"/>
              </w:rPr>
              <w:t>2,580,351</w:t>
            </w:r>
          </w:p>
        </w:tc>
        <w:tc>
          <w:tcPr>
            <w:tcW w:w="284" w:type="dxa"/>
          </w:tcPr>
          <w:p w14:paraId="5A8A0B15" w14:textId="77777777" w:rsidR="00E84232" w:rsidRPr="00245861" w:rsidRDefault="00E84232" w:rsidP="00E84232">
            <w:pPr>
              <w:jc w:val="right"/>
              <w:rPr>
                <w:rFonts w:ascii="Trebuchet MS" w:hAnsi="Trebuchet MS"/>
                <w:sz w:val="21"/>
                <w:szCs w:val="21"/>
              </w:rPr>
            </w:pPr>
          </w:p>
        </w:tc>
        <w:tc>
          <w:tcPr>
            <w:tcW w:w="1418" w:type="dxa"/>
          </w:tcPr>
          <w:p w14:paraId="7CD801C3" w14:textId="23482118" w:rsidR="00E84232" w:rsidRPr="00245861" w:rsidRDefault="00E84232" w:rsidP="00BC2FDF">
            <w:pPr>
              <w:jc w:val="right"/>
              <w:rPr>
                <w:rFonts w:ascii="Trebuchet MS" w:hAnsi="Trebuchet MS"/>
                <w:sz w:val="21"/>
                <w:szCs w:val="21"/>
              </w:rPr>
            </w:pPr>
            <w:r w:rsidRPr="00245861">
              <w:rPr>
                <w:rFonts w:ascii="Trebuchet MS" w:hAnsi="Trebuchet MS"/>
                <w:sz w:val="21"/>
                <w:szCs w:val="21"/>
              </w:rPr>
              <w:t>(</w:t>
            </w:r>
            <w:r w:rsidR="004E4568">
              <w:rPr>
                <w:rFonts w:ascii="Trebuchet MS" w:hAnsi="Trebuchet MS"/>
                <w:sz w:val="21"/>
                <w:szCs w:val="21"/>
              </w:rPr>
              <w:t>2,108,93</w:t>
            </w:r>
            <w:r w:rsidR="00BC2FDF">
              <w:rPr>
                <w:rFonts w:ascii="Trebuchet MS" w:hAnsi="Trebuchet MS"/>
                <w:sz w:val="21"/>
                <w:szCs w:val="21"/>
              </w:rPr>
              <w:t>1</w:t>
            </w:r>
            <w:r w:rsidRPr="00245861">
              <w:rPr>
                <w:rFonts w:ascii="Trebuchet MS" w:hAnsi="Trebuchet MS"/>
                <w:sz w:val="21"/>
                <w:szCs w:val="21"/>
              </w:rPr>
              <w:t>)</w:t>
            </w:r>
          </w:p>
        </w:tc>
        <w:tc>
          <w:tcPr>
            <w:tcW w:w="284" w:type="dxa"/>
          </w:tcPr>
          <w:p w14:paraId="05C88D94" w14:textId="77777777" w:rsidR="00E84232" w:rsidRPr="00245861" w:rsidRDefault="00E84232" w:rsidP="00E84232">
            <w:pPr>
              <w:jc w:val="right"/>
              <w:rPr>
                <w:rFonts w:ascii="Trebuchet MS" w:hAnsi="Trebuchet MS"/>
                <w:sz w:val="21"/>
                <w:szCs w:val="21"/>
              </w:rPr>
            </w:pPr>
          </w:p>
        </w:tc>
        <w:tc>
          <w:tcPr>
            <w:tcW w:w="1418" w:type="dxa"/>
          </w:tcPr>
          <w:p w14:paraId="79EC246E" w14:textId="23B649B4" w:rsidR="00E84232" w:rsidRPr="00245861" w:rsidRDefault="001222F5" w:rsidP="004E4568">
            <w:pPr>
              <w:jc w:val="right"/>
              <w:rPr>
                <w:rFonts w:ascii="Trebuchet MS" w:hAnsi="Trebuchet MS"/>
                <w:sz w:val="21"/>
                <w:szCs w:val="21"/>
              </w:rPr>
            </w:pPr>
            <w:r>
              <w:rPr>
                <w:rFonts w:ascii="Trebuchet MS" w:hAnsi="Trebuchet MS"/>
                <w:sz w:val="21"/>
                <w:szCs w:val="21"/>
              </w:rPr>
              <w:t>471,4</w:t>
            </w:r>
            <w:r w:rsidR="004E4568">
              <w:rPr>
                <w:rFonts w:ascii="Trebuchet MS" w:hAnsi="Trebuchet MS"/>
                <w:sz w:val="21"/>
                <w:szCs w:val="21"/>
              </w:rPr>
              <w:t>19</w:t>
            </w:r>
          </w:p>
        </w:tc>
        <w:tc>
          <w:tcPr>
            <w:tcW w:w="284" w:type="dxa"/>
          </w:tcPr>
          <w:p w14:paraId="733E7C9B" w14:textId="77777777" w:rsidR="00E84232" w:rsidRPr="00245861" w:rsidRDefault="00E84232" w:rsidP="00E84232">
            <w:pPr>
              <w:jc w:val="right"/>
              <w:rPr>
                <w:rFonts w:ascii="Trebuchet MS" w:hAnsi="Trebuchet MS"/>
                <w:b/>
                <w:sz w:val="21"/>
                <w:szCs w:val="21"/>
              </w:rPr>
            </w:pPr>
          </w:p>
        </w:tc>
        <w:tc>
          <w:tcPr>
            <w:tcW w:w="1418" w:type="dxa"/>
          </w:tcPr>
          <w:p w14:paraId="3F3F2ED5"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2,</w:t>
            </w:r>
            <w:r>
              <w:rPr>
                <w:rFonts w:ascii="Trebuchet MS" w:hAnsi="Trebuchet MS"/>
                <w:sz w:val="21"/>
                <w:szCs w:val="21"/>
              </w:rPr>
              <w:t>545,504</w:t>
            </w:r>
          </w:p>
        </w:tc>
        <w:tc>
          <w:tcPr>
            <w:tcW w:w="283" w:type="dxa"/>
          </w:tcPr>
          <w:p w14:paraId="75F48A33" w14:textId="77777777" w:rsidR="00E84232" w:rsidRPr="00245861" w:rsidRDefault="00E84232" w:rsidP="00E84232">
            <w:pPr>
              <w:jc w:val="right"/>
              <w:rPr>
                <w:rFonts w:ascii="Trebuchet MS" w:hAnsi="Trebuchet MS"/>
                <w:sz w:val="21"/>
                <w:szCs w:val="21"/>
              </w:rPr>
            </w:pPr>
          </w:p>
        </w:tc>
        <w:tc>
          <w:tcPr>
            <w:tcW w:w="1418" w:type="dxa"/>
          </w:tcPr>
          <w:p w14:paraId="4166CB27" w14:textId="77777777" w:rsidR="00E84232" w:rsidRPr="00245861" w:rsidRDefault="00E84232" w:rsidP="00E84232">
            <w:pPr>
              <w:jc w:val="right"/>
              <w:rPr>
                <w:rFonts w:ascii="Trebuchet MS" w:hAnsi="Trebuchet MS"/>
                <w:sz w:val="21"/>
                <w:szCs w:val="21"/>
              </w:rPr>
            </w:pPr>
            <w:r w:rsidRPr="00245861">
              <w:rPr>
                <w:rFonts w:ascii="Trebuchet MS" w:hAnsi="Trebuchet MS"/>
                <w:sz w:val="21"/>
                <w:szCs w:val="21"/>
              </w:rPr>
              <w:t>(2,</w:t>
            </w:r>
            <w:r>
              <w:rPr>
                <w:rFonts w:ascii="Trebuchet MS" w:hAnsi="Trebuchet MS"/>
                <w:sz w:val="21"/>
                <w:szCs w:val="21"/>
              </w:rPr>
              <w:t>191,574</w:t>
            </w:r>
            <w:r w:rsidRPr="00245861">
              <w:rPr>
                <w:rFonts w:ascii="Trebuchet MS" w:hAnsi="Trebuchet MS"/>
                <w:sz w:val="21"/>
                <w:szCs w:val="21"/>
              </w:rPr>
              <w:t>)</w:t>
            </w:r>
          </w:p>
        </w:tc>
        <w:tc>
          <w:tcPr>
            <w:tcW w:w="284" w:type="dxa"/>
          </w:tcPr>
          <w:p w14:paraId="1F8C5E21" w14:textId="77777777" w:rsidR="00E84232" w:rsidRPr="00245861" w:rsidRDefault="00E84232" w:rsidP="00E84232">
            <w:pPr>
              <w:jc w:val="right"/>
              <w:rPr>
                <w:rFonts w:ascii="Trebuchet MS" w:hAnsi="Trebuchet MS"/>
                <w:sz w:val="21"/>
                <w:szCs w:val="21"/>
              </w:rPr>
            </w:pPr>
          </w:p>
        </w:tc>
        <w:tc>
          <w:tcPr>
            <w:tcW w:w="1418" w:type="dxa"/>
          </w:tcPr>
          <w:p w14:paraId="6703CBFD" w14:textId="4A652F4E" w:rsidR="00E84232" w:rsidRPr="00245861" w:rsidRDefault="00E84232" w:rsidP="00EC60AC">
            <w:pPr>
              <w:jc w:val="right"/>
              <w:rPr>
                <w:rFonts w:ascii="Trebuchet MS" w:hAnsi="Trebuchet MS"/>
                <w:sz w:val="21"/>
                <w:szCs w:val="21"/>
              </w:rPr>
            </w:pPr>
            <w:r w:rsidRPr="00245861">
              <w:rPr>
                <w:rFonts w:ascii="Trebuchet MS" w:hAnsi="Trebuchet MS"/>
                <w:sz w:val="21"/>
                <w:szCs w:val="21"/>
              </w:rPr>
              <w:t>353,9</w:t>
            </w:r>
            <w:r w:rsidR="00EC60AC">
              <w:rPr>
                <w:rFonts w:ascii="Trebuchet MS" w:hAnsi="Trebuchet MS"/>
                <w:sz w:val="21"/>
                <w:szCs w:val="21"/>
              </w:rPr>
              <w:t>30</w:t>
            </w:r>
          </w:p>
        </w:tc>
      </w:tr>
      <w:tr w:rsidR="00916461" w:rsidRPr="00245861" w14:paraId="04721621" w14:textId="77777777" w:rsidTr="00E84232">
        <w:tc>
          <w:tcPr>
            <w:tcW w:w="4111" w:type="dxa"/>
          </w:tcPr>
          <w:p w14:paraId="29BC0D8B" w14:textId="77777777" w:rsidR="00916461" w:rsidRPr="00245861" w:rsidRDefault="00916461" w:rsidP="00895687">
            <w:pPr>
              <w:rPr>
                <w:rFonts w:ascii="Trebuchet MS" w:hAnsi="Trebuchet MS"/>
                <w:b/>
                <w:sz w:val="21"/>
                <w:szCs w:val="21"/>
                <w:u w:val="double"/>
              </w:rPr>
            </w:pPr>
          </w:p>
        </w:tc>
        <w:tc>
          <w:tcPr>
            <w:tcW w:w="1418" w:type="dxa"/>
            <w:tcBorders>
              <w:bottom w:val="double" w:sz="4" w:space="0" w:color="auto"/>
            </w:tcBorders>
          </w:tcPr>
          <w:p w14:paraId="2E605E58" w14:textId="77777777" w:rsidR="00916461" w:rsidRPr="00245861" w:rsidRDefault="00916461" w:rsidP="00AC0A3F">
            <w:pPr>
              <w:jc w:val="right"/>
              <w:rPr>
                <w:rFonts w:ascii="Trebuchet MS" w:hAnsi="Trebuchet MS"/>
                <w:b/>
                <w:sz w:val="21"/>
                <w:szCs w:val="21"/>
                <w:u w:val="double"/>
              </w:rPr>
            </w:pPr>
          </w:p>
        </w:tc>
        <w:tc>
          <w:tcPr>
            <w:tcW w:w="284" w:type="dxa"/>
          </w:tcPr>
          <w:p w14:paraId="42102F6F" w14:textId="77777777" w:rsidR="00916461" w:rsidRPr="00245861" w:rsidRDefault="00916461" w:rsidP="00AC0A3F">
            <w:pPr>
              <w:jc w:val="right"/>
              <w:rPr>
                <w:rFonts w:ascii="Trebuchet MS" w:hAnsi="Trebuchet MS"/>
                <w:b/>
                <w:sz w:val="21"/>
                <w:szCs w:val="21"/>
                <w:u w:val="double"/>
              </w:rPr>
            </w:pPr>
          </w:p>
        </w:tc>
        <w:tc>
          <w:tcPr>
            <w:tcW w:w="1418" w:type="dxa"/>
            <w:tcBorders>
              <w:bottom w:val="double" w:sz="4" w:space="0" w:color="auto"/>
            </w:tcBorders>
          </w:tcPr>
          <w:p w14:paraId="01F88A86" w14:textId="77777777" w:rsidR="00916461" w:rsidRPr="00245861" w:rsidRDefault="00916461" w:rsidP="00AC0A3F">
            <w:pPr>
              <w:jc w:val="right"/>
              <w:rPr>
                <w:rFonts w:ascii="Trebuchet MS" w:hAnsi="Trebuchet MS"/>
                <w:b/>
                <w:sz w:val="21"/>
                <w:szCs w:val="21"/>
                <w:u w:val="double"/>
              </w:rPr>
            </w:pPr>
          </w:p>
        </w:tc>
        <w:tc>
          <w:tcPr>
            <w:tcW w:w="284" w:type="dxa"/>
          </w:tcPr>
          <w:p w14:paraId="36E6D7F3" w14:textId="77777777" w:rsidR="00916461" w:rsidRPr="00245861" w:rsidRDefault="00916461" w:rsidP="00AC0A3F">
            <w:pPr>
              <w:jc w:val="right"/>
              <w:rPr>
                <w:rFonts w:ascii="Trebuchet MS" w:hAnsi="Trebuchet MS"/>
                <w:b/>
                <w:sz w:val="21"/>
                <w:szCs w:val="21"/>
                <w:u w:val="double"/>
              </w:rPr>
            </w:pPr>
          </w:p>
        </w:tc>
        <w:tc>
          <w:tcPr>
            <w:tcW w:w="1418" w:type="dxa"/>
            <w:tcBorders>
              <w:bottom w:val="double" w:sz="4" w:space="0" w:color="auto"/>
            </w:tcBorders>
          </w:tcPr>
          <w:p w14:paraId="50F751A2" w14:textId="77777777" w:rsidR="00916461" w:rsidRPr="00245861" w:rsidRDefault="00916461" w:rsidP="00AC0A3F">
            <w:pPr>
              <w:jc w:val="right"/>
              <w:rPr>
                <w:rFonts w:ascii="Trebuchet MS" w:hAnsi="Trebuchet MS"/>
                <w:b/>
                <w:sz w:val="21"/>
                <w:szCs w:val="21"/>
                <w:u w:val="double"/>
              </w:rPr>
            </w:pPr>
          </w:p>
        </w:tc>
        <w:tc>
          <w:tcPr>
            <w:tcW w:w="284" w:type="dxa"/>
          </w:tcPr>
          <w:p w14:paraId="3B0381DA" w14:textId="77777777" w:rsidR="00916461" w:rsidRPr="00245861" w:rsidRDefault="00916461" w:rsidP="00AC0A3F">
            <w:pPr>
              <w:jc w:val="right"/>
              <w:rPr>
                <w:rFonts w:ascii="Trebuchet MS" w:hAnsi="Trebuchet MS"/>
                <w:b/>
                <w:sz w:val="21"/>
                <w:szCs w:val="21"/>
                <w:u w:val="double"/>
              </w:rPr>
            </w:pPr>
          </w:p>
        </w:tc>
        <w:tc>
          <w:tcPr>
            <w:tcW w:w="1418" w:type="dxa"/>
            <w:tcBorders>
              <w:bottom w:val="double" w:sz="4" w:space="0" w:color="auto"/>
            </w:tcBorders>
          </w:tcPr>
          <w:p w14:paraId="10996569" w14:textId="77777777" w:rsidR="00916461" w:rsidRPr="00245861" w:rsidRDefault="00916461" w:rsidP="00AC0A3F">
            <w:pPr>
              <w:jc w:val="right"/>
              <w:rPr>
                <w:rFonts w:ascii="Trebuchet MS" w:hAnsi="Trebuchet MS"/>
                <w:b/>
                <w:sz w:val="21"/>
                <w:szCs w:val="21"/>
                <w:u w:val="double"/>
              </w:rPr>
            </w:pPr>
          </w:p>
        </w:tc>
        <w:tc>
          <w:tcPr>
            <w:tcW w:w="283" w:type="dxa"/>
          </w:tcPr>
          <w:p w14:paraId="67D41F1F" w14:textId="77777777" w:rsidR="00916461" w:rsidRPr="00245861" w:rsidRDefault="00916461" w:rsidP="00AC0A3F">
            <w:pPr>
              <w:jc w:val="right"/>
              <w:rPr>
                <w:rFonts w:ascii="Trebuchet MS" w:hAnsi="Trebuchet MS"/>
                <w:b/>
                <w:sz w:val="21"/>
                <w:szCs w:val="21"/>
                <w:u w:val="double"/>
              </w:rPr>
            </w:pPr>
          </w:p>
        </w:tc>
        <w:tc>
          <w:tcPr>
            <w:tcW w:w="1418" w:type="dxa"/>
            <w:tcBorders>
              <w:bottom w:val="double" w:sz="4" w:space="0" w:color="auto"/>
            </w:tcBorders>
          </w:tcPr>
          <w:p w14:paraId="4FBAC805" w14:textId="77777777" w:rsidR="00916461" w:rsidRPr="00245861" w:rsidRDefault="00916461" w:rsidP="00AC0A3F">
            <w:pPr>
              <w:jc w:val="right"/>
              <w:rPr>
                <w:rFonts w:ascii="Trebuchet MS" w:hAnsi="Trebuchet MS"/>
                <w:b/>
                <w:sz w:val="21"/>
                <w:szCs w:val="21"/>
                <w:u w:val="double"/>
              </w:rPr>
            </w:pPr>
          </w:p>
        </w:tc>
        <w:tc>
          <w:tcPr>
            <w:tcW w:w="284" w:type="dxa"/>
          </w:tcPr>
          <w:p w14:paraId="4B9846E6" w14:textId="77777777" w:rsidR="00916461" w:rsidRPr="00245861" w:rsidRDefault="00916461" w:rsidP="00AC0A3F">
            <w:pPr>
              <w:jc w:val="right"/>
              <w:rPr>
                <w:rFonts w:ascii="Trebuchet MS" w:hAnsi="Trebuchet MS"/>
                <w:b/>
                <w:sz w:val="21"/>
                <w:szCs w:val="21"/>
                <w:u w:val="double"/>
              </w:rPr>
            </w:pPr>
          </w:p>
        </w:tc>
        <w:tc>
          <w:tcPr>
            <w:tcW w:w="1418" w:type="dxa"/>
            <w:tcBorders>
              <w:bottom w:val="double" w:sz="4" w:space="0" w:color="auto"/>
            </w:tcBorders>
          </w:tcPr>
          <w:p w14:paraId="2BE4D2A7" w14:textId="77777777" w:rsidR="00916461" w:rsidRPr="00245861" w:rsidRDefault="00916461" w:rsidP="00AC0A3F">
            <w:pPr>
              <w:jc w:val="right"/>
              <w:rPr>
                <w:rFonts w:ascii="Trebuchet MS" w:hAnsi="Trebuchet MS"/>
                <w:b/>
                <w:sz w:val="21"/>
                <w:szCs w:val="21"/>
                <w:u w:val="double"/>
              </w:rPr>
            </w:pPr>
          </w:p>
        </w:tc>
      </w:tr>
      <w:tr w:rsidR="00916461" w:rsidRPr="00245861" w14:paraId="197BA072" w14:textId="77777777" w:rsidTr="00E84232">
        <w:tc>
          <w:tcPr>
            <w:tcW w:w="4111" w:type="dxa"/>
          </w:tcPr>
          <w:p w14:paraId="27C7B214" w14:textId="77777777" w:rsidR="00916461" w:rsidRPr="00245861" w:rsidRDefault="00916461" w:rsidP="00895687">
            <w:pPr>
              <w:rPr>
                <w:rFonts w:ascii="Trebuchet MS" w:hAnsi="Trebuchet MS"/>
                <w:b/>
                <w:sz w:val="21"/>
                <w:szCs w:val="21"/>
              </w:rPr>
            </w:pPr>
          </w:p>
        </w:tc>
        <w:tc>
          <w:tcPr>
            <w:tcW w:w="1418" w:type="dxa"/>
            <w:tcBorders>
              <w:top w:val="double" w:sz="4" w:space="0" w:color="auto"/>
            </w:tcBorders>
          </w:tcPr>
          <w:p w14:paraId="330764AF" w14:textId="77777777" w:rsidR="00916461" w:rsidRPr="00245861" w:rsidRDefault="00916461" w:rsidP="00AC0A3F">
            <w:pPr>
              <w:jc w:val="right"/>
              <w:rPr>
                <w:rFonts w:ascii="Trebuchet MS" w:hAnsi="Trebuchet MS"/>
                <w:b/>
                <w:sz w:val="21"/>
                <w:szCs w:val="21"/>
                <w:u w:val="double"/>
              </w:rPr>
            </w:pPr>
          </w:p>
        </w:tc>
        <w:tc>
          <w:tcPr>
            <w:tcW w:w="284" w:type="dxa"/>
          </w:tcPr>
          <w:p w14:paraId="3DAE68FD" w14:textId="77777777" w:rsidR="00916461" w:rsidRPr="00245861" w:rsidRDefault="00916461" w:rsidP="00AC0A3F">
            <w:pPr>
              <w:jc w:val="right"/>
              <w:rPr>
                <w:rFonts w:ascii="Trebuchet MS" w:hAnsi="Trebuchet MS"/>
                <w:b/>
                <w:sz w:val="21"/>
                <w:szCs w:val="21"/>
                <w:u w:val="double"/>
              </w:rPr>
            </w:pPr>
          </w:p>
        </w:tc>
        <w:tc>
          <w:tcPr>
            <w:tcW w:w="1418" w:type="dxa"/>
            <w:tcBorders>
              <w:top w:val="double" w:sz="4" w:space="0" w:color="auto"/>
            </w:tcBorders>
          </w:tcPr>
          <w:p w14:paraId="66FE7C76" w14:textId="77777777" w:rsidR="00916461" w:rsidRPr="00245861" w:rsidRDefault="00916461" w:rsidP="00AC0A3F">
            <w:pPr>
              <w:jc w:val="right"/>
              <w:rPr>
                <w:rFonts w:ascii="Trebuchet MS" w:hAnsi="Trebuchet MS"/>
                <w:b/>
                <w:sz w:val="21"/>
                <w:szCs w:val="21"/>
                <w:u w:val="double"/>
              </w:rPr>
            </w:pPr>
          </w:p>
        </w:tc>
        <w:tc>
          <w:tcPr>
            <w:tcW w:w="284" w:type="dxa"/>
          </w:tcPr>
          <w:p w14:paraId="4BF9B0CE" w14:textId="77777777" w:rsidR="00916461" w:rsidRPr="00245861" w:rsidRDefault="00916461" w:rsidP="00AC0A3F">
            <w:pPr>
              <w:jc w:val="right"/>
              <w:rPr>
                <w:rFonts w:ascii="Trebuchet MS" w:hAnsi="Trebuchet MS"/>
                <w:b/>
                <w:sz w:val="21"/>
                <w:szCs w:val="21"/>
                <w:u w:val="double"/>
              </w:rPr>
            </w:pPr>
          </w:p>
        </w:tc>
        <w:tc>
          <w:tcPr>
            <w:tcW w:w="1418" w:type="dxa"/>
            <w:tcBorders>
              <w:top w:val="double" w:sz="4" w:space="0" w:color="auto"/>
            </w:tcBorders>
          </w:tcPr>
          <w:p w14:paraId="4500A4EE" w14:textId="77777777" w:rsidR="00916461" w:rsidRPr="00245861" w:rsidRDefault="00916461" w:rsidP="00AC0A3F">
            <w:pPr>
              <w:jc w:val="right"/>
              <w:rPr>
                <w:rFonts w:ascii="Trebuchet MS" w:hAnsi="Trebuchet MS"/>
                <w:b/>
                <w:sz w:val="21"/>
                <w:szCs w:val="21"/>
                <w:u w:val="double"/>
              </w:rPr>
            </w:pPr>
          </w:p>
        </w:tc>
        <w:tc>
          <w:tcPr>
            <w:tcW w:w="284" w:type="dxa"/>
          </w:tcPr>
          <w:p w14:paraId="44C40CFC" w14:textId="77777777" w:rsidR="00916461" w:rsidRPr="00245861" w:rsidRDefault="00916461" w:rsidP="00AC0A3F">
            <w:pPr>
              <w:jc w:val="right"/>
              <w:rPr>
                <w:rFonts w:ascii="Trebuchet MS" w:hAnsi="Trebuchet MS"/>
                <w:b/>
                <w:sz w:val="21"/>
                <w:szCs w:val="21"/>
                <w:u w:val="double"/>
              </w:rPr>
            </w:pPr>
          </w:p>
        </w:tc>
        <w:tc>
          <w:tcPr>
            <w:tcW w:w="1418" w:type="dxa"/>
            <w:tcBorders>
              <w:top w:val="double" w:sz="4" w:space="0" w:color="auto"/>
            </w:tcBorders>
          </w:tcPr>
          <w:p w14:paraId="3033072D" w14:textId="77777777" w:rsidR="00916461" w:rsidRPr="00245861" w:rsidRDefault="00916461" w:rsidP="00AC0A3F">
            <w:pPr>
              <w:jc w:val="right"/>
              <w:rPr>
                <w:rFonts w:ascii="Trebuchet MS" w:hAnsi="Trebuchet MS"/>
                <w:b/>
                <w:sz w:val="21"/>
                <w:szCs w:val="21"/>
                <w:u w:val="double"/>
              </w:rPr>
            </w:pPr>
          </w:p>
        </w:tc>
        <w:tc>
          <w:tcPr>
            <w:tcW w:w="283" w:type="dxa"/>
          </w:tcPr>
          <w:p w14:paraId="30A704D8" w14:textId="77777777" w:rsidR="00916461" w:rsidRPr="00245861" w:rsidRDefault="00916461" w:rsidP="00AC0A3F">
            <w:pPr>
              <w:jc w:val="right"/>
              <w:rPr>
                <w:rFonts w:ascii="Trebuchet MS" w:hAnsi="Trebuchet MS"/>
                <w:b/>
                <w:sz w:val="21"/>
                <w:szCs w:val="21"/>
                <w:u w:val="double"/>
              </w:rPr>
            </w:pPr>
          </w:p>
        </w:tc>
        <w:tc>
          <w:tcPr>
            <w:tcW w:w="1418" w:type="dxa"/>
            <w:tcBorders>
              <w:top w:val="double" w:sz="4" w:space="0" w:color="auto"/>
            </w:tcBorders>
          </w:tcPr>
          <w:p w14:paraId="12718E7D" w14:textId="77777777" w:rsidR="00916461" w:rsidRPr="00245861" w:rsidRDefault="00916461" w:rsidP="00AC0A3F">
            <w:pPr>
              <w:jc w:val="right"/>
              <w:rPr>
                <w:rFonts w:ascii="Trebuchet MS" w:hAnsi="Trebuchet MS"/>
                <w:b/>
                <w:sz w:val="21"/>
                <w:szCs w:val="21"/>
                <w:u w:val="double"/>
              </w:rPr>
            </w:pPr>
          </w:p>
        </w:tc>
        <w:tc>
          <w:tcPr>
            <w:tcW w:w="284" w:type="dxa"/>
          </w:tcPr>
          <w:p w14:paraId="297417D8" w14:textId="77777777" w:rsidR="00916461" w:rsidRPr="00245861" w:rsidRDefault="00916461" w:rsidP="00AC0A3F">
            <w:pPr>
              <w:jc w:val="right"/>
              <w:rPr>
                <w:rFonts w:ascii="Trebuchet MS" w:hAnsi="Trebuchet MS"/>
                <w:b/>
                <w:sz w:val="21"/>
                <w:szCs w:val="21"/>
                <w:u w:val="double"/>
              </w:rPr>
            </w:pPr>
          </w:p>
        </w:tc>
        <w:tc>
          <w:tcPr>
            <w:tcW w:w="1418" w:type="dxa"/>
            <w:tcBorders>
              <w:top w:val="double" w:sz="4" w:space="0" w:color="auto"/>
            </w:tcBorders>
          </w:tcPr>
          <w:p w14:paraId="65C3896A" w14:textId="77777777" w:rsidR="00916461" w:rsidRPr="00245861" w:rsidRDefault="00916461" w:rsidP="00AC0A3F">
            <w:pPr>
              <w:jc w:val="right"/>
              <w:rPr>
                <w:rFonts w:ascii="Trebuchet MS" w:hAnsi="Trebuchet MS"/>
                <w:b/>
                <w:sz w:val="21"/>
                <w:szCs w:val="21"/>
                <w:u w:val="double"/>
              </w:rPr>
            </w:pPr>
          </w:p>
        </w:tc>
      </w:tr>
    </w:tbl>
    <w:p w14:paraId="36C6EF56" w14:textId="77777777" w:rsidR="00895687" w:rsidRPr="00245861" w:rsidRDefault="00895687" w:rsidP="00895687">
      <w:pPr>
        <w:rPr>
          <w:rFonts w:ascii="Trebuchet MS" w:hAnsi="Trebuchet MS"/>
          <w:b/>
          <w:sz w:val="21"/>
          <w:szCs w:val="21"/>
        </w:rPr>
        <w:sectPr w:rsidR="00895687" w:rsidRPr="00245861" w:rsidSect="00895687">
          <w:pgSz w:w="16834" w:h="11909" w:orient="landscape" w:code="9"/>
          <w:pgMar w:top="1418" w:right="1418" w:bottom="993" w:left="1418" w:header="720" w:footer="437" w:gutter="0"/>
          <w:cols w:space="720"/>
          <w:docGrid w:linePitch="326"/>
        </w:sectPr>
      </w:pPr>
    </w:p>
    <w:p w14:paraId="08D87962" w14:textId="77777777" w:rsidR="00895687" w:rsidRPr="00245861" w:rsidRDefault="00895687" w:rsidP="00895687">
      <w:pPr>
        <w:rPr>
          <w:rFonts w:ascii="Trebuchet MS" w:hAnsi="Trebuchet MS"/>
          <w:b/>
          <w:sz w:val="21"/>
          <w:szCs w:val="21"/>
        </w:rPr>
      </w:pPr>
    </w:p>
    <w:tbl>
      <w:tblPr>
        <w:tblW w:w="9357" w:type="dxa"/>
        <w:tblLayout w:type="fixed"/>
        <w:tblLook w:val="0000" w:firstRow="0" w:lastRow="0" w:firstColumn="0" w:lastColumn="0" w:noHBand="0" w:noVBand="0"/>
      </w:tblPr>
      <w:tblGrid>
        <w:gridCol w:w="675"/>
        <w:gridCol w:w="5562"/>
        <w:gridCol w:w="1418"/>
        <w:gridCol w:w="284"/>
        <w:gridCol w:w="1418"/>
      </w:tblGrid>
      <w:tr w:rsidR="00895687" w:rsidRPr="00245861" w14:paraId="14F4A2C8" w14:textId="77777777" w:rsidTr="00AC0A3F">
        <w:tc>
          <w:tcPr>
            <w:tcW w:w="675" w:type="dxa"/>
          </w:tcPr>
          <w:p w14:paraId="73B54E7C" w14:textId="77777777" w:rsidR="00895687" w:rsidRPr="00245861" w:rsidRDefault="00807353" w:rsidP="00895687">
            <w:pPr>
              <w:rPr>
                <w:rFonts w:ascii="Trebuchet MS" w:hAnsi="Trebuchet MS"/>
                <w:b/>
                <w:sz w:val="21"/>
                <w:szCs w:val="21"/>
              </w:rPr>
            </w:pPr>
            <w:r w:rsidRPr="00245861">
              <w:rPr>
                <w:rFonts w:ascii="Trebuchet MS" w:hAnsi="Trebuchet MS"/>
                <w:b/>
                <w:sz w:val="21"/>
                <w:szCs w:val="21"/>
              </w:rPr>
              <w:t>4</w:t>
            </w:r>
          </w:p>
        </w:tc>
        <w:tc>
          <w:tcPr>
            <w:tcW w:w="5562" w:type="dxa"/>
          </w:tcPr>
          <w:p w14:paraId="0D90D97F" w14:textId="77777777" w:rsidR="00895687" w:rsidRPr="00245861" w:rsidRDefault="00895687" w:rsidP="00895687">
            <w:pPr>
              <w:rPr>
                <w:rFonts w:ascii="Trebuchet MS" w:hAnsi="Trebuchet MS"/>
                <w:b/>
                <w:sz w:val="21"/>
                <w:szCs w:val="21"/>
              </w:rPr>
            </w:pPr>
            <w:r w:rsidRPr="00245861">
              <w:rPr>
                <w:rFonts w:ascii="Trebuchet MS" w:hAnsi="Trebuchet MS"/>
                <w:b/>
                <w:sz w:val="21"/>
                <w:szCs w:val="21"/>
              </w:rPr>
              <w:t>PARTICULARS OF TURNOVER AND OPERATING EXPENDITURE FROM SOCIAL HOUSING LETTINGS</w:t>
            </w:r>
          </w:p>
        </w:tc>
        <w:tc>
          <w:tcPr>
            <w:tcW w:w="1418" w:type="dxa"/>
          </w:tcPr>
          <w:p w14:paraId="08F486BA" w14:textId="77777777" w:rsidR="00895687" w:rsidRPr="00245861" w:rsidRDefault="00895687" w:rsidP="00AC0A3F">
            <w:pPr>
              <w:jc w:val="right"/>
              <w:rPr>
                <w:rFonts w:ascii="Trebuchet MS" w:hAnsi="Trebuchet MS"/>
                <w:b/>
                <w:sz w:val="21"/>
                <w:szCs w:val="21"/>
              </w:rPr>
            </w:pPr>
          </w:p>
          <w:p w14:paraId="27E139C8" w14:textId="77777777" w:rsidR="00895687" w:rsidRPr="00245861" w:rsidRDefault="00895687" w:rsidP="00C61BE0">
            <w:pPr>
              <w:jc w:val="right"/>
              <w:rPr>
                <w:rFonts w:ascii="Trebuchet MS" w:hAnsi="Trebuchet MS"/>
                <w:b/>
                <w:sz w:val="21"/>
                <w:szCs w:val="21"/>
              </w:rPr>
            </w:pPr>
            <w:r w:rsidRPr="00245861">
              <w:rPr>
                <w:rFonts w:ascii="Trebuchet MS" w:hAnsi="Trebuchet MS"/>
                <w:b/>
                <w:sz w:val="21"/>
                <w:szCs w:val="21"/>
              </w:rPr>
              <w:t>201</w:t>
            </w:r>
            <w:r w:rsidR="00C61BE0">
              <w:rPr>
                <w:rFonts w:ascii="Trebuchet MS" w:hAnsi="Trebuchet MS"/>
                <w:b/>
                <w:sz w:val="21"/>
                <w:szCs w:val="21"/>
              </w:rPr>
              <w:t>7</w:t>
            </w:r>
          </w:p>
        </w:tc>
        <w:tc>
          <w:tcPr>
            <w:tcW w:w="284" w:type="dxa"/>
          </w:tcPr>
          <w:p w14:paraId="06726794" w14:textId="77777777" w:rsidR="00895687" w:rsidRPr="00245861" w:rsidRDefault="00895687" w:rsidP="00AC0A3F">
            <w:pPr>
              <w:jc w:val="right"/>
              <w:rPr>
                <w:rFonts w:ascii="Trebuchet MS" w:hAnsi="Trebuchet MS"/>
                <w:b/>
                <w:sz w:val="21"/>
                <w:szCs w:val="21"/>
              </w:rPr>
            </w:pPr>
          </w:p>
        </w:tc>
        <w:tc>
          <w:tcPr>
            <w:tcW w:w="1418" w:type="dxa"/>
          </w:tcPr>
          <w:p w14:paraId="6DFC5BE6" w14:textId="77777777" w:rsidR="00895687" w:rsidRPr="00245861" w:rsidRDefault="00895687" w:rsidP="00AC0A3F">
            <w:pPr>
              <w:jc w:val="right"/>
              <w:rPr>
                <w:rFonts w:ascii="Trebuchet MS" w:hAnsi="Trebuchet MS"/>
                <w:b/>
                <w:sz w:val="21"/>
                <w:szCs w:val="21"/>
              </w:rPr>
            </w:pPr>
          </w:p>
          <w:p w14:paraId="055E7D2C" w14:textId="77777777" w:rsidR="00895687" w:rsidRPr="00245861" w:rsidRDefault="00895687" w:rsidP="00C61BE0">
            <w:pPr>
              <w:jc w:val="right"/>
              <w:rPr>
                <w:rFonts w:ascii="Trebuchet MS" w:hAnsi="Trebuchet MS"/>
                <w:b/>
                <w:sz w:val="21"/>
                <w:szCs w:val="21"/>
              </w:rPr>
            </w:pPr>
            <w:r w:rsidRPr="00245861">
              <w:rPr>
                <w:rFonts w:ascii="Trebuchet MS" w:hAnsi="Trebuchet MS"/>
                <w:b/>
                <w:sz w:val="21"/>
                <w:szCs w:val="21"/>
              </w:rPr>
              <w:t>201</w:t>
            </w:r>
            <w:r w:rsidR="00C61BE0">
              <w:rPr>
                <w:rFonts w:ascii="Trebuchet MS" w:hAnsi="Trebuchet MS"/>
                <w:b/>
                <w:sz w:val="21"/>
                <w:szCs w:val="21"/>
              </w:rPr>
              <w:t>6</w:t>
            </w:r>
          </w:p>
        </w:tc>
      </w:tr>
      <w:tr w:rsidR="00895687" w:rsidRPr="00245861" w14:paraId="5C856377" w14:textId="77777777" w:rsidTr="00AC0A3F">
        <w:tc>
          <w:tcPr>
            <w:tcW w:w="675" w:type="dxa"/>
          </w:tcPr>
          <w:p w14:paraId="08158310" w14:textId="77777777" w:rsidR="00895687" w:rsidRPr="00245861" w:rsidRDefault="00895687" w:rsidP="00895687">
            <w:pPr>
              <w:rPr>
                <w:rFonts w:ascii="Trebuchet MS" w:hAnsi="Trebuchet MS"/>
                <w:b/>
                <w:sz w:val="21"/>
                <w:szCs w:val="21"/>
              </w:rPr>
            </w:pPr>
          </w:p>
        </w:tc>
        <w:tc>
          <w:tcPr>
            <w:tcW w:w="5562" w:type="dxa"/>
          </w:tcPr>
          <w:p w14:paraId="3C51BD54" w14:textId="77777777" w:rsidR="00895687" w:rsidRPr="00245861" w:rsidRDefault="00895687" w:rsidP="00895687">
            <w:pPr>
              <w:rPr>
                <w:rFonts w:ascii="Trebuchet MS" w:hAnsi="Trebuchet MS"/>
                <w:b/>
                <w:sz w:val="21"/>
                <w:szCs w:val="21"/>
              </w:rPr>
            </w:pPr>
          </w:p>
        </w:tc>
        <w:tc>
          <w:tcPr>
            <w:tcW w:w="1418" w:type="dxa"/>
          </w:tcPr>
          <w:p w14:paraId="26D9020E"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6E3091F3" w14:textId="77777777" w:rsidR="00895687" w:rsidRPr="00245861" w:rsidRDefault="00895687" w:rsidP="00AC0A3F">
            <w:pPr>
              <w:jc w:val="right"/>
              <w:rPr>
                <w:rFonts w:ascii="Trebuchet MS" w:hAnsi="Trebuchet MS"/>
                <w:b/>
                <w:sz w:val="21"/>
                <w:szCs w:val="21"/>
              </w:rPr>
            </w:pPr>
          </w:p>
        </w:tc>
        <w:tc>
          <w:tcPr>
            <w:tcW w:w="1418" w:type="dxa"/>
          </w:tcPr>
          <w:p w14:paraId="585C0053"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895687" w:rsidRPr="00245861" w14:paraId="54ECF2E3" w14:textId="77777777" w:rsidTr="00AC0A3F">
        <w:tc>
          <w:tcPr>
            <w:tcW w:w="675" w:type="dxa"/>
          </w:tcPr>
          <w:p w14:paraId="0445BAFA" w14:textId="77777777" w:rsidR="00895687" w:rsidRPr="00245861" w:rsidRDefault="00895687" w:rsidP="00895687">
            <w:pPr>
              <w:rPr>
                <w:rFonts w:ascii="Trebuchet MS" w:hAnsi="Trebuchet MS"/>
                <w:b/>
                <w:sz w:val="21"/>
                <w:szCs w:val="21"/>
              </w:rPr>
            </w:pPr>
          </w:p>
        </w:tc>
        <w:tc>
          <w:tcPr>
            <w:tcW w:w="5562" w:type="dxa"/>
          </w:tcPr>
          <w:p w14:paraId="0222CE22" w14:textId="77777777" w:rsidR="00895687" w:rsidRPr="00245861" w:rsidRDefault="00895687" w:rsidP="00895687">
            <w:pPr>
              <w:rPr>
                <w:rFonts w:ascii="Trebuchet MS" w:hAnsi="Trebuchet MS"/>
                <w:b/>
                <w:sz w:val="21"/>
                <w:szCs w:val="21"/>
              </w:rPr>
            </w:pPr>
            <w:r w:rsidRPr="00245861">
              <w:rPr>
                <w:rFonts w:ascii="Trebuchet MS" w:hAnsi="Trebuchet MS"/>
                <w:b/>
                <w:sz w:val="21"/>
                <w:szCs w:val="21"/>
              </w:rPr>
              <w:t xml:space="preserve">Income </w:t>
            </w:r>
          </w:p>
        </w:tc>
        <w:tc>
          <w:tcPr>
            <w:tcW w:w="1418" w:type="dxa"/>
          </w:tcPr>
          <w:p w14:paraId="0C4AA281" w14:textId="77777777" w:rsidR="00895687" w:rsidRPr="00245861" w:rsidRDefault="00895687" w:rsidP="00AC0A3F">
            <w:pPr>
              <w:jc w:val="right"/>
              <w:rPr>
                <w:rFonts w:ascii="Trebuchet MS" w:hAnsi="Trebuchet MS"/>
                <w:b/>
                <w:sz w:val="21"/>
                <w:szCs w:val="21"/>
              </w:rPr>
            </w:pPr>
          </w:p>
        </w:tc>
        <w:tc>
          <w:tcPr>
            <w:tcW w:w="284" w:type="dxa"/>
          </w:tcPr>
          <w:p w14:paraId="2648F287" w14:textId="77777777" w:rsidR="00895687" w:rsidRPr="00245861" w:rsidRDefault="00895687" w:rsidP="00AC0A3F">
            <w:pPr>
              <w:jc w:val="right"/>
              <w:rPr>
                <w:rFonts w:ascii="Trebuchet MS" w:hAnsi="Trebuchet MS"/>
                <w:b/>
                <w:sz w:val="21"/>
                <w:szCs w:val="21"/>
              </w:rPr>
            </w:pPr>
          </w:p>
        </w:tc>
        <w:tc>
          <w:tcPr>
            <w:tcW w:w="1418" w:type="dxa"/>
          </w:tcPr>
          <w:p w14:paraId="578CF056" w14:textId="77777777" w:rsidR="00895687" w:rsidRPr="00245861" w:rsidRDefault="00895687" w:rsidP="00AC0A3F">
            <w:pPr>
              <w:jc w:val="right"/>
              <w:rPr>
                <w:rFonts w:ascii="Trebuchet MS" w:hAnsi="Trebuchet MS"/>
                <w:b/>
                <w:sz w:val="21"/>
                <w:szCs w:val="21"/>
              </w:rPr>
            </w:pPr>
          </w:p>
        </w:tc>
      </w:tr>
      <w:tr w:rsidR="00895687" w:rsidRPr="00245861" w14:paraId="467E6C97" w14:textId="77777777" w:rsidTr="00AC0A3F">
        <w:tc>
          <w:tcPr>
            <w:tcW w:w="675" w:type="dxa"/>
          </w:tcPr>
          <w:p w14:paraId="212ED651" w14:textId="77777777" w:rsidR="00895687" w:rsidRPr="00245861" w:rsidRDefault="00895687" w:rsidP="00895687">
            <w:pPr>
              <w:rPr>
                <w:rFonts w:ascii="Trebuchet MS" w:hAnsi="Trebuchet MS"/>
                <w:b/>
                <w:sz w:val="21"/>
                <w:szCs w:val="21"/>
              </w:rPr>
            </w:pPr>
          </w:p>
        </w:tc>
        <w:tc>
          <w:tcPr>
            <w:tcW w:w="5562" w:type="dxa"/>
          </w:tcPr>
          <w:p w14:paraId="1CE0B1D4" w14:textId="77777777" w:rsidR="00895687" w:rsidRPr="00245861" w:rsidRDefault="00895687" w:rsidP="00895687">
            <w:pPr>
              <w:rPr>
                <w:rFonts w:ascii="Trebuchet MS" w:hAnsi="Trebuchet MS"/>
                <w:b/>
                <w:sz w:val="21"/>
                <w:szCs w:val="21"/>
              </w:rPr>
            </w:pPr>
          </w:p>
        </w:tc>
        <w:tc>
          <w:tcPr>
            <w:tcW w:w="1418" w:type="dxa"/>
          </w:tcPr>
          <w:p w14:paraId="7312C1AB" w14:textId="77777777" w:rsidR="00895687" w:rsidRPr="00245861" w:rsidRDefault="00895687" w:rsidP="00AC0A3F">
            <w:pPr>
              <w:jc w:val="right"/>
              <w:rPr>
                <w:rFonts w:ascii="Trebuchet MS" w:hAnsi="Trebuchet MS"/>
                <w:b/>
                <w:sz w:val="21"/>
                <w:szCs w:val="21"/>
              </w:rPr>
            </w:pPr>
          </w:p>
        </w:tc>
        <w:tc>
          <w:tcPr>
            <w:tcW w:w="284" w:type="dxa"/>
          </w:tcPr>
          <w:p w14:paraId="319CAB0B" w14:textId="77777777" w:rsidR="00895687" w:rsidRPr="00245861" w:rsidRDefault="00895687" w:rsidP="00AC0A3F">
            <w:pPr>
              <w:jc w:val="right"/>
              <w:rPr>
                <w:rFonts w:ascii="Trebuchet MS" w:hAnsi="Trebuchet MS"/>
                <w:b/>
                <w:sz w:val="21"/>
                <w:szCs w:val="21"/>
              </w:rPr>
            </w:pPr>
          </w:p>
        </w:tc>
        <w:tc>
          <w:tcPr>
            <w:tcW w:w="1418" w:type="dxa"/>
          </w:tcPr>
          <w:p w14:paraId="625A8A74" w14:textId="77777777" w:rsidR="00895687" w:rsidRPr="00245861" w:rsidRDefault="00895687" w:rsidP="00AC0A3F">
            <w:pPr>
              <w:jc w:val="right"/>
              <w:rPr>
                <w:rFonts w:ascii="Trebuchet MS" w:hAnsi="Trebuchet MS"/>
                <w:b/>
                <w:sz w:val="21"/>
                <w:szCs w:val="21"/>
              </w:rPr>
            </w:pPr>
          </w:p>
        </w:tc>
      </w:tr>
      <w:tr w:rsidR="00A10F25" w:rsidRPr="00245861" w14:paraId="4101EDC4" w14:textId="77777777" w:rsidTr="00AC0A3F">
        <w:tc>
          <w:tcPr>
            <w:tcW w:w="675" w:type="dxa"/>
          </w:tcPr>
          <w:p w14:paraId="7B18BEA2" w14:textId="77777777" w:rsidR="00A10F25" w:rsidRPr="00245861" w:rsidRDefault="00A10F25" w:rsidP="00A10F25">
            <w:pPr>
              <w:rPr>
                <w:rFonts w:ascii="Trebuchet MS" w:hAnsi="Trebuchet MS"/>
                <w:sz w:val="21"/>
                <w:szCs w:val="21"/>
              </w:rPr>
            </w:pPr>
          </w:p>
        </w:tc>
        <w:tc>
          <w:tcPr>
            <w:tcW w:w="5562" w:type="dxa"/>
          </w:tcPr>
          <w:p w14:paraId="7F564EA0"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Rent receivable net of identifiable service charges</w:t>
            </w:r>
          </w:p>
        </w:tc>
        <w:tc>
          <w:tcPr>
            <w:tcW w:w="1418" w:type="dxa"/>
          </w:tcPr>
          <w:p w14:paraId="2D13410B" w14:textId="64AA7D87" w:rsidR="00A10F25" w:rsidRPr="00245861" w:rsidRDefault="00900F78" w:rsidP="00A10F25">
            <w:pPr>
              <w:jc w:val="right"/>
              <w:rPr>
                <w:rFonts w:ascii="Trebuchet MS" w:hAnsi="Trebuchet MS"/>
                <w:sz w:val="21"/>
                <w:szCs w:val="21"/>
              </w:rPr>
            </w:pPr>
            <w:r>
              <w:rPr>
                <w:rFonts w:ascii="Trebuchet MS" w:hAnsi="Trebuchet MS"/>
                <w:sz w:val="21"/>
                <w:szCs w:val="21"/>
              </w:rPr>
              <w:t>1,796,953</w:t>
            </w:r>
          </w:p>
        </w:tc>
        <w:tc>
          <w:tcPr>
            <w:tcW w:w="284" w:type="dxa"/>
          </w:tcPr>
          <w:p w14:paraId="56B312A5" w14:textId="77777777" w:rsidR="00A10F25" w:rsidRPr="00245861" w:rsidRDefault="00A10F25" w:rsidP="00A10F25">
            <w:pPr>
              <w:jc w:val="right"/>
              <w:rPr>
                <w:rFonts w:ascii="Trebuchet MS" w:hAnsi="Trebuchet MS"/>
                <w:sz w:val="21"/>
                <w:szCs w:val="21"/>
              </w:rPr>
            </w:pPr>
          </w:p>
        </w:tc>
        <w:tc>
          <w:tcPr>
            <w:tcW w:w="1418" w:type="dxa"/>
          </w:tcPr>
          <w:p w14:paraId="2EDF2101"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1,799,831</w:t>
            </w:r>
          </w:p>
        </w:tc>
      </w:tr>
      <w:tr w:rsidR="00A10F25" w:rsidRPr="00245861" w14:paraId="44B8EDA6" w14:textId="77777777" w:rsidTr="00AC0A3F">
        <w:tc>
          <w:tcPr>
            <w:tcW w:w="675" w:type="dxa"/>
          </w:tcPr>
          <w:p w14:paraId="020B6035" w14:textId="77777777" w:rsidR="00A10F25" w:rsidRPr="00245861" w:rsidRDefault="00A10F25" w:rsidP="00A10F25">
            <w:pPr>
              <w:rPr>
                <w:rFonts w:ascii="Trebuchet MS" w:hAnsi="Trebuchet MS"/>
                <w:sz w:val="21"/>
                <w:szCs w:val="21"/>
              </w:rPr>
            </w:pPr>
          </w:p>
        </w:tc>
        <w:tc>
          <w:tcPr>
            <w:tcW w:w="5562" w:type="dxa"/>
          </w:tcPr>
          <w:p w14:paraId="0976893B"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Service charge income</w:t>
            </w:r>
          </w:p>
        </w:tc>
        <w:tc>
          <w:tcPr>
            <w:tcW w:w="1418" w:type="dxa"/>
          </w:tcPr>
          <w:p w14:paraId="237B43DA" w14:textId="77777777" w:rsidR="00A10F25" w:rsidRPr="00245861" w:rsidRDefault="00506ED0" w:rsidP="00A10F25">
            <w:pPr>
              <w:jc w:val="right"/>
              <w:rPr>
                <w:rFonts w:ascii="Trebuchet MS" w:hAnsi="Trebuchet MS"/>
                <w:sz w:val="21"/>
                <w:szCs w:val="21"/>
              </w:rPr>
            </w:pPr>
            <w:r>
              <w:rPr>
                <w:rFonts w:ascii="Trebuchet MS" w:hAnsi="Trebuchet MS"/>
                <w:sz w:val="21"/>
                <w:szCs w:val="21"/>
              </w:rPr>
              <w:t>526,098</w:t>
            </w:r>
          </w:p>
        </w:tc>
        <w:tc>
          <w:tcPr>
            <w:tcW w:w="284" w:type="dxa"/>
          </w:tcPr>
          <w:p w14:paraId="4AE6BB22" w14:textId="77777777" w:rsidR="00A10F25" w:rsidRPr="00245861" w:rsidRDefault="00A10F25" w:rsidP="00A10F25">
            <w:pPr>
              <w:jc w:val="right"/>
              <w:rPr>
                <w:rFonts w:ascii="Trebuchet MS" w:hAnsi="Trebuchet MS"/>
                <w:sz w:val="21"/>
                <w:szCs w:val="21"/>
              </w:rPr>
            </w:pPr>
          </w:p>
        </w:tc>
        <w:tc>
          <w:tcPr>
            <w:tcW w:w="1418" w:type="dxa"/>
          </w:tcPr>
          <w:p w14:paraId="10A5D3BF"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462,239</w:t>
            </w:r>
          </w:p>
        </w:tc>
      </w:tr>
      <w:tr w:rsidR="00A10F25" w:rsidRPr="00245861" w14:paraId="3A81A5A7" w14:textId="77777777" w:rsidTr="00AC0A3F">
        <w:tc>
          <w:tcPr>
            <w:tcW w:w="675" w:type="dxa"/>
          </w:tcPr>
          <w:p w14:paraId="0581DA0A" w14:textId="77777777" w:rsidR="00A10F25" w:rsidRPr="00245861" w:rsidRDefault="00A10F25" w:rsidP="00A10F25">
            <w:pPr>
              <w:rPr>
                <w:rFonts w:ascii="Trebuchet MS" w:hAnsi="Trebuchet MS"/>
                <w:sz w:val="21"/>
                <w:szCs w:val="21"/>
              </w:rPr>
            </w:pPr>
          </w:p>
        </w:tc>
        <w:tc>
          <w:tcPr>
            <w:tcW w:w="5562" w:type="dxa"/>
          </w:tcPr>
          <w:p w14:paraId="61967837" w14:textId="77777777" w:rsidR="00A10F25" w:rsidRPr="00245861" w:rsidRDefault="00A10F25" w:rsidP="00A10F25">
            <w:pPr>
              <w:rPr>
                <w:rFonts w:ascii="Trebuchet MS" w:hAnsi="Trebuchet MS"/>
                <w:sz w:val="21"/>
                <w:szCs w:val="21"/>
              </w:rPr>
            </w:pPr>
            <w:r>
              <w:rPr>
                <w:rFonts w:ascii="Trebuchet MS" w:hAnsi="Trebuchet MS"/>
                <w:sz w:val="21"/>
                <w:szCs w:val="21"/>
              </w:rPr>
              <w:t>Amortisation of government grant</w:t>
            </w:r>
          </w:p>
        </w:tc>
        <w:tc>
          <w:tcPr>
            <w:tcW w:w="1418" w:type="dxa"/>
          </w:tcPr>
          <w:p w14:paraId="648EB3DD" w14:textId="77777777" w:rsidR="00A10F25" w:rsidRPr="00245861" w:rsidRDefault="00A10F25" w:rsidP="00A10F25">
            <w:pPr>
              <w:jc w:val="right"/>
              <w:rPr>
                <w:rFonts w:ascii="Trebuchet MS" w:hAnsi="Trebuchet MS"/>
                <w:sz w:val="21"/>
                <w:szCs w:val="21"/>
              </w:rPr>
            </w:pPr>
            <w:r>
              <w:rPr>
                <w:rFonts w:ascii="Trebuchet MS" w:hAnsi="Trebuchet MS"/>
                <w:sz w:val="21"/>
                <w:szCs w:val="21"/>
              </w:rPr>
              <w:t>85,947</w:t>
            </w:r>
          </w:p>
        </w:tc>
        <w:tc>
          <w:tcPr>
            <w:tcW w:w="284" w:type="dxa"/>
          </w:tcPr>
          <w:p w14:paraId="519715FA" w14:textId="77777777" w:rsidR="00A10F25" w:rsidRPr="00245861" w:rsidRDefault="00A10F25" w:rsidP="00A10F25">
            <w:pPr>
              <w:jc w:val="right"/>
              <w:rPr>
                <w:rFonts w:ascii="Trebuchet MS" w:hAnsi="Trebuchet MS"/>
                <w:sz w:val="21"/>
                <w:szCs w:val="21"/>
              </w:rPr>
            </w:pPr>
          </w:p>
        </w:tc>
        <w:tc>
          <w:tcPr>
            <w:tcW w:w="1418" w:type="dxa"/>
          </w:tcPr>
          <w:p w14:paraId="2C32F8DB" w14:textId="77777777" w:rsidR="00A10F25" w:rsidRPr="00245861" w:rsidRDefault="00A10F25" w:rsidP="00A10F25">
            <w:pPr>
              <w:jc w:val="right"/>
              <w:rPr>
                <w:rFonts w:ascii="Trebuchet MS" w:hAnsi="Trebuchet MS"/>
                <w:sz w:val="21"/>
                <w:szCs w:val="21"/>
              </w:rPr>
            </w:pPr>
            <w:r>
              <w:rPr>
                <w:rFonts w:ascii="Trebuchet MS" w:hAnsi="Trebuchet MS"/>
                <w:sz w:val="21"/>
                <w:szCs w:val="21"/>
              </w:rPr>
              <w:t>85,947</w:t>
            </w:r>
          </w:p>
        </w:tc>
      </w:tr>
      <w:tr w:rsidR="0051493E" w:rsidRPr="00245861" w14:paraId="3E11FFE4" w14:textId="77777777" w:rsidTr="00AC0A3F">
        <w:tc>
          <w:tcPr>
            <w:tcW w:w="675" w:type="dxa"/>
          </w:tcPr>
          <w:p w14:paraId="1ABCC512" w14:textId="77777777" w:rsidR="0051493E" w:rsidRPr="00245861" w:rsidRDefault="0051493E" w:rsidP="00895687">
            <w:pPr>
              <w:rPr>
                <w:rFonts w:ascii="Trebuchet MS" w:hAnsi="Trebuchet MS"/>
                <w:b/>
                <w:sz w:val="21"/>
                <w:szCs w:val="21"/>
              </w:rPr>
            </w:pPr>
          </w:p>
        </w:tc>
        <w:tc>
          <w:tcPr>
            <w:tcW w:w="5562" w:type="dxa"/>
          </w:tcPr>
          <w:p w14:paraId="56E10F5E" w14:textId="77777777" w:rsidR="0051493E" w:rsidRPr="00245861" w:rsidRDefault="0051493E" w:rsidP="00895687">
            <w:pPr>
              <w:rPr>
                <w:rFonts w:ascii="Trebuchet MS" w:hAnsi="Trebuchet MS"/>
                <w:b/>
                <w:sz w:val="21"/>
                <w:szCs w:val="21"/>
              </w:rPr>
            </w:pPr>
          </w:p>
        </w:tc>
        <w:tc>
          <w:tcPr>
            <w:tcW w:w="1418" w:type="dxa"/>
            <w:tcBorders>
              <w:bottom w:val="single" w:sz="4" w:space="0" w:color="auto"/>
            </w:tcBorders>
          </w:tcPr>
          <w:p w14:paraId="13175C19" w14:textId="77777777" w:rsidR="0051493E" w:rsidRPr="00245861" w:rsidRDefault="0051493E" w:rsidP="00AC0A3F">
            <w:pPr>
              <w:jc w:val="right"/>
              <w:rPr>
                <w:rFonts w:ascii="Trebuchet MS" w:hAnsi="Trebuchet MS"/>
                <w:sz w:val="21"/>
                <w:szCs w:val="21"/>
                <w:u w:val="single"/>
              </w:rPr>
            </w:pPr>
          </w:p>
        </w:tc>
        <w:tc>
          <w:tcPr>
            <w:tcW w:w="284" w:type="dxa"/>
          </w:tcPr>
          <w:p w14:paraId="0234E17C" w14:textId="77777777" w:rsidR="0051493E" w:rsidRPr="00245861" w:rsidRDefault="0051493E" w:rsidP="00AC0A3F">
            <w:pPr>
              <w:jc w:val="right"/>
              <w:rPr>
                <w:rFonts w:ascii="Trebuchet MS" w:hAnsi="Trebuchet MS"/>
                <w:b/>
                <w:sz w:val="21"/>
                <w:szCs w:val="21"/>
                <w:u w:val="single"/>
              </w:rPr>
            </w:pPr>
          </w:p>
        </w:tc>
        <w:tc>
          <w:tcPr>
            <w:tcW w:w="1418" w:type="dxa"/>
            <w:tcBorders>
              <w:bottom w:val="single" w:sz="4" w:space="0" w:color="auto"/>
            </w:tcBorders>
          </w:tcPr>
          <w:p w14:paraId="41BB0094" w14:textId="77777777" w:rsidR="0051493E" w:rsidRPr="00245861" w:rsidRDefault="0051493E" w:rsidP="00AC0A3F">
            <w:pPr>
              <w:jc w:val="right"/>
              <w:rPr>
                <w:rFonts w:ascii="Trebuchet MS" w:hAnsi="Trebuchet MS"/>
                <w:sz w:val="21"/>
                <w:szCs w:val="21"/>
                <w:u w:val="single"/>
              </w:rPr>
            </w:pPr>
          </w:p>
        </w:tc>
      </w:tr>
      <w:tr w:rsidR="0051493E" w:rsidRPr="00245861" w14:paraId="2693A2C1" w14:textId="77777777" w:rsidTr="00AC0A3F">
        <w:tc>
          <w:tcPr>
            <w:tcW w:w="675" w:type="dxa"/>
          </w:tcPr>
          <w:p w14:paraId="53929B4E" w14:textId="77777777" w:rsidR="0051493E" w:rsidRPr="00245861" w:rsidRDefault="0051493E" w:rsidP="00895687">
            <w:pPr>
              <w:rPr>
                <w:rFonts w:ascii="Trebuchet MS" w:hAnsi="Trebuchet MS"/>
                <w:b/>
                <w:sz w:val="21"/>
                <w:szCs w:val="21"/>
              </w:rPr>
            </w:pPr>
          </w:p>
        </w:tc>
        <w:tc>
          <w:tcPr>
            <w:tcW w:w="5562" w:type="dxa"/>
          </w:tcPr>
          <w:p w14:paraId="3A5CD222" w14:textId="77777777" w:rsidR="0051493E" w:rsidRPr="00245861" w:rsidRDefault="0051493E" w:rsidP="00895687">
            <w:pPr>
              <w:rPr>
                <w:rFonts w:ascii="Trebuchet MS" w:hAnsi="Trebuchet MS"/>
                <w:b/>
                <w:sz w:val="21"/>
                <w:szCs w:val="21"/>
              </w:rPr>
            </w:pPr>
          </w:p>
        </w:tc>
        <w:tc>
          <w:tcPr>
            <w:tcW w:w="1418" w:type="dxa"/>
            <w:tcBorders>
              <w:top w:val="single" w:sz="4" w:space="0" w:color="auto"/>
            </w:tcBorders>
          </w:tcPr>
          <w:p w14:paraId="15F6312E" w14:textId="77777777" w:rsidR="0051493E" w:rsidRPr="00245861" w:rsidRDefault="0051493E" w:rsidP="00AC0A3F">
            <w:pPr>
              <w:jc w:val="right"/>
              <w:rPr>
                <w:rFonts w:ascii="Trebuchet MS" w:hAnsi="Trebuchet MS"/>
                <w:bCs/>
                <w:sz w:val="21"/>
                <w:szCs w:val="21"/>
              </w:rPr>
            </w:pPr>
          </w:p>
        </w:tc>
        <w:tc>
          <w:tcPr>
            <w:tcW w:w="284" w:type="dxa"/>
          </w:tcPr>
          <w:p w14:paraId="20C9687C" w14:textId="77777777" w:rsidR="0051493E" w:rsidRPr="00245861" w:rsidRDefault="0051493E" w:rsidP="00AC0A3F">
            <w:pPr>
              <w:jc w:val="right"/>
              <w:rPr>
                <w:rFonts w:ascii="Trebuchet MS" w:hAnsi="Trebuchet MS"/>
                <w:b/>
                <w:sz w:val="21"/>
                <w:szCs w:val="21"/>
              </w:rPr>
            </w:pPr>
          </w:p>
        </w:tc>
        <w:tc>
          <w:tcPr>
            <w:tcW w:w="1418" w:type="dxa"/>
            <w:tcBorders>
              <w:top w:val="single" w:sz="4" w:space="0" w:color="auto"/>
            </w:tcBorders>
          </w:tcPr>
          <w:p w14:paraId="69BA2E6B" w14:textId="77777777" w:rsidR="0051493E" w:rsidRPr="00245861" w:rsidRDefault="0051493E" w:rsidP="00AC0A3F">
            <w:pPr>
              <w:jc w:val="right"/>
              <w:rPr>
                <w:rFonts w:ascii="Trebuchet MS" w:hAnsi="Trebuchet MS"/>
                <w:bCs/>
                <w:sz w:val="21"/>
                <w:szCs w:val="21"/>
              </w:rPr>
            </w:pPr>
          </w:p>
        </w:tc>
      </w:tr>
      <w:tr w:rsidR="0051493E" w:rsidRPr="00245861" w14:paraId="27BB66B8" w14:textId="77777777" w:rsidTr="00AC0A3F">
        <w:tc>
          <w:tcPr>
            <w:tcW w:w="675" w:type="dxa"/>
          </w:tcPr>
          <w:p w14:paraId="08D77E77" w14:textId="77777777" w:rsidR="0051493E" w:rsidRPr="00245861" w:rsidRDefault="0051493E" w:rsidP="00895687">
            <w:pPr>
              <w:rPr>
                <w:rFonts w:ascii="Trebuchet MS" w:hAnsi="Trebuchet MS"/>
                <w:b/>
                <w:sz w:val="21"/>
                <w:szCs w:val="21"/>
              </w:rPr>
            </w:pPr>
          </w:p>
        </w:tc>
        <w:tc>
          <w:tcPr>
            <w:tcW w:w="5562" w:type="dxa"/>
          </w:tcPr>
          <w:p w14:paraId="4E1B3F1F" w14:textId="77777777" w:rsidR="0051493E" w:rsidRPr="00245861" w:rsidRDefault="0051493E" w:rsidP="00895687">
            <w:pPr>
              <w:rPr>
                <w:rFonts w:ascii="Trebuchet MS" w:hAnsi="Trebuchet MS"/>
                <w:b/>
                <w:sz w:val="21"/>
                <w:szCs w:val="21"/>
              </w:rPr>
            </w:pPr>
            <w:r w:rsidRPr="00245861">
              <w:rPr>
                <w:rFonts w:ascii="Trebuchet MS" w:hAnsi="Trebuchet MS"/>
                <w:b/>
                <w:sz w:val="21"/>
                <w:szCs w:val="21"/>
              </w:rPr>
              <w:t xml:space="preserve">Turnover from Social Housing Lettings </w:t>
            </w:r>
          </w:p>
        </w:tc>
        <w:tc>
          <w:tcPr>
            <w:tcW w:w="1418" w:type="dxa"/>
          </w:tcPr>
          <w:p w14:paraId="06516254" w14:textId="5D0A2FF4" w:rsidR="0051493E" w:rsidRPr="00245861" w:rsidRDefault="004E4568" w:rsidP="00AC0A3F">
            <w:pPr>
              <w:jc w:val="right"/>
              <w:rPr>
                <w:rFonts w:ascii="Trebuchet MS" w:hAnsi="Trebuchet MS"/>
                <w:bCs/>
                <w:sz w:val="21"/>
                <w:szCs w:val="21"/>
              </w:rPr>
            </w:pPr>
            <w:r>
              <w:rPr>
                <w:rFonts w:ascii="Trebuchet MS" w:hAnsi="Trebuchet MS"/>
                <w:bCs/>
                <w:sz w:val="21"/>
                <w:szCs w:val="21"/>
              </w:rPr>
              <w:t>2,408,998</w:t>
            </w:r>
          </w:p>
        </w:tc>
        <w:tc>
          <w:tcPr>
            <w:tcW w:w="284" w:type="dxa"/>
          </w:tcPr>
          <w:p w14:paraId="7B35F0BA" w14:textId="77777777" w:rsidR="0051493E" w:rsidRPr="00245861" w:rsidRDefault="0051493E" w:rsidP="00AC0A3F">
            <w:pPr>
              <w:jc w:val="right"/>
              <w:rPr>
                <w:rFonts w:ascii="Trebuchet MS" w:hAnsi="Trebuchet MS"/>
                <w:b/>
                <w:sz w:val="21"/>
                <w:szCs w:val="21"/>
              </w:rPr>
            </w:pPr>
          </w:p>
        </w:tc>
        <w:tc>
          <w:tcPr>
            <w:tcW w:w="1418" w:type="dxa"/>
          </w:tcPr>
          <w:p w14:paraId="5F6102F5" w14:textId="77777777" w:rsidR="0051493E" w:rsidRPr="00245861" w:rsidRDefault="00A10F25" w:rsidP="00AC0A3F">
            <w:pPr>
              <w:jc w:val="right"/>
              <w:rPr>
                <w:rFonts w:ascii="Trebuchet MS" w:hAnsi="Trebuchet MS"/>
                <w:bCs/>
                <w:sz w:val="21"/>
                <w:szCs w:val="21"/>
              </w:rPr>
            </w:pPr>
            <w:r>
              <w:rPr>
                <w:rFonts w:ascii="Trebuchet MS" w:hAnsi="Trebuchet MS"/>
                <w:bCs/>
                <w:sz w:val="21"/>
                <w:szCs w:val="21"/>
              </w:rPr>
              <w:t>2,348,017</w:t>
            </w:r>
          </w:p>
        </w:tc>
      </w:tr>
      <w:tr w:rsidR="0051493E" w:rsidRPr="00245861" w14:paraId="164C10CD" w14:textId="77777777" w:rsidTr="00AC0A3F">
        <w:tc>
          <w:tcPr>
            <w:tcW w:w="675" w:type="dxa"/>
          </w:tcPr>
          <w:p w14:paraId="5B606208" w14:textId="77777777" w:rsidR="0051493E" w:rsidRPr="00245861" w:rsidRDefault="0051493E" w:rsidP="00895687">
            <w:pPr>
              <w:rPr>
                <w:rFonts w:ascii="Trebuchet MS" w:hAnsi="Trebuchet MS"/>
                <w:b/>
                <w:sz w:val="21"/>
                <w:szCs w:val="21"/>
              </w:rPr>
            </w:pPr>
          </w:p>
        </w:tc>
        <w:tc>
          <w:tcPr>
            <w:tcW w:w="5562" w:type="dxa"/>
          </w:tcPr>
          <w:p w14:paraId="1B9DA7CC" w14:textId="77777777" w:rsidR="0051493E" w:rsidRPr="00245861" w:rsidRDefault="0051493E" w:rsidP="00895687">
            <w:pPr>
              <w:rPr>
                <w:rFonts w:ascii="Trebuchet MS" w:hAnsi="Trebuchet MS"/>
                <w:b/>
                <w:sz w:val="21"/>
                <w:szCs w:val="21"/>
              </w:rPr>
            </w:pPr>
          </w:p>
        </w:tc>
        <w:tc>
          <w:tcPr>
            <w:tcW w:w="1418" w:type="dxa"/>
            <w:tcBorders>
              <w:bottom w:val="single" w:sz="4" w:space="0" w:color="auto"/>
            </w:tcBorders>
            <w:shd w:val="clear" w:color="auto" w:fill="auto"/>
          </w:tcPr>
          <w:p w14:paraId="0A3AFD40" w14:textId="77777777" w:rsidR="0051493E" w:rsidRPr="00245861" w:rsidRDefault="0051493E" w:rsidP="00AC0A3F">
            <w:pPr>
              <w:jc w:val="right"/>
              <w:rPr>
                <w:rFonts w:ascii="Trebuchet MS" w:hAnsi="Trebuchet MS"/>
                <w:sz w:val="21"/>
                <w:szCs w:val="21"/>
                <w:u w:val="single"/>
              </w:rPr>
            </w:pPr>
          </w:p>
        </w:tc>
        <w:tc>
          <w:tcPr>
            <w:tcW w:w="284" w:type="dxa"/>
          </w:tcPr>
          <w:p w14:paraId="14124650" w14:textId="77777777" w:rsidR="0051493E" w:rsidRPr="00245861" w:rsidRDefault="0051493E" w:rsidP="00AC0A3F">
            <w:pPr>
              <w:jc w:val="right"/>
              <w:rPr>
                <w:rFonts w:ascii="Trebuchet MS" w:hAnsi="Trebuchet MS"/>
                <w:b/>
                <w:sz w:val="21"/>
                <w:szCs w:val="21"/>
                <w:u w:val="single"/>
              </w:rPr>
            </w:pPr>
          </w:p>
        </w:tc>
        <w:tc>
          <w:tcPr>
            <w:tcW w:w="1418" w:type="dxa"/>
            <w:tcBorders>
              <w:bottom w:val="single" w:sz="4" w:space="0" w:color="auto"/>
            </w:tcBorders>
          </w:tcPr>
          <w:p w14:paraId="1C20182C" w14:textId="77777777" w:rsidR="0051493E" w:rsidRPr="00245861" w:rsidRDefault="0051493E" w:rsidP="00AC0A3F">
            <w:pPr>
              <w:jc w:val="right"/>
              <w:rPr>
                <w:rFonts w:ascii="Trebuchet MS" w:hAnsi="Trebuchet MS"/>
                <w:sz w:val="21"/>
                <w:szCs w:val="21"/>
                <w:u w:val="single"/>
              </w:rPr>
            </w:pPr>
          </w:p>
        </w:tc>
      </w:tr>
      <w:tr w:rsidR="0051493E" w:rsidRPr="00245861" w14:paraId="08172A78" w14:textId="77777777" w:rsidTr="00AC0A3F">
        <w:tc>
          <w:tcPr>
            <w:tcW w:w="675" w:type="dxa"/>
          </w:tcPr>
          <w:p w14:paraId="7F2D4084" w14:textId="77777777" w:rsidR="0051493E" w:rsidRPr="00245861" w:rsidRDefault="0051493E" w:rsidP="00895687">
            <w:pPr>
              <w:rPr>
                <w:rFonts w:ascii="Trebuchet MS" w:hAnsi="Trebuchet MS"/>
                <w:b/>
                <w:sz w:val="21"/>
                <w:szCs w:val="21"/>
              </w:rPr>
            </w:pPr>
          </w:p>
        </w:tc>
        <w:tc>
          <w:tcPr>
            <w:tcW w:w="5562" w:type="dxa"/>
          </w:tcPr>
          <w:p w14:paraId="06110310" w14:textId="77777777" w:rsidR="0051493E" w:rsidRPr="00245861" w:rsidRDefault="0051493E" w:rsidP="00895687">
            <w:pPr>
              <w:rPr>
                <w:rFonts w:ascii="Trebuchet MS" w:hAnsi="Trebuchet MS"/>
                <w:b/>
                <w:sz w:val="21"/>
                <w:szCs w:val="21"/>
              </w:rPr>
            </w:pPr>
          </w:p>
        </w:tc>
        <w:tc>
          <w:tcPr>
            <w:tcW w:w="1418" w:type="dxa"/>
            <w:tcBorders>
              <w:top w:val="single" w:sz="4" w:space="0" w:color="auto"/>
            </w:tcBorders>
          </w:tcPr>
          <w:p w14:paraId="55AF4112" w14:textId="77777777" w:rsidR="0051493E" w:rsidRPr="00245861" w:rsidRDefault="0051493E" w:rsidP="00AC0A3F">
            <w:pPr>
              <w:jc w:val="right"/>
              <w:rPr>
                <w:rFonts w:ascii="Trebuchet MS" w:hAnsi="Trebuchet MS"/>
                <w:sz w:val="21"/>
                <w:szCs w:val="21"/>
              </w:rPr>
            </w:pPr>
          </w:p>
        </w:tc>
        <w:tc>
          <w:tcPr>
            <w:tcW w:w="284" w:type="dxa"/>
          </w:tcPr>
          <w:p w14:paraId="3F603B96" w14:textId="77777777" w:rsidR="0051493E" w:rsidRPr="00245861" w:rsidRDefault="0051493E" w:rsidP="00AC0A3F">
            <w:pPr>
              <w:jc w:val="right"/>
              <w:rPr>
                <w:rFonts w:ascii="Trebuchet MS" w:hAnsi="Trebuchet MS"/>
                <w:b/>
                <w:sz w:val="21"/>
                <w:szCs w:val="21"/>
              </w:rPr>
            </w:pPr>
          </w:p>
        </w:tc>
        <w:tc>
          <w:tcPr>
            <w:tcW w:w="1418" w:type="dxa"/>
            <w:tcBorders>
              <w:top w:val="single" w:sz="4" w:space="0" w:color="auto"/>
            </w:tcBorders>
          </w:tcPr>
          <w:p w14:paraId="69DAC07B" w14:textId="77777777" w:rsidR="0051493E" w:rsidRPr="00245861" w:rsidRDefault="0051493E" w:rsidP="00AC0A3F">
            <w:pPr>
              <w:jc w:val="right"/>
              <w:rPr>
                <w:rFonts w:ascii="Trebuchet MS" w:hAnsi="Trebuchet MS"/>
                <w:sz w:val="21"/>
                <w:szCs w:val="21"/>
              </w:rPr>
            </w:pPr>
          </w:p>
        </w:tc>
      </w:tr>
      <w:tr w:rsidR="0051493E" w:rsidRPr="00245861" w14:paraId="34EE63B5" w14:textId="77777777" w:rsidTr="00AC0A3F">
        <w:tc>
          <w:tcPr>
            <w:tcW w:w="675" w:type="dxa"/>
          </w:tcPr>
          <w:p w14:paraId="7BC4F3C3" w14:textId="77777777" w:rsidR="0051493E" w:rsidRPr="00245861" w:rsidRDefault="0051493E" w:rsidP="00895687">
            <w:pPr>
              <w:rPr>
                <w:rFonts w:ascii="Trebuchet MS" w:hAnsi="Trebuchet MS"/>
                <w:b/>
                <w:sz w:val="21"/>
                <w:szCs w:val="21"/>
              </w:rPr>
            </w:pPr>
          </w:p>
        </w:tc>
        <w:tc>
          <w:tcPr>
            <w:tcW w:w="5562" w:type="dxa"/>
          </w:tcPr>
          <w:p w14:paraId="4DC88C8E" w14:textId="77777777" w:rsidR="0051493E" w:rsidRPr="00245861" w:rsidRDefault="0051493E" w:rsidP="00895687">
            <w:pPr>
              <w:rPr>
                <w:rFonts w:ascii="Trebuchet MS" w:hAnsi="Trebuchet MS"/>
                <w:b/>
                <w:sz w:val="21"/>
                <w:szCs w:val="21"/>
              </w:rPr>
            </w:pPr>
            <w:r w:rsidRPr="00245861">
              <w:rPr>
                <w:rFonts w:ascii="Trebuchet MS" w:hAnsi="Trebuchet MS"/>
                <w:b/>
                <w:sz w:val="21"/>
                <w:szCs w:val="21"/>
              </w:rPr>
              <w:t>Operating expenditure</w:t>
            </w:r>
          </w:p>
        </w:tc>
        <w:tc>
          <w:tcPr>
            <w:tcW w:w="1418" w:type="dxa"/>
          </w:tcPr>
          <w:p w14:paraId="21C50239" w14:textId="77777777" w:rsidR="0051493E" w:rsidRPr="00245861" w:rsidRDefault="0051493E" w:rsidP="00AC0A3F">
            <w:pPr>
              <w:jc w:val="right"/>
              <w:rPr>
                <w:rFonts w:ascii="Trebuchet MS" w:hAnsi="Trebuchet MS"/>
                <w:sz w:val="21"/>
                <w:szCs w:val="21"/>
              </w:rPr>
            </w:pPr>
          </w:p>
        </w:tc>
        <w:tc>
          <w:tcPr>
            <w:tcW w:w="284" w:type="dxa"/>
          </w:tcPr>
          <w:p w14:paraId="1DF307FF" w14:textId="77777777" w:rsidR="0051493E" w:rsidRPr="00245861" w:rsidRDefault="0051493E" w:rsidP="00AC0A3F">
            <w:pPr>
              <w:jc w:val="right"/>
              <w:rPr>
                <w:rFonts w:ascii="Trebuchet MS" w:hAnsi="Trebuchet MS"/>
                <w:b/>
                <w:sz w:val="21"/>
                <w:szCs w:val="21"/>
              </w:rPr>
            </w:pPr>
          </w:p>
        </w:tc>
        <w:tc>
          <w:tcPr>
            <w:tcW w:w="1418" w:type="dxa"/>
          </w:tcPr>
          <w:p w14:paraId="0F867976" w14:textId="77777777" w:rsidR="0051493E" w:rsidRPr="00245861" w:rsidRDefault="0051493E" w:rsidP="00AC0A3F">
            <w:pPr>
              <w:jc w:val="right"/>
              <w:rPr>
                <w:rFonts w:ascii="Trebuchet MS" w:hAnsi="Trebuchet MS"/>
                <w:sz w:val="21"/>
                <w:szCs w:val="21"/>
              </w:rPr>
            </w:pPr>
          </w:p>
        </w:tc>
      </w:tr>
      <w:tr w:rsidR="0051493E" w:rsidRPr="00245861" w14:paraId="5328E953" w14:textId="77777777" w:rsidTr="00AC0A3F">
        <w:tc>
          <w:tcPr>
            <w:tcW w:w="675" w:type="dxa"/>
          </w:tcPr>
          <w:p w14:paraId="3873E74D" w14:textId="77777777" w:rsidR="0051493E" w:rsidRPr="00245861" w:rsidRDefault="0051493E" w:rsidP="00895687">
            <w:pPr>
              <w:rPr>
                <w:rFonts w:ascii="Trebuchet MS" w:hAnsi="Trebuchet MS"/>
                <w:b/>
                <w:sz w:val="21"/>
                <w:szCs w:val="21"/>
              </w:rPr>
            </w:pPr>
          </w:p>
        </w:tc>
        <w:tc>
          <w:tcPr>
            <w:tcW w:w="5562" w:type="dxa"/>
          </w:tcPr>
          <w:p w14:paraId="517D58ED" w14:textId="77777777" w:rsidR="0051493E" w:rsidRPr="00245861" w:rsidRDefault="0051493E" w:rsidP="00895687">
            <w:pPr>
              <w:rPr>
                <w:rFonts w:ascii="Trebuchet MS" w:hAnsi="Trebuchet MS"/>
                <w:b/>
                <w:sz w:val="21"/>
                <w:szCs w:val="21"/>
              </w:rPr>
            </w:pPr>
          </w:p>
        </w:tc>
        <w:tc>
          <w:tcPr>
            <w:tcW w:w="1418" w:type="dxa"/>
          </w:tcPr>
          <w:p w14:paraId="50C961C6" w14:textId="77777777" w:rsidR="0051493E" w:rsidRPr="00245861" w:rsidRDefault="0051493E" w:rsidP="00AC0A3F">
            <w:pPr>
              <w:jc w:val="right"/>
              <w:rPr>
                <w:rFonts w:ascii="Trebuchet MS" w:hAnsi="Trebuchet MS"/>
                <w:sz w:val="21"/>
                <w:szCs w:val="21"/>
              </w:rPr>
            </w:pPr>
          </w:p>
        </w:tc>
        <w:tc>
          <w:tcPr>
            <w:tcW w:w="284" w:type="dxa"/>
          </w:tcPr>
          <w:p w14:paraId="58B8D56D" w14:textId="77777777" w:rsidR="0051493E" w:rsidRPr="00245861" w:rsidRDefault="0051493E" w:rsidP="00AC0A3F">
            <w:pPr>
              <w:jc w:val="right"/>
              <w:rPr>
                <w:rFonts w:ascii="Trebuchet MS" w:hAnsi="Trebuchet MS"/>
                <w:b/>
                <w:sz w:val="21"/>
                <w:szCs w:val="21"/>
              </w:rPr>
            </w:pPr>
          </w:p>
        </w:tc>
        <w:tc>
          <w:tcPr>
            <w:tcW w:w="1418" w:type="dxa"/>
          </w:tcPr>
          <w:p w14:paraId="45E09109" w14:textId="77777777" w:rsidR="0051493E" w:rsidRPr="00245861" w:rsidRDefault="0051493E" w:rsidP="00AC0A3F">
            <w:pPr>
              <w:jc w:val="right"/>
              <w:rPr>
                <w:rFonts w:ascii="Trebuchet MS" w:hAnsi="Trebuchet MS"/>
                <w:sz w:val="21"/>
                <w:szCs w:val="21"/>
              </w:rPr>
            </w:pPr>
          </w:p>
        </w:tc>
      </w:tr>
      <w:tr w:rsidR="00A10F25" w:rsidRPr="00245861" w14:paraId="626C14FB" w14:textId="77777777" w:rsidTr="00AC0A3F">
        <w:tc>
          <w:tcPr>
            <w:tcW w:w="675" w:type="dxa"/>
          </w:tcPr>
          <w:p w14:paraId="638BF3EF" w14:textId="77777777" w:rsidR="00A10F25" w:rsidRPr="00245861" w:rsidRDefault="00A10F25" w:rsidP="00A10F25">
            <w:pPr>
              <w:rPr>
                <w:rFonts w:ascii="Trebuchet MS" w:hAnsi="Trebuchet MS"/>
                <w:b/>
                <w:sz w:val="21"/>
                <w:szCs w:val="21"/>
              </w:rPr>
            </w:pPr>
          </w:p>
        </w:tc>
        <w:tc>
          <w:tcPr>
            <w:tcW w:w="5562" w:type="dxa"/>
          </w:tcPr>
          <w:p w14:paraId="0B1A0F6A"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Service charge costs</w:t>
            </w:r>
          </w:p>
        </w:tc>
        <w:tc>
          <w:tcPr>
            <w:tcW w:w="1418" w:type="dxa"/>
          </w:tcPr>
          <w:p w14:paraId="01CE0517" w14:textId="1DC35B38" w:rsidR="00A10F25" w:rsidRPr="00245861" w:rsidRDefault="002103C7" w:rsidP="00A10F25">
            <w:pPr>
              <w:jc w:val="right"/>
              <w:rPr>
                <w:rFonts w:ascii="Trebuchet MS" w:hAnsi="Trebuchet MS"/>
                <w:bCs/>
                <w:iCs/>
                <w:sz w:val="21"/>
                <w:szCs w:val="21"/>
              </w:rPr>
            </w:pPr>
            <w:r>
              <w:rPr>
                <w:rFonts w:ascii="Trebuchet MS" w:hAnsi="Trebuchet MS"/>
                <w:bCs/>
                <w:iCs/>
                <w:sz w:val="21"/>
                <w:szCs w:val="21"/>
              </w:rPr>
              <w:t>498,635</w:t>
            </w:r>
          </w:p>
        </w:tc>
        <w:tc>
          <w:tcPr>
            <w:tcW w:w="284" w:type="dxa"/>
          </w:tcPr>
          <w:p w14:paraId="57A603F1" w14:textId="77777777" w:rsidR="00A10F25" w:rsidRPr="00245861" w:rsidRDefault="00A10F25" w:rsidP="00A10F25">
            <w:pPr>
              <w:jc w:val="right"/>
              <w:rPr>
                <w:rFonts w:ascii="Trebuchet MS" w:hAnsi="Trebuchet MS"/>
                <w:b/>
                <w:sz w:val="21"/>
                <w:szCs w:val="21"/>
              </w:rPr>
            </w:pPr>
          </w:p>
        </w:tc>
        <w:tc>
          <w:tcPr>
            <w:tcW w:w="1418" w:type="dxa"/>
          </w:tcPr>
          <w:p w14:paraId="16F2246D" w14:textId="4A1D83F7" w:rsidR="00A10F25" w:rsidRPr="00245861" w:rsidRDefault="003B4256" w:rsidP="00185A2A">
            <w:pPr>
              <w:jc w:val="right"/>
              <w:rPr>
                <w:rFonts w:ascii="Trebuchet MS" w:hAnsi="Trebuchet MS"/>
                <w:bCs/>
                <w:iCs/>
                <w:sz w:val="21"/>
                <w:szCs w:val="21"/>
              </w:rPr>
            </w:pPr>
            <w:r>
              <w:rPr>
                <w:rFonts w:ascii="Trebuchet MS" w:hAnsi="Trebuchet MS"/>
                <w:bCs/>
                <w:iCs/>
                <w:sz w:val="21"/>
                <w:szCs w:val="21"/>
              </w:rPr>
              <w:t>370,86</w:t>
            </w:r>
            <w:r w:rsidR="00185A2A">
              <w:rPr>
                <w:rFonts w:ascii="Trebuchet MS" w:hAnsi="Trebuchet MS"/>
                <w:bCs/>
                <w:iCs/>
                <w:sz w:val="21"/>
                <w:szCs w:val="21"/>
              </w:rPr>
              <w:t>3</w:t>
            </w:r>
          </w:p>
        </w:tc>
      </w:tr>
      <w:tr w:rsidR="00A10F25" w:rsidRPr="00245861" w14:paraId="721F3E6B" w14:textId="77777777" w:rsidTr="00AC0A3F">
        <w:tc>
          <w:tcPr>
            <w:tcW w:w="675" w:type="dxa"/>
          </w:tcPr>
          <w:p w14:paraId="676DC18A" w14:textId="77777777" w:rsidR="00A10F25" w:rsidRPr="00245861" w:rsidRDefault="00A10F25" w:rsidP="00A10F25">
            <w:pPr>
              <w:rPr>
                <w:rFonts w:ascii="Trebuchet MS" w:hAnsi="Trebuchet MS"/>
                <w:b/>
                <w:sz w:val="21"/>
                <w:szCs w:val="21"/>
              </w:rPr>
            </w:pPr>
          </w:p>
        </w:tc>
        <w:tc>
          <w:tcPr>
            <w:tcW w:w="5562" w:type="dxa"/>
          </w:tcPr>
          <w:p w14:paraId="78A6BB99"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Management</w:t>
            </w:r>
          </w:p>
        </w:tc>
        <w:tc>
          <w:tcPr>
            <w:tcW w:w="1418" w:type="dxa"/>
          </w:tcPr>
          <w:p w14:paraId="2F77CF13" w14:textId="092B69DE" w:rsidR="00A10F25" w:rsidRPr="00245861" w:rsidRDefault="00185A2A" w:rsidP="00900F78">
            <w:pPr>
              <w:jc w:val="right"/>
              <w:rPr>
                <w:rFonts w:ascii="Trebuchet MS" w:hAnsi="Trebuchet MS"/>
                <w:sz w:val="21"/>
                <w:szCs w:val="21"/>
              </w:rPr>
            </w:pPr>
            <w:r>
              <w:rPr>
                <w:rFonts w:ascii="Trebuchet MS" w:hAnsi="Trebuchet MS"/>
                <w:sz w:val="21"/>
                <w:szCs w:val="21"/>
              </w:rPr>
              <w:t>642,463</w:t>
            </w:r>
          </w:p>
        </w:tc>
        <w:tc>
          <w:tcPr>
            <w:tcW w:w="284" w:type="dxa"/>
          </w:tcPr>
          <w:p w14:paraId="224FD45C" w14:textId="77777777" w:rsidR="00A10F25" w:rsidRPr="00245861" w:rsidRDefault="00A10F25" w:rsidP="00A10F25">
            <w:pPr>
              <w:jc w:val="right"/>
              <w:rPr>
                <w:rFonts w:ascii="Trebuchet MS" w:hAnsi="Trebuchet MS"/>
                <w:b/>
                <w:sz w:val="21"/>
                <w:szCs w:val="21"/>
              </w:rPr>
            </w:pPr>
          </w:p>
        </w:tc>
        <w:tc>
          <w:tcPr>
            <w:tcW w:w="1418" w:type="dxa"/>
          </w:tcPr>
          <w:p w14:paraId="6B9299B2" w14:textId="77777777" w:rsidR="00A10F25" w:rsidRPr="00245861" w:rsidRDefault="00A10F25" w:rsidP="00A10F25">
            <w:pPr>
              <w:jc w:val="right"/>
              <w:rPr>
                <w:rFonts w:ascii="Trebuchet MS" w:hAnsi="Trebuchet MS"/>
                <w:sz w:val="21"/>
                <w:szCs w:val="21"/>
              </w:rPr>
            </w:pPr>
            <w:r>
              <w:rPr>
                <w:rFonts w:ascii="Trebuchet MS" w:hAnsi="Trebuchet MS"/>
                <w:sz w:val="21"/>
                <w:szCs w:val="21"/>
              </w:rPr>
              <w:t>779,163</w:t>
            </w:r>
          </w:p>
        </w:tc>
      </w:tr>
      <w:tr w:rsidR="00A10F25" w:rsidRPr="00245861" w14:paraId="08076A19" w14:textId="77777777" w:rsidTr="00AC0A3F">
        <w:tc>
          <w:tcPr>
            <w:tcW w:w="675" w:type="dxa"/>
          </w:tcPr>
          <w:p w14:paraId="33AA7958" w14:textId="77777777" w:rsidR="00A10F25" w:rsidRPr="00245861" w:rsidRDefault="00A10F25" w:rsidP="00A10F25">
            <w:pPr>
              <w:rPr>
                <w:rFonts w:ascii="Trebuchet MS" w:hAnsi="Trebuchet MS"/>
                <w:b/>
                <w:sz w:val="21"/>
                <w:szCs w:val="21"/>
              </w:rPr>
            </w:pPr>
          </w:p>
        </w:tc>
        <w:tc>
          <w:tcPr>
            <w:tcW w:w="5562" w:type="dxa"/>
          </w:tcPr>
          <w:p w14:paraId="2DFE0328"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Routine maintenance</w:t>
            </w:r>
          </w:p>
        </w:tc>
        <w:tc>
          <w:tcPr>
            <w:tcW w:w="1418" w:type="dxa"/>
          </w:tcPr>
          <w:p w14:paraId="04CBD560" w14:textId="77777777" w:rsidR="00A10F25" w:rsidRPr="00245861" w:rsidRDefault="00E759A1" w:rsidP="00A10F25">
            <w:pPr>
              <w:jc w:val="right"/>
              <w:rPr>
                <w:rFonts w:ascii="Trebuchet MS" w:hAnsi="Trebuchet MS"/>
                <w:sz w:val="21"/>
                <w:szCs w:val="21"/>
              </w:rPr>
            </w:pPr>
            <w:r>
              <w:rPr>
                <w:rFonts w:ascii="Trebuchet MS" w:hAnsi="Trebuchet MS"/>
                <w:sz w:val="21"/>
                <w:szCs w:val="21"/>
              </w:rPr>
              <w:t>264,461</w:t>
            </w:r>
          </w:p>
        </w:tc>
        <w:tc>
          <w:tcPr>
            <w:tcW w:w="284" w:type="dxa"/>
          </w:tcPr>
          <w:p w14:paraId="1AC56E10" w14:textId="77777777" w:rsidR="00A10F25" w:rsidRPr="00245861" w:rsidRDefault="00A10F25" w:rsidP="00A10F25">
            <w:pPr>
              <w:jc w:val="right"/>
              <w:rPr>
                <w:rFonts w:ascii="Trebuchet MS" w:hAnsi="Trebuchet MS"/>
                <w:b/>
                <w:sz w:val="21"/>
                <w:szCs w:val="21"/>
              </w:rPr>
            </w:pPr>
          </w:p>
        </w:tc>
        <w:tc>
          <w:tcPr>
            <w:tcW w:w="1418" w:type="dxa"/>
          </w:tcPr>
          <w:p w14:paraId="231C1968"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350,139</w:t>
            </w:r>
          </w:p>
        </w:tc>
      </w:tr>
      <w:tr w:rsidR="00A10F25" w:rsidRPr="00245861" w14:paraId="78397518" w14:textId="77777777" w:rsidTr="00AC0A3F">
        <w:tc>
          <w:tcPr>
            <w:tcW w:w="675" w:type="dxa"/>
          </w:tcPr>
          <w:p w14:paraId="1F7E0738" w14:textId="77777777" w:rsidR="00A10F25" w:rsidRPr="00245861" w:rsidRDefault="00A10F25" w:rsidP="00A10F25">
            <w:pPr>
              <w:rPr>
                <w:rFonts w:ascii="Trebuchet MS" w:hAnsi="Trebuchet MS"/>
                <w:b/>
                <w:sz w:val="21"/>
                <w:szCs w:val="21"/>
              </w:rPr>
            </w:pPr>
          </w:p>
        </w:tc>
        <w:tc>
          <w:tcPr>
            <w:tcW w:w="5562" w:type="dxa"/>
          </w:tcPr>
          <w:p w14:paraId="40E7A36B"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Planned maintenance</w:t>
            </w:r>
          </w:p>
        </w:tc>
        <w:tc>
          <w:tcPr>
            <w:tcW w:w="1418" w:type="dxa"/>
          </w:tcPr>
          <w:p w14:paraId="117522EE" w14:textId="77777777" w:rsidR="00A10F25" w:rsidRPr="00245861" w:rsidRDefault="00E759A1" w:rsidP="00A10F25">
            <w:pPr>
              <w:jc w:val="right"/>
              <w:rPr>
                <w:rFonts w:ascii="Trebuchet MS" w:hAnsi="Trebuchet MS"/>
                <w:sz w:val="21"/>
                <w:szCs w:val="21"/>
              </w:rPr>
            </w:pPr>
            <w:r>
              <w:rPr>
                <w:rFonts w:ascii="Trebuchet MS" w:hAnsi="Trebuchet MS"/>
                <w:sz w:val="21"/>
                <w:szCs w:val="21"/>
              </w:rPr>
              <w:t>84,444</w:t>
            </w:r>
          </w:p>
        </w:tc>
        <w:tc>
          <w:tcPr>
            <w:tcW w:w="284" w:type="dxa"/>
          </w:tcPr>
          <w:p w14:paraId="55C9BCE2" w14:textId="77777777" w:rsidR="00A10F25" w:rsidRPr="00245861" w:rsidRDefault="00A10F25" w:rsidP="00A10F25">
            <w:pPr>
              <w:jc w:val="right"/>
              <w:rPr>
                <w:rFonts w:ascii="Trebuchet MS" w:hAnsi="Trebuchet MS"/>
                <w:b/>
                <w:sz w:val="21"/>
                <w:szCs w:val="21"/>
              </w:rPr>
            </w:pPr>
          </w:p>
        </w:tc>
        <w:tc>
          <w:tcPr>
            <w:tcW w:w="1418" w:type="dxa"/>
          </w:tcPr>
          <w:p w14:paraId="375FFB53"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90,492</w:t>
            </w:r>
          </w:p>
        </w:tc>
      </w:tr>
      <w:tr w:rsidR="00A10F25" w:rsidRPr="00245861" w14:paraId="494BB38A" w14:textId="77777777" w:rsidTr="00AC0A3F">
        <w:tc>
          <w:tcPr>
            <w:tcW w:w="675" w:type="dxa"/>
          </w:tcPr>
          <w:p w14:paraId="4F4E00AB" w14:textId="77777777" w:rsidR="00A10F25" w:rsidRPr="00245861" w:rsidRDefault="00A10F25" w:rsidP="00A10F25">
            <w:pPr>
              <w:rPr>
                <w:rFonts w:ascii="Trebuchet MS" w:hAnsi="Trebuchet MS"/>
                <w:b/>
                <w:sz w:val="21"/>
                <w:szCs w:val="21"/>
              </w:rPr>
            </w:pPr>
          </w:p>
        </w:tc>
        <w:tc>
          <w:tcPr>
            <w:tcW w:w="5562" w:type="dxa"/>
          </w:tcPr>
          <w:p w14:paraId="7E7C9023"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Major repairs expenditure</w:t>
            </w:r>
          </w:p>
        </w:tc>
        <w:tc>
          <w:tcPr>
            <w:tcW w:w="1418" w:type="dxa"/>
          </w:tcPr>
          <w:p w14:paraId="0BB27DC3" w14:textId="77777777" w:rsidR="00A10F25" w:rsidRPr="00245861" w:rsidRDefault="00E759A1" w:rsidP="00A10F25">
            <w:pPr>
              <w:jc w:val="right"/>
              <w:rPr>
                <w:rFonts w:ascii="Trebuchet MS" w:hAnsi="Trebuchet MS"/>
                <w:sz w:val="21"/>
                <w:szCs w:val="21"/>
              </w:rPr>
            </w:pPr>
            <w:r>
              <w:rPr>
                <w:rFonts w:ascii="Trebuchet MS" w:hAnsi="Trebuchet MS"/>
                <w:sz w:val="21"/>
                <w:szCs w:val="21"/>
              </w:rPr>
              <w:t>76,218</w:t>
            </w:r>
          </w:p>
        </w:tc>
        <w:tc>
          <w:tcPr>
            <w:tcW w:w="284" w:type="dxa"/>
          </w:tcPr>
          <w:p w14:paraId="598F5CCF" w14:textId="77777777" w:rsidR="00A10F25" w:rsidRPr="00245861" w:rsidRDefault="00A10F25" w:rsidP="00A10F25">
            <w:pPr>
              <w:jc w:val="right"/>
              <w:rPr>
                <w:rFonts w:ascii="Trebuchet MS" w:hAnsi="Trebuchet MS"/>
                <w:b/>
                <w:sz w:val="21"/>
                <w:szCs w:val="21"/>
              </w:rPr>
            </w:pPr>
          </w:p>
        </w:tc>
        <w:tc>
          <w:tcPr>
            <w:tcW w:w="1418" w:type="dxa"/>
          </w:tcPr>
          <w:p w14:paraId="6BE8492A"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3,812</w:t>
            </w:r>
          </w:p>
        </w:tc>
      </w:tr>
      <w:tr w:rsidR="00A10F25" w:rsidRPr="00245861" w14:paraId="644B34F2" w14:textId="77777777" w:rsidTr="00AC0A3F">
        <w:tc>
          <w:tcPr>
            <w:tcW w:w="675" w:type="dxa"/>
          </w:tcPr>
          <w:p w14:paraId="78338288" w14:textId="77777777" w:rsidR="00A10F25" w:rsidRPr="00245861" w:rsidRDefault="00A10F25" w:rsidP="00A10F25">
            <w:pPr>
              <w:rPr>
                <w:rFonts w:ascii="Trebuchet MS" w:hAnsi="Trebuchet MS"/>
                <w:b/>
                <w:sz w:val="21"/>
                <w:szCs w:val="21"/>
              </w:rPr>
            </w:pPr>
          </w:p>
        </w:tc>
        <w:tc>
          <w:tcPr>
            <w:tcW w:w="5562" w:type="dxa"/>
          </w:tcPr>
          <w:p w14:paraId="6B238D98"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Bad debts</w:t>
            </w:r>
          </w:p>
        </w:tc>
        <w:tc>
          <w:tcPr>
            <w:tcW w:w="1418" w:type="dxa"/>
          </w:tcPr>
          <w:p w14:paraId="4DFBF987" w14:textId="77777777" w:rsidR="00A10F25" w:rsidRPr="00245861" w:rsidRDefault="00E759A1" w:rsidP="00E759A1">
            <w:pPr>
              <w:jc w:val="right"/>
              <w:rPr>
                <w:rFonts w:ascii="Trebuchet MS" w:hAnsi="Trebuchet MS"/>
                <w:sz w:val="21"/>
                <w:szCs w:val="21"/>
              </w:rPr>
            </w:pPr>
            <w:r>
              <w:rPr>
                <w:rFonts w:ascii="Trebuchet MS" w:hAnsi="Trebuchet MS"/>
                <w:sz w:val="21"/>
                <w:szCs w:val="21"/>
              </w:rPr>
              <w:t>57,199</w:t>
            </w:r>
          </w:p>
        </w:tc>
        <w:tc>
          <w:tcPr>
            <w:tcW w:w="284" w:type="dxa"/>
          </w:tcPr>
          <w:p w14:paraId="56A08CE1" w14:textId="77777777" w:rsidR="00A10F25" w:rsidRPr="00245861" w:rsidRDefault="00A10F25" w:rsidP="00A10F25">
            <w:pPr>
              <w:jc w:val="right"/>
              <w:rPr>
                <w:rFonts w:ascii="Trebuchet MS" w:hAnsi="Trebuchet MS"/>
                <w:b/>
                <w:sz w:val="21"/>
                <w:szCs w:val="21"/>
              </w:rPr>
            </w:pPr>
          </w:p>
        </w:tc>
        <w:tc>
          <w:tcPr>
            <w:tcW w:w="1418" w:type="dxa"/>
          </w:tcPr>
          <w:p w14:paraId="68496F99" w14:textId="77777777" w:rsidR="00A10F25" w:rsidRPr="00245861" w:rsidRDefault="00A10F25" w:rsidP="00A10F25">
            <w:pPr>
              <w:jc w:val="right"/>
              <w:rPr>
                <w:rFonts w:ascii="Trebuchet MS" w:hAnsi="Trebuchet MS"/>
                <w:sz w:val="21"/>
                <w:szCs w:val="21"/>
              </w:rPr>
            </w:pPr>
            <w:r w:rsidRPr="00245861">
              <w:rPr>
                <w:rFonts w:ascii="Trebuchet MS" w:hAnsi="Trebuchet MS"/>
                <w:sz w:val="21"/>
                <w:szCs w:val="21"/>
              </w:rPr>
              <w:t>17,035</w:t>
            </w:r>
          </w:p>
        </w:tc>
      </w:tr>
      <w:tr w:rsidR="00A10F25" w:rsidRPr="00245861" w14:paraId="796E1378" w14:textId="77777777" w:rsidTr="00AC0A3F">
        <w:tc>
          <w:tcPr>
            <w:tcW w:w="675" w:type="dxa"/>
          </w:tcPr>
          <w:p w14:paraId="343B0520" w14:textId="77777777" w:rsidR="00A10F25" w:rsidRPr="00245861" w:rsidRDefault="00A10F25" w:rsidP="00A10F25">
            <w:pPr>
              <w:rPr>
                <w:rFonts w:ascii="Trebuchet MS" w:hAnsi="Trebuchet MS"/>
                <w:b/>
                <w:sz w:val="21"/>
                <w:szCs w:val="21"/>
              </w:rPr>
            </w:pPr>
          </w:p>
        </w:tc>
        <w:tc>
          <w:tcPr>
            <w:tcW w:w="5562" w:type="dxa"/>
          </w:tcPr>
          <w:p w14:paraId="574074F7" w14:textId="77777777" w:rsidR="00A10F25" w:rsidRPr="00245861" w:rsidRDefault="00A10F25" w:rsidP="00A10F25">
            <w:pPr>
              <w:rPr>
                <w:rFonts w:ascii="Trebuchet MS" w:hAnsi="Trebuchet MS"/>
                <w:sz w:val="21"/>
                <w:szCs w:val="21"/>
              </w:rPr>
            </w:pPr>
            <w:r w:rsidRPr="00245861">
              <w:rPr>
                <w:rFonts w:ascii="Trebuchet MS" w:hAnsi="Trebuchet MS"/>
                <w:sz w:val="21"/>
                <w:szCs w:val="21"/>
              </w:rPr>
              <w:t>Housing property depreciation</w:t>
            </w:r>
          </w:p>
        </w:tc>
        <w:tc>
          <w:tcPr>
            <w:tcW w:w="1418" w:type="dxa"/>
          </w:tcPr>
          <w:p w14:paraId="5ED4077D" w14:textId="75340AEA" w:rsidR="00A10F25" w:rsidRPr="00245861" w:rsidRDefault="00D23781" w:rsidP="00A10F25">
            <w:pPr>
              <w:jc w:val="right"/>
              <w:rPr>
                <w:rFonts w:ascii="Trebuchet MS" w:hAnsi="Trebuchet MS"/>
                <w:sz w:val="21"/>
                <w:szCs w:val="21"/>
              </w:rPr>
            </w:pPr>
            <w:r>
              <w:rPr>
                <w:rFonts w:ascii="Trebuchet MS" w:hAnsi="Trebuchet MS"/>
                <w:sz w:val="21"/>
                <w:szCs w:val="21"/>
              </w:rPr>
              <w:t>300,417</w:t>
            </w:r>
          </w:p>
        </w:tc>
        <w:tc>
          <w:tcPr>
            <w:tcW w:w="284" w:type="dxa"/>
          </w:tcPr>
          <w:p w14:paraId="0730257F" w14:textId="77777777" w:rsidR="00A10F25" w:rsidRPr="00245861" w:rsidRDefault="00A10F25" w:rsidP="00A10F25">
            <w:pPr>
              <w:jc w:val="right"/>
              <w:rPr>
                <w:rFonts w:ascii="Trebuchet MS" w:hAnsi="Trebuchet MS"/>
                <w:b/>
                <w:sz w:val="21"/>
                <w:szCs w:val="21"/>
              </w:rPr>
            </w:pPr>
          </w:p>
        </w:tc>
        <w:tc>
          <w:tcPr>
            <w:tcW w:w="1418" w:type="dxa"/>
          </w:tcPr>
          <w:p w14:paraId="5D1B3FDE" w14:textId="77777777" w:rsidR="00A10F25" w:rsidRPr="00245861" w:rsidRDefault="00A10F25" w:rsidP="00A10F25">
            <w:pPr>
              <w:jc w:val="right"/>
              <w:rPr>
                <w:rFonts w:ascii="Trebuchet MS" w:hAnsi="Trebuchet MS"/>
                <w:sz w:val="21"/>
                <w:szCs w:val="21"/>
              </w:rPr>
            </w:pPr>
            <w:r>
              <w:rPr>
                <w:rFonts w:ascii="Trebuchet MS" w:hAnsi="Trebuchet MS"/>
                <w:sz w:val="21"/>
                <w:szCs w:val="21"/>
              </w:rPr>
              <w:t>251,708</w:t>
            </w:r>
          </w:p>
        </w:tc>
      </w:tr>
      <w:tr w:rsidR="003B4256" w:rsidRPr="00245861" w14:paraId="36124C15" w14:textId="77777777" w:rsidTr="00AC0A3F">
        <w:tc>
          <w:tcPr>
            <w:tcW w:w="675" w:type="dxa"/>
          </w:tcPr>
          <w:p w14:paraId="2CE8194A" w14:textId="77777777" w:rsidR="003B4256" w:rsidRPr="00245861" w:rsidRDefault="003B4256" w:rsidP="00A10F25">
            <w:pPr>
              <w:rPr>
                <w:rFonts w:ascii="Trebuchet MS" w:hAnsi="Trebuchet MS"/>
                <w:b/>
                <w:sz w:val="21"/>
                <w:szCs w:val="21"/>
              </w:rPr>
            </w:pPr>
          </w:p>
        </w:tc>
        <w:tc>
          <w:tcPr>
            <w:tcW w:w="5562" w:type="dxa"/>
          </w:tcPr>
          <w:p w14:paraId="5F1EEEA4" w14:textId="1D5F6B9E" w:rsidR="003B4256" w:rsidRPr="00245861" w:rsidRDefault="003B4256" w:rsidP="00A10F25">
            <w:pPr>
              <w:rPr>
                <w:rFonts w:ascii="Trebuchet MS" w:hAnsi="Trebuchet MS"/>
                <w:sz w:val="21"/>
                <w:szCs w:val="21"/>
              </w:rPr>
            </w:pPr>
            <w:r>
              <w:rPr>
                <w:rFonts w:ascii="Trebuchet MS" w:hAnsi="Trebuchet MS"/>
                <w:sz w:val="21"/>
                <w:szCs w:val="21"/>
              </w:rPr>
              <w:t>Pension re-measurement</w:t>
            </w:r>
          </w:p>
        </w:tc>
        <w:tc>
          <w:tcPr>
            <w:tcW w:w="1418" w:type="dxa"/>
          </w:tcPr>
          <w:p w14:paraId="40B603B6" w14:textId="123CA467" w:rsidR="003B4256" w:rsidRDefault="003B4256" w:rsidP="00900F78">
            <w:pPr>
              <w:jc w:val="right"/>
              <w:rPr>
                <w:rFonts w:ascii="Trebuchet MS" w:hAnsi="Trebuchet MS"/>
                <w:sz w:val="21"/>
                <w:szCs w:val="21"/>
              </w:rPr>
            </w:pPr>
            <w:r>
              <w:rPr>
                <w:rFonts w:ascii="Trebuchet MS" w:hAnsi="Trebuchet MS"/>
                <w:sz w:val="21"/>
                <w:szCs w:val="21"/>
              </w:rPr>
              <w:t>11,</w:t>
            </w:r>
            <w:r w:rsidR="00900F78">
              <w:rPr>
                <w:rFonts w:ascii="Trebuchet MS" w:hAnsi="Trebuchet MS"/>
                <w:sz w:val="21"/>
                <w:szCs w:val="21"/>
              </w:rPr>
              <w:t>640</w:t>
            </w:r>
          </w:p>
        </w:tc>
        <w:tc>
          <w:tcPr>
            <w:tcW w:w="284" w:type="dxa"/>
          </w:tcPr>
          <w:p w14:paraId="21B939CE" w14:textId="77777777" w:rsidR="003B4256" w:rsidRPr="00245861" w:rsidRDefault="003B4256" w:rsidP="00A10F25">
            <w:pPr>
              <w:jc w:val="right"/>
              <w:rPr>
                <w:rFonts w:ascii="Trebuchet MS" w:hAnsi="Trebuchet MS"/>
                <w:b/>
                <w:sz w:val="21"/>
                <w:szCs w:val="21"/>
              </w:rPr>
            </w:pPr>
          </w:p>
        </w:tc>
        <w:tc>
          <w:tcPr>
            <w:tcW w:w="1418" w:type="dxa"/>
          </w:tcPr>
          <w:p w14:paraId="59EB61C3" w14:textId="0C640CE9" w:rsidR="003B4256" w:rsidRDefault="003B4256" w:rsidP="00A10F25">
            <w:pPr>
              <w:jc w:val="right"/>
              <w:rPr>
                <w:rFonts w:ascii="Trebuchet MS" w:hAnsi="Trebuchet MS"/>
                <w:sz w:val="21"/>
                <w:szCs w:val="21"/>
              </w:rPr>
            </w:pPr>
            <w:r>
              <w:rPr>
                <w:rFonts w:ascii="Trebuchet MS" w:hAnsi="Trebuchet MS"/>
                <w:sz w:val="21"/>
                <w:szCs w:val="21"/>
              </w:rPr>
              <w:t>149,330</w:t>
            </w:r>
          </w:p>
        </w:tc>
      </w:tr>
      <w:tr w:rsidR="0051493E" w:rsidRPr="00245861" w14:paraId="3B6D9143" w14:textId="77777777" w:rsidTr="00AC0A3F">
        <w:tc>
          <w:tcPr>
            <w:tcW w:w="675" w:type="dxa"/>
          </w:tcPr>
          <w:p w14:paraId="0EEDCB0C" w14:textId="77777777" w:rsidR="0051493E" w:rsidRPr="00245861" w:rsidRDefault="0051493E" w:rsidP="00895687">
            <w:pPr>
              <w:rPr>
                <w:rFonts w:ascii="Trebuchet MS" w:hAnsi="Trebuchet MS"/>
                <w:b/>
                <w:sz w:val="21"/>
                <w:szCs w:val="21"/>
              </w:rPr>
            </w:pPr>
          </w:p>
        </w:tc>
        <w:tc>
          <w:tcPr>
            <w:tcW w:w="5562" w:type="dxa"/>
          </w:tcPr>
          <w:p w14:paraId="539346ED" w14:textId="77777777" w:rsidR="0051493E" w:rsidRPr="00245861" w:rsidRDefault="0051493E" w:rsidP="00895687">
            <w:pPr>
              <w:rPr>
                <w:rFonts w:ascii="Trebuchet MS" w:hAnsi="Trebuchet MS"/>
                <w:b/>
                <w:sz w:val="21"/>
                <w:szCs w:val="21"/>
              </w:rPr>
            </w:pPr>
          </w:p>
        </w:tc>
        <w:tc>
          <w:tcPr>
            <w:tcW w:w="1418" w:type="dxa"/>
            <w:tcBorders>
              <w:bottom w:val="single" w:sz="4" w:space="0" w:color="auto"/>
            </w:tcBorders>
            <w:shd w:val="clear" w:color="auto" w:fill="auto"/>
          </w:tcPr>
          <w:p w14:paraId="5414DB72" w14:textId="77777777" w:rsidR="0051493E" w:rsidRPr="00245861" w:rsidRDefault="0051493E" w:rsidP="00AC0A3F">
            <w:pPr>
              <w:jc w:val="right"/>
              <w:rPr>
                <w:rFonts w:ascii="Trebuchet MS" w:hAnsi="Trebuchet MS"/>
                <w:sz w:val="21"/>
                <w:szCs w:val="21"/>
              </w:rPr>
            </w:pPr>
          </w:p>
        </w:tc>
        <w:tc>
          <w:tcPr>
            <w:tcW w:w="284" w:type="dxa"/>
          </w:tcPr>
          <w:p w14:paraId="3F338D17" w14:textId="77777777" w:rsidR="0051493E" w:rsidRPr="00245861" w:rsidRDefault="0051493E" w:rsidP="00AC0A3F">
            <w:pPr>
              <w:jc w:val="right"/>
              <w:rPr>
                <w:rFonts w:ascii="Trebuchet MS" w:hAnsi="Trebuchet MS"/>
                <w:b/>
                <w:sz w:val="21"/>
                <w:szCs w:val="21"/>
                <w:u w:val="single"/>
              </w:rPr>
            </w:pPr>
          </w:p>
        </w:tc>
        <w:tc>
          <w:tcPr>
            <w:tcW w:w="1418" w:type="dxa"/>
            <w:tcBorders>
              <w:bottom w:val="single" w:sz="4" w:space="0" w:color="auto"/>
            </w:tcBorders>
          </w:tcPr>
          <w:p w14:paraId="37B87BAE" w14:textId="77777777" w:rsidR="0051493E" w:rsidRPr="00245861" w:rsidRDefault="0051493E" w:rsidP="00AC0A3F">
            <w:pPr>
              <w:jc w:val="right"/>
              <w:rPr>
                <w:rFonts w:ascii="Trebuchet MS" w:hAnsi="Trebuchet MS"/>
                <w:sz w:val="21"/>
                <w:szCs w:val="21"/>
                <w:u w:val="single"/>
              </w:rPr>
            </w:pPr>
          </w:p>
        </w:tc>
      </w:tr>
      <w:tr w:rsidR="0051493E" w:rsidRPr="00245861" w14:paraId="3EB31AF1" w14:textId="77777777" w:rsidTr="00AC0A3F">
        <w:trPr>
          <w:trHeight w:hRule="exact" w:val="240"/>
        </w:trPr>
        <w:tc>
          <w:tcPr>
            <w:tcW w:w="675" w:type="dxa"/>
          </w:tcPr>
          <w:p w14:paraId="756A8304" w14:textId="77777777" w:rsidR="0051493E" w:rsidRPr="00245861" w:rsidRDefault="0051493E" w:rsidP="00895687">
            <w:pPr>
              <w:rPr>
                <w:rFonts w:ascii="Trebuchet MS" w:hAnsi="Trebuchet MS"/>
                <w:b/>
                <w:sz w:val="21"/>
                <w:szCs w:val="21"/>
              </w:rPr>
            </w:pPr>
          </w:p>
        </w:tc>
        <w:tc>
          <w:tcPr>
            <w:tcW w:w="5562" w:type="dxa"/>
          </w:tcPr>
          <w:p w14:paraId="12311BD4" w14:textId="77777777" w:rsidR="0051493E" w:rsidRPr="00245861" w:rsidRDefault="0051493E" w:rsidP="00895687">
            <w:pPr>
              <w:rPr>
                <w:rFonts w:ascii="Trebuchet MS" w:hAnsi="Trebuchet MS"/>
                <w:b/>
                <w:sz w:val="21"/>
                <w:szCs w:val="21"/>
              </w:rPr>
            </w:pPr>
          </w:p>
        </w:tc>
        <w:tc>
          <w:tcPr>
            <w:tcW w:w="1418" w:type="dxa"/>
            <w:tcBorders>
              <w:top w:val="single" w:sz="4" w:space="0" w:color="auto"/>
            </w:tcBorders>
          </w:tcPr>
          <w:p w14:paraId="010552BC" w14:textId="77777777" w:rsidR="0051493E" w:rsidRPr="00245861" w:rsidRDefault="0051493E" w:rsidP="00AC0A3F">
            <w:pPr>
              <w:jc w:val="right"/>
              <w:rPr>
                <w:rFonts w:ascii="Trebuchet MS" w:hAnsi="Trebuchet MS"/>
                <w:sz w:val="21"/>
                <w:szCs w:val="21"/>
              </w:rPr>
            </w:pPr>
          </w:p>
        </w:tc>
        <w:tc>
          <w:tcPr>
            <w:tcW w:w="284" w:type="dxa"/>
          </w:tcPr>
          <w:p w14:paraId="4443AB0C" w14:textId="77777777" w:rsidR="0051493E" w:rsidRPr="00245861" w:rsidRDefault="0051493E" w:rsidP="00AC0A3F">
            <w:pPr>
              <w:jc w:val="right"/>
              <w:rPr>
                <w:rFonts w:ascii="Trebuchet MS" w:hAnsi="Trebuchet MS"/>
                <w:b/>
                <w:sz w:val="21"/>
                <w:szCs w:val="21"/>
              </w:rPr>
            </w:pPr>
          </w:p>
        </w:tc>
        <w:tc>
          <w:tcPr>
            <w:tcW w:w="1418" w:type="dxa"/>
            <w:tcBorders>
              <w:top w:val="single" w:sz="4" w:space="0" w:color="auto"/>
            </w:tcBorders>
          </w:tcPr>
          <w:p w14:paraId="7305C067" w14:textId="77777777" w:rsidR="0051493E" w:rsidRPr="00245861" w:rsidRDefault="0051493E" w:rsidP="00AC0A3F">
            <w:pPr>
              <w:jc w:val="right"/>
              <w:rPr>
                <w:rFonts w:ascii="Trebuchet MS" w:hAnsi="Trebuchet MS"/>
                <w:bCs/>
                <w:sz w:val="21"/>
                <w:szCs w:val="21"/>
              </w:rPr>
            </w:pPr>
          </w:p>
        </w:tc>
      </w:tr>
      <w:tr w:rsidR="0051493E" w:rsidRPr="00245861" w14:paraId="3DF7AC12" w14:textId="77777777" w:rsidTr="00AC0A3F">
        <w:trPr>
          <w:trHeight w:hRule="exact" w:val="240"/>
        </w:trPr>
        <w:tc>
          <w:tcPr>
            <w:tcW w:w="675" w:type="dxa"/>
          </w:tcPr>
          <w:p w14:paraId="781D5C33" w14:textId="77777777" w:rsidR="0051493E" w:rsidRPr="00245861" w:rsidRDefault="0051493E" w:rsidP="00895687">
            <w:pPr>
              <w:rPr>
                <w:rFonts w:ascii="Trebuchet MS" w:hAnsi="Trebuchet MS"/>
                <w:b/>
                <w:sz w:val="21"/>
                <w:szCs w:val="21"/>
              </w:rPr>
            </w:pPr>
          </w:p>
        </w:tc>
        <w:tc>
          <w:tcPr>
            <w:tcW w:w="5562" w:type="dxa"/>
          </w:tcPr>
          <w:p w14:paraId="196709C4" w14:textId="77777777" w:rsidR="0051493E" w:rsidRPr="00245861" w:rsidRDefault="0051493E" w:rsidP="00895687">
            <w:pPr>
              <w:rPr>
                <w:rFonts w:ascii="Trebuchet MS" w:hAnsi="Trebuchet MS"/>
                <w:b/>
                <w:sz w:val="21"/>
                <w:szCs w:val="21"/>
              </w:rPr>
            </w:pPr>
            <w:r w:rsidRPr="00245861">
              <w:rPr>
                <w:rFonts w:ascii="Trebuchet MS" w:hAnsi="Trebuchet MS"/>
                <w:b/>
                <w:sz w:val="21"/>
                <w:szCs w:val="21"/>
              </w:rPr>
              <w:t>Operating expenditure on Social Housing Lettings</w:t>
            </w:r>
          </w:p>
          <w:p w14:paraId="20EE53C9" w14:textId="77777777" w:rsidR="0051493E" w:rsidRPr="00245861" w:rsidRDefault="0051493E" w:rsidP="00895687">
            <w:pPr>
              <w:rPr>
                <w:rFonts w:ascii="Trebuchet MS" w:hAnsi="Trebuchet MS"/>
                <w:b/>
                <w:sz w:val="21"/>
                <w:szCs w:val="21"/>
              </w:rPr>
            </w:pPr>
          </w:p>
          <w:p w14:paraId="7211069B" w14:textId="77777777" w:rsidR="0051493E" w:rsidRPr="00245861" w:rsidRDefault="0051493E" w:rsidP="00895687">
            <w:pPr>
              <w:rPr>
                <w:rFonts w:ascii="Trebuchet MS" w:hAnsi="Trebuchet MS"/>
                <w:b/>
                <w:sz w:val="21"/>
                <w:szCs w:val="21"/>
              </w:rPr>
            </w:pPr>
          </w:p>
          <w:p w14:paraId="1237582E" w14:textId="77777777" w:rsidR="0051493E" w:rsidRPr="00245861" w:rsidRDefault="0051493E" w:rsidP="00895687">
            <w:pPr>
              <w:rPr>
                <w:rFonts w:ascii="Trebuchet MS" w:hAnsi="Trebuchet MS"/>
                <w:b/>
                <w:sz w:val="21"/>
                <w:szCs w:val="21"/>
              </w:rPr>
            </w:pPr>
          </w:p>
          <w:p w14:paraId="703E9787" w14:textId="77777777" w:rsidR="0051493E" w:rsidRPr="00245861" w:rsidRDefault="0051493E" w:rsidP="00895687">
            <w:pPr>
              <w:rPr>
                <w:rFonts w:ascii="Trebuchet MS" w:hAnsi="Trebuchet MS"/>
                <w:b/>
                <w:sz w:val="21"/>
                <w:szCs w:val="21"/>
              </w:rPr>
            </w:pPr>
          </w:p>
          <w:p w14:paraId="2C480670" w14:textId="77777777" w:rsidR="0051493E" w:rsidRPr="00245861" w:rsidRDefault="0051493E" w:rsidP="00895687">
            <w:pPr>
              <w:rPr>
                <w:rFonts w:ascii="Trebuchet MS" w:hAnsi="Trebuchet MS"/>
                <w:b/>
                <w:sz w:val="21"/>
                <w:szCs w:val="21"/>
              </w:rPr>
            </w:pPr>
          </w:p>
          <w:p w14:paraId="622BBBD8" w14:textId="77777777" w:rsidR="0051493E" w:rsidRPr="00245861" w:rsidRDefault="0051493E" w:rsidP="00895687">
            <w:pPr>
              <w:rPr>
                <w:rFonts w:ascii="Trebuchet MS" w:hAnsi="Trebuchet MS"/>
                <w:b/>
                <w:sz w:val="21"/>
                <w:szCs w:val="21"/>
              </w:rPr>
            </w:pPr>
            <w:r w:rsidRPr="00245861">
              <w:rPr>
                <w:rFonts w:ascii="Trebuchet MS" w:hAnsi="Trebuchet MS"/>
                <w:b/>
                <w:sz w:val="21"/>
                <w:szCs w:val="21"/>
              </w:rPr>
              <w:t>FROM LETTINGS</w:t>
            </w:r>
          </w:p>
        </w:tc>
        <w:tc>
          <w:tcPr>
            <w:tcW w:w="1418" w:type="dxa"/>
          </w:tcPr>
          <w:p w14:paraId="42D24069" w14:textId="7938236A" w:rsidR="0051493E" w:rsidRPr="00245861" w:rsidRDefault="00900F78" w:rsidP="00AC0A3F">
            <w:pPr>
              <w:jc w:val="right"/>
              <w:rPr>
                <w:rFonts w:ascii="Trebuchet MS" w:hAnsi="Trebuchet MS"/>
                <w:sz w:val="21"/>
                <w:szCs w:val="21"/>
              </w:rPr>
            </w:pPr>
            <w:r>
              <w:rPr>
                <w:rFonts w:ascii="Trebuchet MS" w:hAnsi="Trebuchet MS"/>
                <w:sz w:val="21"/>
                <w:szCs w:val="21"/>
              </w:rPr>
              <w:t>1,935,477</w:t>
            </w:r>
          </w:p>
        </w:tc>
        <w:tc>
          <w:tcPr>
            <w:tcW w:w="284" w:type="dxa"/>
          </w:tcPr>
          <w:p w14:paraId="16FDC80D" w14:textId="77777777" w:rsidR="0051493E" w:rsidRPr="00245861" w:rsidRDefault="0051493E" w:rsidP="00AC0A3F">
            <w:pPr>
              <w:jc w:val="right"/>
              <w:rPr>
                <w:rFonts w:ascii="Trebuchet MS" w:hAnsi="Trebuchet MS"/>
                <w:b/>
                <w:sz w:val="21"/>
                <w:szCs w:val="21"/>
              </w:rPr>
            </w:pPr>
          </w:p>
        </w:tc>
        <w:tc>
          <w:tcPr>
            <w:tcW w:w="1418" w:type="dxa"/>
          </w:tcPr>
          <w:p w14:paraId="20F04E47" w14:textId="5F289CD7" w:rsidR="0051493E" w:rsidRPr="00245861" w:rsidRDefault="00A10F25" w:rsidP="00185A2A">
            <w:pPr>
              <w:jc w:val="right"/>
              <w:rPr>
                <w:rFonts w:ascii="Trebuchet MS" w:hAnsi="Trebuchet MS"/>
                <w:bCs/>
                <w:sz w:val="21"/>
                <w:szCs w:val="21"/>
              </w:rPr>
            </w:pPr>
            <w:r>
              <w:rPr>
                <w:rFonts w:ascii="Trebuchet MS" w:hAnsi="Trebuchet MS"/>
                <w:sz w:val="21"/>
                <w:szCs w:val="21"/>
              </w:rPr>
              <w:t>2,012,54</w:t>
            </w:r>
            <w:r w:rsidR="00185A2A">
              <w:rPr>
                <w:rFonts w:ascii="Trebuchet MS" w:hAnsi="Trebuchet MS"/>
                <w:sz w:val="21"/>
                <w:szCs w:val="21"/>
              </w:rPr>
              <w:t>2</w:t>
            </w:r>
          </w:p>
        </w:tc>
      </w:tr>
      <w:tr w:rsidR="0051493E" w:rsidRPr="00245861" w14:paraId="45580183" w14:textId="77777777" w:rsidTr="00AC0A3F">
        <w:trPr>
          <w:trHeight w:hRule="exact" w:val="240"/>
        </w:trPr>
        <w:tc>
          <w:tcPr>
            <w:tcW w:w="675" w:type="dxa"/>
          </w:tcPr>
          <w:p w14:paraId="619103CE" w14:textId="77777777" w:rsidR="0051493E" w:rsidRPr="00245861" w:rsidRDefault="0051493E" w:rsidP="00895687">
            <w:pPr>
              <w:rPr>
                <w:rFonts w:ascii="Trebuchet MS" w:hAnsi="Trebuchet MS"/>
                <w:b/>
                <w:sz w:val="21"/>
                <w:szCs w:val="21"/>
              </w:rPr>
            </w:pPr>
          </w:p>
        </w:tc>
        <w:tc>
          <w:tcPr>
            <w:tcW w:w="5562" w:type="dxa"/>
          </w:tcPr>
          <w:p w14:paraId="134BEACD" w14:textId="77777777" w:rsidR="0051493E" w:rsidRPr="00245861" w:rsidRDefault="0051493E" w:rsidP="00895687">
            <w:pPr>
              <w:rPr>
                <w:rFonts w:ascii="Trebuchet MS" w:hAnsi="Trebuchet MS"/>
                <w:b/>
                <w:sz w:val="21"/>
                <w:szCs w:val="21"/>
              </w:rPr>
            </w:pPr>
          </w:p>
        </w:tc>
        <w:tc>
          <w:tcPr>
            <w:tcW w:w="1418" w:type="dxa"/>
            <w:tcBorders>
              <w:bottom w:val="single" w:sz="4" w:space="0" w:color="auto"/>
            </w:tcBorders>
            <w:shd w:val="clear" w:color="auto" w:fill="auto"/>
          </w:tcPr>
          <w:p w14:paraId="627B82B4" w14:textId="77777777" w:rsidR="0051493E" w:rsidRPr="00245861" w:rsidRDefault="0051493E" w:rsidP="00AC0A3F">
            <w:pPr>
              <w:jc w:val="right"/>
              <w:rPr>
                <w:rFonts w:ascii="Trebuchet MS" w:hAnsi="Trebuchet MS"/>
                <w:sz w:val="21"/>
                <w:szCs w:val="21"/>
              </w:rPr>
            </w:pPr>
          </w:p>
        </w:tc>
        <w:tc>
          <w:tcPr>
            <w:tcW w:w="284" w:type="dxa"/>
          </w:tcPr>
          <w:p w14:paraId="37521120" w14:textId="77777777" w:rsidR="0051493E" w:rsidRPr="00245861" w:rsidRDefault="0051493E" w:rsidP="00AC0A3F">
            <w:pPr>
              <w:jc w:val="right"/>
              <w:rPr>
                <w:rFonts w:ascii="Trebuchet MS" w:hAnsi="Trebuchet MS"/>
                <w:b/>
                <w:sz w:val="21"/>
                <w:szCs w:val="21"/>
                <w:u w:val="single"/>
              </w:rPr>
            </w:pPr>
          </w:p>
        </w:tc>
        <w:tc>
          <w:tcPr>
            <w:tcW w:w="1418" w:type="dxa"/>
            <w:tcBorders>
              <w:bottom w:val="single" w:sz="4" w:space="0" w:color="auto"/>
            </w:tcBorders>
          </w:tcPr>
          <w:p w14:paraId="6267DB61" w14:textId="77777777" w:rsidR="0051493E" w:rsidRPr="00245861" w:rsidRDefault="0051493E" w:rsidP="00AC0A3F">
            <w:pPr>
              <w:jc w:val="right"/>
              <w:rPr>
                <w:rFonts w:ascii="Trebuchet MS" w:hAnsi="Trebuchet MS"/>
                <w:sz w:val="21"/>
                <w:szCs w:val="21"/>
                <w:u w:val="single"/>
              </w:rPr>
            </w:pPr>
          </w:p>
        </w:tc>
      </w:tr>
      <w:tr w:rsidR="0051493E" w:rsidRPr="00245861" w14:paraId="01BD5FCD" w14:textId="77777777" w:rsidTr="00AC0A3F">
        <w:tc>
          <w:tcPr>
            <w:tcW w:w="675" w:type="dxa"/>
          </w:tcPr>
          <w:p w14:paraId="5C3EE04C" w14:textId="77777777" w:rsidR="0051493E" w:rsidRPr="00245861" w:rsidRDefault="0051493E" w:rsidP="00895687">
            <w:pPr>
              <w:rPr>
                <w:rFonts w:ascii="Trebuchet MS" w:hAnsi="Trebuchet MS"/>
                <w:b/>
                <w:sz w:val="21"/>
                <w:szCs w:val="21"/>
              </w:rPr>
            </w:pPr>
          </w:p>
        </w:tc>
        <w:tc>
          <w:tcPr>
            <w:tcW w:w="5562" w:type="dxa"/>
          </w:tcPr>
          <w:p w14:paraId="732F980D" w14:textId="77777777" w:rsidR="0051493E" w:rsidRPr="00245861" w:rsidRDefault="0051493E" w:rsidP="00895687">
            <w:pPr>
              <w:rPr>
                <w:rFonts w:ascii="Trebuchet MS" w:hAnsi="Trebuchet MS"/>
                <w:b/>
                <w:sz w:val="21"/>
                <w:szCs w:val="21"/>
              </w:rPr>
            </w:pPr>
          </w:p>
        </w:tc>
        <w:tc>
          <w:tcPr>
            <w:tcW w:w="1418" w:type="dxa"/>
            <w:tcBorders>
              <w:top w:val="single" w:sz="4" w:space="0" w:color="auto"/>
            </w:tcBorders>
          </w:tcPr>
          <w:p w14:paraId="03E91FC4" w14:textId="77777777" w:rsidR="0051493E" w:rsidRPr="00245861" w:rsidRDefault="0051493E" w:rsidP="00AC0A3F">
            <w:pPr>
              <w:jc w:val="right"/>
              <w:rPr>
                <w:rFonts w:ascii="Trebuchet MS" w:hAnsi="Trebuchet MS"/>
                <w:sz w:val="21"/>
                <w:szCs w:val="21"/>
              </w:rPr>
            </w:pPr>
          </w:p>
        </w:tc>
        <w:tc>
          <w:tcPr>
            <w:tcW w:w="284" w:type="dxa"/>
          </w:tcPr>
          <w:p w14:paraId="21744B31" w14:textId="77777777" w:rsidR="0051493E" w:rsidRPr="00245861" w:rsidRDefault="0051493E" w:rsidP="00AC0A3F">
            <w:pPr>
              <w:jc w:val="right"/>
              <w:rPr>
                <w:rFonts w:ascii="Trebuchet MS" w:hAnsi="Trebuchet MS"/>
                <w:b/>
                <w:sz w:val="21"/>
                <w:szCs w:val="21"/>
              </w:rPr>
            </w:pPr>
          </w:p>
        </w:tc>
        <w:tc>
          <w:tcPr>
            <w:tcW w:w="1418" w:type="dxa"/>
          </w:tcPr>
          <w:p w14:paraId="057557FE" w14:textId="77777777" w:rsidR="0051493E" w:rsidRPr="00245861" w:rsidRDefault="0051493E" w:rsidP="00AC0A3F">
            <w:pPr>
              <w:jc w:val="right"/>
              <w:rPr>
                <w:rFonts w:ascii="Trebuchet MS" w:hAnsi="Trebuchet MS"/>
                <w:sz w:val="21"/>
                <w:szCs w:val="21"/>
              </w:rPr>
            </w:pPr>
          </w:p>
        </w:tc>
      </w:tr>
      <w:tr w:rsidR="0051493E" w:rsidRPr="00245861" w14:paraId="0BFA634D" w14:textId="77777777" w:rsidTr="00AC0A3F">
        <w:tc>
          <w:tcPr>
            <w:tcW w:w="675" w:type="dxa"/>
          </w:tcPr>
          <w:p w14:paraId="5910FB9C" w14:textId="77777777" w:rsidR="0051493E" w:rsidRPr="00245861" w:rsidRDefault="0051493E" w:rsidP="00895687">
            <w:pPr>
              <w:rPr>
                <w:rFonts w:ascii="Trebuchet MS" w:hAnsi="Trebuchet MS"/>
                <w:b/>
                <w:sz w:val="21"/>
                <w:szCs w:val="21"/>
              </w:rPr>
            </w:pPr>
          </w:p>
        </w:tc>
        <w:tc>
          <w:tcPr>
            <w:tcW w:w="5562" w:type="dxa"/>
          </w:tcPr>
          <w:p w14:paraId="7B917C18" w14:textId="77777777" w:rsidR="0051493E" w:rsidRPr="00245861" w:rsidRDefault="0051493E" w:rsidP="00895687">
            <w:pPr>
              <w:rPr>
                <w:rFonts w:ascii="Trebuchet MS" w:hAnsi="Trebuchet MS"/>
                <w:b/>
                <w:sz w:val="21"/>
                <w:szCs w:val="21"/>
              </w:rPr>
            </w:pPr>
            <w:r w:rsidRPr="00245861">
              <w:rPr>
                <w:rFonts w:ascii="Trebuchet MS" w:hAnsi="Trebuchet MS"/>
                <w:b/>
                <w:sz w:val="21"/>
                <w:szCs w:val="21"/>
              </w:rPr>
              <w:t>OPERATING SURPLUS ON SOCIAL HOUSING LETTINGS</w:t>
            </w:r>
          </w:p>
        </w:tc>
        <w:tc>
          <w:tcPr>
            <w:tcW w:w="1418" w:type="dxa"/>
          </w:tcPr>
          <w:p w14:paraId="17528F32" w14:textId="0FF49CF2" w:rsidR="0051493E" w:rsidRPr="00245861" w:rsidRDefault="002103C7" w:rsidP="00D2223C">
            <w:pPr>
              <w:jc w:val="right"/>
              <w:rPr>
                <w:rFonts w:ascii="Trebuchet MS" w:hAnsi="Trebuchet MS"/>
                <w:sz w:val="21"/>
                <w:szCs w:val="21"/>
              </w:rPr>
            </w:pPr>
            <w:r>
              <w:rPr>
                <w:rFonts w:ascii="Trebuchet MS" w:hAnsi="Trebuchet MS"/>
                <w:sz w:val="21"/>
                <w:szCs w:val="21"/>
              </w:rPr>
              <w:t>473,52</w:t>
            </w:r>
            <w:r w:rsidR="00D2223C">
              <w:rPr>
                <w:rFonts w:ascii="Trebuchet MS" w:hAnsi="Trebuchet MS"/>
                <w:sz w:val="21"/>
                <w:szCs w:val="21"/>
              </w:rPr>
              <w:t>1</w:t>
            </w:r>
          </w:p>
        </w:tc>
        <w:tc>
          <w:tcPr>
            <w:tcW w:w="284" w:type="dxa"/>
          </w:tcPr>
          <w:p w14:paraId="554C28FC" w14:textId="77777777" w:rsidR="0051493E" w:rsidRPr="00245861" w:rsidRDefault="0051493E" w:rsidP="00AC0A3F">
            <w:pPr>
              <w:jc w:val="right"/>
              <w:rPr>
                <w:rFonts w:ascii="Trebuchet MS" w:hAnsi="Trebuchet MS"/>
                <w:b/>
                <w:sz w:val="21"/>
                <w:szCs w:val="21"/>
              </w:rPr>
            </w:pPr>
          </w:p>
        </w:tc>
        <w:tc>
          <w:tcPr>
            <w:tcW w:w="1418" w:type="dxa"/>
          </w:tcPr>
          <w:p w14:paraId="65CD31BF" w14:textId="7EE85124" w:rsidR="0051493E" w:rsidRPr="00245861" w:rsidRDefault="00A10F25" w:rsidP="00D2223C">
            <w:pPr>
              <w:jc w:val="right"/>
              <w:rPr>
                <w:rFonts w:ascii="Trebuchet MS" w:hAnsi="Trebuchet MS"/>
                <w:bCs/>
                <w:sz w:val="21"/>
                <w:szCs w:val="21"/>
              </w:rPr>
            </w:pPr>
            <w:r w:rsidRPr="00245861">
              <w:rPr>
                <w:rFonts w:ascii="Trebuchet MS" w:hAnsi="Trebuchet MS"/>
                <w:sz w:val="21"/>
                <w:szCs w:val="21"/>
              </w:rPr>
              <w:t>335,47</w:t>
            </w:r>
            <w:r w:rsidR="00D2223C">
              <w:rPr>
                <w:rFonts w:ascii="Trebuchet MS" w:hAnsi="Trebuchet MS"/>
                <w:sz w:val="21"/>
                <w:szCs w:val="21"/>
              </w:rPr>
              <w:t>5</w:t>
            </w:r>
          </w:p>
        </w:tc>
      </w:tr>
      <w:tr w:rsidR="0051493E" w:rsidRPr="00245861" w14:paraId="6FE83FFC" w14:textId="77777777" w:rsidTr="00AC0A3F">
        <w:tc>
          <w:tcPr>
            <w:tcW w:w="675" w:type="dxa"/>
          </w:tcPr>
          <w:p w14:paraId="1FC03E91" w14:textId="77777777" w:rsidR="0051493E" w:rsidRPr="00245861" w:rsidRDefault="0051493E" w:rsidP="00895687">
            <w:pPr>
              <w:rPr>
                <w:rFonts w:ascii="Trebuchet MS" w:hAnsi="Trebuchet MS"/>
                <w:b/>
                <w:sz w:val="21"/>
                <w:szCs w:val="21"/>
              </w:rPr>
            </w:pPr>
          </w:p>
        </w:tc>
        <w:tc>
          <w:tcPr>
            <w:tcW w:w="5562" w:type="dxa"/>
          </w:tcPr>
          <w:p w14:paraId="2D2CFFFE" w14:textId="77777777" w:rsidR="0051493E" w:rsidRPr="00245861" w:rsidRDefault="0051493E" w:rsidP="00895687">
            <w:pPr>
              <w:rPr>
                <w:rFonts w:ascii="Trebuchet MS" w:hAnsi="Trebuchet MS"/>
                <w:b/>
                <w:sz w:val="21"/>
                <w:szCs w:val="21"/>
              </w:rPr>
            </w:pPr>
          </w:p>
        </w:tc>
        <w:tc>
          <w:tcPr>
            <w:tcW w:w="1418" w:type="dxa"/>
            <w:tcBorders>
              <w:bottom w:val="double" w:sz="4" w:space="0" w:color="auto"/>
            </w:tcBorders>
            <w:shd w:val="clear" w:color="auto" w:fill="auto"/>
          </w:tcPr>
          <w:p w14:paraId="32657968" w14:textId="77777777" w:rsidR="0051493E" w:rsidRPr="00245861" w:rsidRDefault="0051493E" w:rsidP="00AC0A3F">
            <w:pPr>
              <w:jc w:val="right"/>
              <w:rPr>
                <w:rFonts w:ascii="Trebuchet MS" w:hAnsi="Trebuchet MS"/>
                <w:b/>
                <w:sz w:val="21"/>
                <w:szCs w:val="21"/>
              </w:rPr>
            </w:pPr>
          </w:p>
        </w:tc>
        <w:tc>
          <w:tcPr>
            <w:tcW w:w="284" w:type="dxa"/>
          </w:tcPr>
          <w:p w14:paraId="79EF6537" w14:textId="77777777" w:rsidR="0051493E" w:rsidRPr="00245861" w:rsidRDefault="0051493E" w:rsidP="00AC0A3F">
            <w:pPr>
              <w:jc w:val="right"/>
              <w:rPr>
                <w:rFonts w:ascii="Trebuchet MS" w:hAnsi="Trebuchet MS"/>
                <w:b/>
                <w:sz w:val="21"/>
                <w:szCs w:val="21"/>
              </w:rPr>
            </w:pPr>
          </w:p>
        </w:tc>
        <w:tc>
          <w:tcPr>
            <w:tcW w:w="1418" w:type="dxa"/>
            <w:tcBorders>
              <w:bottom w:val="double" w:sz="4" w:space="0" w:color="auto"/>
            </w:tcBorders>
            <w:shd w:val="clear" w:color="auto" w:fill="auto"/>
          </w:tcPr>
          <w:p w14:paraId="700AF865" w14:textId="77777777" w:rsidR="0051493E" w:rsidRPr="00245861" w:rsidRDefault="0051493E" w:rsidP="00AC0A3F">
            <w:pPr>
              <w:jc w:val="right"/>
              <w:rPr>
                <w:rFonts w:ascii="Trebuchet MS" w:hAnsi="Trebuchet MS"/>
                <w:sz w:val="21"/>
                <w:szCs w:val="21"/>
              </w:rPr>
            </w:pPr>
          </w:p>
        </w:tc>
      </w:tr>
      <w:tr w:rsidR="0051493E" w:rsidRPr="00245861" w14:paraId="5EDDFD63" w14:textId="77777777" w:rsidTr="00AC0A3F">
        <w:tc>
          <w:tcPr>
            <w:tcW w:w="675" w:type="dxa"/>
          </w:tcPr>
          <w:p w14:paraId="3BEBAC25" w14:textId="77777777" w:rsidR="0051493E" w:rsidRPr="00245861" w:rsidRDefault="0051493E" w:rsidP="00895687">
            <w:pPr>
              <w:rPr>
                <w:rFonts w:ascii="Trebuchet MS" w:hAnsi="Trebuchet MS"/>
                <w:b/>
                <w:sz w:val="21"/>
                <w:szCs w:val="21"/>
              </w:rPr>
            </w:pPr>
          </w:p>
        </w:tc>
        <w:tc>
          <w:tcPr>
            <w:tcW w:w="5562" w:type="dxa"/>
          </w:tcPr>
          <w:p w14:paraId="5B37DC2F" w14:textId="77777777" w:rsidR="0051493E" w:rsidRPr="00245861" w:rsidRDefault="0051493E" w:rsidP="00895687">
            <w:pPr>
              <w:rPr>
                <w:rFonts w:ascii="Trebuchet MS" w:hAnsi="Trebuchet MS"/>
                <w:sz w:val="21"/>
                <w:szCs w:val="21"/>
              </w:rPr>
            </w:pPr>
            <w:r w:rsidRPr="00245861">
              <w:rPr>
                <w:rFonts w:ascii="Trebuchet MS" w:hAnsi="Trebuchet MS"/>
                <w:sz w:val="21"/>
                <w:szCs w:val="21"/>
              </w:rPr>
              <w:t>MEMORANDUM</w:t>
            </w:r>
          </w:p>
        </w:tc>
        <w:tc>
          <w:tcPr>
            <w:tcW w:w="1418" w:type="dxa"/>
            <w:tcBorders>
              <w:top w:val="double" w:sz="4" w:space="0" w:color="auto"/>
            </w:tcBorders>
          </w:tcPr>
          <w:p w14:paraId="0906E1A0" w14:textId="77777777" w:rsidR="0051493E" w:rsidRPr="00245861" w:rsidRDefault="0051493E" w:rsidP="00AC0A3F">
            <w:pPr>
              <w:jc w:val="right"/>
              <w:rPr>
                <w:rFonts w:ascii="Trebuchet MS" w:hAnsi="Trebuchet MS"/>
                <w:b/>
                <w:sz w:val="21"/>
                <w:szCs w:val="21"/>
              </w:rPr>
            </w:pPr>
          </w:p>
        </w:tc>
        <w:tc>
          <w:tcPr>
            <w:tcW w:w="284" w:type="dxa"/>
          </w:tcPr>
          <w:p w14:paraId="680A75D6" w14:textId="77777777" w:rsidR="0051493E" w:rsidRPr="00245861" w:rsidRDefault="0051493E" w:rsidP="00AC0A3F">
            <w:pPr>
              <w:jc w:val="right"/>
              <w:rPr>
                <w:rFonts w:ascii="Trebuchet MS" w:hAnsi="Trebuchet MS"/>
                <w:b/>
                <w:sz w:val="21"/>
                <w:szCs w:val="21"/>
              </w:rPr>
            </w:pPr>
          </w:p>
        </w:tc>
        <w:tc>
          <w:tcPr>
            <w:tcW w:w="1418" w:type="dxa"/>
            <w:tcBorders>
              <w:top w:val="double" w:sz="4" w:space="0" w:color="auto"/>
            </w:tcBorders>
          </w:tcPr>
          <w:p w14:paraId="74579437" w14:textId="77777777" w:rsidR="0051493E" w:rsidRPr="00245861" w:rsidRDefault="0051493E" w:rsidP="00AC0A3F">
            <w:pPr>
              <w:jc w:val="right"/>
              <w:rPr>
                <w:rFonts w:ascii="Trebuchet MS" w:hAnsi="Trebuchet MS"/>
                <w:sz w:val="21"/>
                <w:szCs w:val="21"/>
              </w:rPr>
            </w:pPr>
          </w:p>
        </w:tc>
      </w:tr>
      <w:tr w:rsidR="0051493E" w:rsidRPr="00245861" w14:paraId="6AE8A7DB" w14:textId="77777777" w:rsidTr="00AC0A3F">
        <w:tc>
          <w:tcPr>
            <w:tcW w:w="675" w:type="dxa"/>
          </w:tcPr>
          <w:p w14:paraId="054E9F1A" w14:textId="77777777" w:rsidR="0051493E" w:rsidRPr="00245861" w:rsidRDefault="0051493E" w:rsidP="00895687">
            <w:pPr>
              <w:rPr>
                <w:rFonts w:ascii="Trebuchet MS" w:hAnsi="Trebuchet MS"/>
                <w:b/>
                <w:sz w:val="21"/>
                <w:szCs w:val="21"/>
              </w:rPr>
            </w:pPr>
          </w:p>
        </w:tc>
        <w:tc>
          <w:tcPr>
            <w:tcW w:w="5562" w:type="dxa"/>
          </w:tcPr>
          <w:p w14:paraId="343A5DA5" w14:textId="77777777" w:rsidR="0051493E" w:rsidRPr="00245861" w:rsidRDefault="0051493E" w:rsidP="00895687">
            <w:pPr>
              <w:rPr>
                <w:rFonts w:ascii="Trebuchet MS" w:hAnsi="Trebuchet MS"/>
                <w:b/>
                <w:sz w:val="21"/>
                <w:szCs w:val="21"/>
              </w:rPr>
            </w:pPr>
          </w:p>
        </w:tc>
        <w:tc>
          <w:tcPr>
            <w:tcW w:w="1418" w:type="dxa"/>
          </w:tcPr>
          <w:p w14:paraId="3E275B6F" w14:textId="77777777" w:rsidR="0051493E" w:rsidRPr="00245861" w:rsidRDefault="0051493E" w:rsidP="00AC0A3F">
            <w:pPr>
              <w:jc w:val="right"/>
              <w:rPr>
                <w:rFonts w:ascii="Trebuchet MS" w:hAnsi="Trebuchet MS"/>
                <w:b/>
                <w:sz w:val="21"/>
                <w:szCs w:val="21"/>
              </w:rPr>
            </w:pPr>
          </w:p>
        </w:tc>
        <w:tc>
          <w:tcPr>
            <w:tcW w:w="284" w:type="dxa"/>
          </w:tcPr>
          <w:p w14:paraId="06EB78A9" w14:textId="77777777" w:rsidR="0051493E" w:rsidRPr="00245861" w:rsidRDefault="0051493E" w:rsidP="00AC0A3F">
            <w:pPr>
              <w:jc w:val="right"/>
              <w:rPr>
                <w:rFonts w:ascii="Trebuchet MS" w:hAnsi="Trebuchet MS"/>
                <w:b/>
                <w:sz w:val="21"/>
                <w:szCs w:val="21"/>
              </w:rPr>
            </w:pPr>
          </w:p>
        </w:tc>
        <w:tc>
          <w:tcPr>
            <w:tcW w:w="1418" w:type="dxa"/>
          </w:tcPr>
          <w:p w14:paraId="12809BE0" w14:textId="77777777" w:rsidR="0051493E" w:rsidRPr="00245861" w:rsidRDefault="0051493E" w:rsidP="00AC0A3F">
            <w:pPr>
              <w:jc w:val="right"/>
              <w:rPr>
                <w:rFonts w:ascii="Trebuchet MS" w:hAnsi="Trebuchet MS"/>
                <w:sz w:val="21"/>
                <w:szCs w:val="21"/>
              </w:rPr>
            </w:pPr>
          </w:p>
        </w:tc>
      </w:tr>
      <w:tr w:rsidR="0051493E" w:rsidRPr="00245861" w14:paraId="057E295A" w14:textId="77777777" w:rsidTr="00AC0A3F">
        <w:tc>
          <w:tcPr>
            <w:tcW w:w="675" w:type="dxa"/>
          </w:tcPr>
          <w:p w14:paraId="7A7C6155" w14:textId="77777777" w:rsidR="0051493E" w:rsidRPr="00245861" w:rsidRDefault="0051493E" w:rsidP="00895687">
            <w:pPr>
              <w:rPr>
                <w:rFonts w:ascii="Trebuchet MS" w:hAnsi="Trebuchet MS"/>
                <w:b/>
                <w:sz w:val="21"/>
                <w:szCs w:val="21"/>
              </w:rPr>
            </w:pPr>
          </w:p>
        </w:tc>
        <w:tc>
          <w:tcPr>
            <w:tcW w:w="5562" w:type="dxa"/>
          </w:tcPr>
          <w:p w14:paraId="10AF05EC" w14:textId="77777777" w:rsidR="0051493E" w:rsidRPr="00245861" w:rsidRDefault="0051493E" w:rsidP="00895687">
            <w:pPr>
              <w:rPr>
                <w:rFonts w:ascii="Trebuchet MS" w:hAnsi="Trebuchet MS"/>
                <w:sz w:val="21"/>
                <w:szCs w:val="21"/>
              </w:rPr>
            </w:pPr>
            <w:r w:rsidRPr="00245861">
              <w:rPr>
                <w:rFonts w:ascii="Trebuchet MS" w:hAnsi="Trebuchet MS"/>
                <w:sz w:val="21"/>
                <w:szCs w:val="21"/>
              </w:rPr>
              <w:t>Rent losses from voids</w:t>
            </w:r>
          </w:p>
        </w:tc>
        <w:tc>
          <w:tcPr>
            <w:tcW w:w="1418" w:type="dxa"/>
          </w:tcPr>
          <w:p w14:paraId="2582F4F2" w14:textId="77777777" w:rsidR="0051493E" w:rsidRPr="00245861" w:rsidRDefault="002B78CF" w:rsidP="005B1595">
            <w:pPr>
              <w:jc w:val="right"/>
              <w:rPr>
                <w:rFonts w:ascii="Trebuchet MS" w:hAnsi="Trebuchet MS"/>
                <w:sz w:val="21"/>
                <w:szCs w:val="21"/>
              </w:rPr>
            </w:pPr>
            <w:r w:rsidRPr="00245861">
              <w:rPr>
                <w:rFonts w:ascii="Trebuchet MS" w:hAnsi="Trebuchet MS"/>
                <w:sz w:val="21"/>
                <w:szCs w:val="21"/>
              </w:rPr>
              <w:t>(</w:t>
            </w:r>
            <w:r w:rsidR="005B1595">
              <w:rPr>
                <w:rFonts w:ascii="Trebuchet MS" w:hAnsi="Trebuchet MS"/>
                <w:sz w:val="21"/>
                <w:szCs w:val="21"/>
              </w:rPr>
              <w:t>74,525</w:t>
            </w:r>
            <w:r w:rsidRPr="00245861">
              <w:rPr>
                <w:rFonts w:ascii="Trebuchet MS" w:hAnsi="Trebuchet MS"/>
                <w:sz w:val="21"/>
                <w:szCs w:val="21"/>
              </w:rPr>
              <w:t>)</w:t>
            </w:r>
          </w:p>
        </w:tc>
        <w:tc>
          <w:tcPr>
            <w:tcW w:w="284" w:type="dxa"/>
          </w:tcPr>
          <w:p w14:paraId="2BFBA2F6" w14:textId="77777777" w:rsidR="0051493E" w:rsidRPr="00245861" w:rsidRDefault="0051493E" w:rsidP="00AC0A3F">
            <w:pPr>
              <w:jc w:val="right"/>
              <w:rPr>
                <w:rFonts w:ascii="Trebuchet MS" w:hAnsi="Trebuchet MS"/>
                <w:b/>
                <w:sz w:val="21"/>
                <w:szCs w:val="21"/>
              </w:rPr>
            </w:pPr>
          </w:p>
        </w:tc>
        <w:tc>
          <w:tcPr>
            <w:tcW w:w="1418" w:type="dxa"/>
          </w:tcPr>
          <w:p w14:paraId="6FA76FEF" w14:textId="77777777" w:rsidR="0051493E" w:rsidRPr="00245861" w:rsidRDefault="00A10F25" w:rsidP="00AC0A3F">
            <w:pPr>
              <w:jc w:val="right"/>
              <w:rPr>
                <w:rFonts w:ascii="Trebuchet MS" w:hAnsi="Trebuchet MS"/>
                <w:bCs/>
                <w:sz w:val="21"/>
                <w:szCs w:val="21"/>
              </w:rPr>
            </w:pPr>
            <w:r w:rsidRPr="00245861">
              <w:rPr>
                <w:rFonts w:ascii="Trebuchet MS" w:hAnsi="Trebuchet MS"/>
                <w:sz w:val="21"/>
                <w:szCs w:val="21"/>
              </w:rPr>
              <w:t>(39,594)</w:t>
            </w:r>
          </w:p>
        </w:tc>
      </w:tr>
      <w:tr w:rsidR="0051493E" w:rsidRPr="00245861" w14:paraId="319B0DB6" w14:textId="77777777" w:rsidTr="00AC0A3F">
        <w:tc>
          <w:tcPr>
            <w:tcW w:w="675" w:type="dxa"/>
          </w:tcPr>
          <w:p w14:paraId="5405092E" w14:textId="77777777" w:rsidR="0051493E" w:rsidRPr="00245861" w:rsidRDefault="0051493E" w:rsidP="00895687">
            <w:pPr>
              <w:rPr>
                <w:rFonts w:ascii="Trebuchet MS" w:hAnsi="Trebuchet MS"/>
                <w:b/>
                <w:sz w:val="21"/>
                <w:szCs w:val="21"/>
              </w:rPr>
            </w:pPr>
          </w:p>
        </w:tc>
        <w:tc>
          <w:tcPr>
            <w:tcW w:w="5562" w:type="dxa"/>
          </w:tcPr>
          <w:p w14:paraId="603E1F59" w14:textId="77777777" w:rsidR="0051493E" w:rsidRPr="00245861" w:rsidRDefault="0051493E" w:rsidP="00895687">
            <w:pPr>
              <w:rPr>
                <w:rFonts w:ascii="Trebuchet MS" w:hAnsi="Trebuchet MS"/>
                <w:b/>
                <w:sz w:val="21"/>
                <w:szCs w:val="21"/>
              </w:rPr>
            </w:pPr>
          </w:p>
        </w:tc>
        <w:tc>
          <w:tcPr>
            <w:tcW w:w="1418" w:type="dxa"/>
            <w:tcBorders>
              <w:bottom w:val="double" w:sz="4" w:space="0" w:color="auto"/>
            </w:tcBorders>
            <w:shd w:val="clear" w:color="auto" w:fill="auto"/>
          </w:tcPr>
          <w:p w14:paraId="4A4579EA" w14:textId="77777777" w:rsidR="0051493E" w:rsidRPr="00245861" w:rsidRDefault="0051493E" w:rsidP="00AC0A3F">
            <w:pPr>
              <w:jc w:val="right"/>
              <w:rPr>
                <w:rFonts w:ascii="Trebuchet MS" w:hAnsi="Trebuchet MS"/>
                <w:b/>
                <w:sz w:val="21"/>
                <w:szCs w:val="21"/>
              </w:rPr>
            </w:pPr>
          </w:p>
        </w:tc>
        <w:tc>
          <w:tcPr>
            <w:tcW w:w="284" w:type="dxa"/>
          </w:tcPr>
          <w:p w14:paraId="6662E504" w14:textId="77777777" w:rsidR="0051493E" w:rsidRPr="00245861" w:rsidRDefault="0051493E" w:rsidP="00AC0A3F">
            <w:pPr>
              <w:jc w:val="right"/>
              <w:rPr>
                <w:rFonts w:ascii="Trebuchet MS" w:hAnsi="Trebuchet MS"/>
                <w:b/>
                <w:sz w:val="21"/>
                <w:szCs w:val="21"/>
              </w:rPr>
            </w:pPr>
          </w:p>
        </w:tc>
        <w:tc>
          <w:tcPr>
            <w:tcW w:w="1418" w:type="dxa"/>
            <w:tcBorders>
              <w:bottom w:val="double" w:sz="4" w:space="0" w:color="auto"/>
            </w:tcBorders>
            <w:shd w:val="clear" w:color="auto" w:fill="auto"/>
          </w:tcPr>
          <w:p w14:paraId="7AF8B094" w14:textId="77777777" w:rsidR="0051493E" w:rsidRPr="00245861" w:rsidRDefault="0051493E" w:rsidP="00AC0A3F">
            <w:pPr>
              <w:jc w:val="right"/>
              <w:rPr>
                <w:rFonts w:ascii="Trebuchet MS" w:hAnsi="Trebuchet MS"/>
                <w:bCs/>
                <w:sz w:val="21"/>
                <w:szCs w:val="21"/>
              </w:rPr>
            </w:pPr>
          </w:p>
        </w:tc>
      </w:tr>
      <w:tr w:rsidR="0051493E" w:rsidRPr="00245861" w14:paraId="7A6019D5" w14:textId="77777777" w:rsidTr="00AC0A3F">
        <w:tc>
          <w:tcPr>
            <w:tcW w:w="675" w:type="dxa"/>
          </w:tcPr>
          <w:p w14:paraId="2469C0FB" w14:textId="77777777" w:rsidR="0051493E" w:rsidRPr="00245861" w:rsidRDefault="0051493E" w:rsidP="00895687">
            <w:pPr>
              <w:rPr>
                <w:rFonts w:ascii="Trebuchet MS" w:hAnsi="Trebuchet MS"/>
                <w:b/>
                <w:sz w:val="21"/>
                <w:szCs w:val="21"/>
              </w:rPr>
            </w:pPr>
          </w:p>
        </w:tc>
        <w:tc>
          <w:tcPr>
            <w:tcW w:w="5562" w:type="dxa"/>
          </w:tcPr>
          <w:p w14:paraId="081D2A10" w14:textId="77777777" w:rsidR="0051493E" w:rsidRPr="00245861" w:rsidRDefault="0051493E" w:rsidP="00895687">
            <w:pPr>
              <w:rPr>
                <w:rFonts w:ascii="Trebuchet MS" w:hAnsi="Trebuchet MS"/>
                <w:b/>
                <w:sz w:val="21"/>
                <w:szCs w:val="21"/>
              </w:rPr>
            </w:pPr>
          </w:p>
        </w:tc>
        <w:tc>
          <w:tcPr>
            <w:tcW w:w="1418" w:type="dxa"/>
            <w:tcBorders>
              <w:top w:val="double" w:sz="4" w:space="0" w:color="auto"/>
            </w:tcBorders>
          </w:tcPr>
          <w:p w14:paraId="61E36939" w14:textId="77777777" w:rsidR="0051493E" w:rsidRPr="00245861" w:rsidRDefault="0051493E" w:rsidP="00AC0A3F">
            <w:pPr>
              <w:jc w:val="right"/>
              <w:rPr>
                <w:rFonts w:ascii="Trebuchet MS" w:hAnsi="Trebuchet MS"/>
                <w:b/>
                <w:sz w:val="21"/>
                <w:szCs w:val="21"/>
              </w:rPr>
            </w:pPr>
          </w:p>
        </w:tc>
        <w:tc>
          <w:tcPr>
            <w:tcW w:w="284" w:type="dxa"/>
          </w:tcPr>
          <w:p w14:paraId="6C489F7F" w14:textId="77777777" w:rsidR="0051493E" w:rsidRPr="00245861" w:rsidRDefault="0051493E" w:rsidP="00AC0A3F">
            <w:pPr>
              <w:jc w:val="right"/>
              <w:rPr>
                <w:rFonts w:ascii="Trebuchet MS" w:hAnsi="Trebuchet MS"/>
                <w:b/>
                <w:sz w:val="21"/>
                <w:szCs w:val="21"/>
              </w:rPr>
            </w:pPr>
          </w:p>
        </w:tc>
        <w:tc>
          <w:tcPr>
            <w:tcW w:w="1418" w:type="dxa"/>
            <w:tcBorders>
              <w:top w:val="double" w:sz="4" w:space="0" w:color="auto"/>
            </w:tcBorders>
          </w:tcPr>
          <w:p w14:paraId="391BCBA4" w14:textId="77777777" w:rsidR="0051493E" w:rsidRPr="00245861" w:rsidRDefault="0051493E" w:rsidP="00AC0A3F">
            <w:pPr>
              <w:jc w:val="right"/>
              <w:rPr>
                <w:rFonts w:ascii="Trebuchet MS" w:hAnsi="Trebuchet MS"/>
                <w:b/>
                <w:bCs/>
                <w:sz w:val="21"/>
                <w:szCs w:val="21"/>
              </w:rPr>
            </w:pPr>
          </w:p>
        </w:tc>
      </w:tr>
    </w:tbl>
    <w:p w14:paraId="53CBF69D" w14:textId="77777777" w:rsidR="00895687" w:rsidRPr="00245861" w:rsidRDefault="00895687" w:rsidP="00895687">
      <w:pPr>
        <w:rPr>
          <w:rFonts w:ascii="Trebuchet MS" w:hAnsi="Trebuchet MS"/>
          <w:b/>
          <w:sz w:val="21"/>
          <w:szCs w:val="21"/>
        </w:rPr>
      </w:pPr>
    </w:p>
    <w:p w14:paraId="52C0D726" w14:textId="77777777" w:rsidR="00895687" w:rsidRPr="00245861" w:rsidRDefault="00895687" w:rsidP="00895687">
      <w:pPr>
        <w:rPr>
          <w:rFonts w:ascii="Trebuchet MS" w:hAnsi="Trebuchet MS"/>
          <w:b/>
          <w:sz w:val="21"/>
          <w:szCs w:val="21"/>
        </w:rPr>
      </w:pPr>
    </w:p>
    <w:p w14:paraId="4B0ABF25" w14:textId="77777777" w:rsidR="00895687" w:rsidRPr="00245861" w:rsidRDefault="00895687" w:rsidP="00895687">
      <w:pPr>
        <w:rPr>
          <w:rFonts w:ascii="Trebuchet MS" w:hAnsi="Trebuchet MS"/>
          <w:b/>
          <w:sz w:val="21"/>
          <w:szCs w:val="21"/>
        </w:rPr>
      </w:pPr>
    </w:p>
    <w:p w14:paraId="7653CF52" w14:textId="77777777" w:rsidR="00895687" w:rsidRPr="00245861" w:rsidRDefault="00895687" w:rsidP="00895687">
      <w:pPr>
        <w:rPr>
          <w:rFonts w:ascii="Trebuchet MS" w:hAnsi="Trebuchet MS"/>
          <w:b/>
          <w:sz w:val="21"/>
          <w:szCs w:val="21"/>
        </w:rPr>
      </w:pPr>
    </w:p>
    <w:p w14:paraId="084577AD" w14:textId="77777777" w:rsidR="00895687" w:rsidRPr="00245861" w:rsidRDefault="00895687" w:rsidP="00895687">
      <w:pPr>
        <w:rPr>
          <w:rFonts w:ascii="Trebuchet MS" w:hAnsi="Trebuchet MS"/>
          <w:b/>
          <w:sz w:val="21"/>
          <w:szCs w:val="21"/>
        </w:rPr>
      </w:pPr>
      <w:r w:rsidRPr="00245861">
        <w:rPr>
          <w:rFonts w:ascii="Trebuchet MS" w:hAnsi="Trebuchet MS"/>
          <w:b/>
          <w:sz w:val="21"/>
          <w:szCs w:val="21"/>
        </w:rPr>
        <w:br w:type="page"/>
      </w:r>
    </w:p>
    <w:p w14:paraId="6C0CD720" w14:textId="77777777" w:rsidR="00895687" w:rsidRPr="00245861" w:rsidRDefault="00895687" w:rsidP="00895687">
      <w:pPr>
        <w:rPr>
          <w:rFonts w:ascii="Trebuchet MS" w:hAnsi="Trebuchet MS"/>
          <w:b/>
          <w:sz w:val="21"/>
          <w:szCs w:val="21"/>
        </w:rPr>
      </w:pPr>
    </w:p>
    <w:tbl>
      <w:tblPr>
        <w:tblW w:w="9923" w:type="dxa"/>
        <w:tblLayout w:type="fixed"/>
        <w:tblLook w:val="0000" w:firstRow="0" w:lastRow="0" w:firstColumn="0" w:lastColumn="0" w:noHBand="0" w:noVBand="0"/>
      </w:tblPr>
      <w:tblGrid>
        <w:gridCol w:w="6237"/>
        <w:gridCol w:w="1418"/>
        <w:gridCol w:w="425"/>
        <w:gridCol w:w="1418"/>
        <w:gridCol w:w="108"/>
        <w:gridCol w:w="317"/>
      </w:tblGrid>
      <w:tr w:rsidR="00895687" w:rsidRPr="00245861" w14:paraId="2BF7F291" w14:textId="77777777" w:rsidTr="00C6316F">
        <w:trPr>
          <w:gridAfter w:val="2"/>
          <w:wAfter w:w="425" w:type="dxa"/>
        </w:trPr>
        <w:tc>
          <w:tcPr>
            <w:tcW w:w="6237" w:type="dxa"/>
          </w:tcPr>
          <w:p w14:paraId="43A5D811" w14:textId="77777777" w:rsidR="00895687" w:rsidRPr="00245861" w:rsidRDefault="00807353" w:rsidP="00895687">
            <w:pPr>
              <w:rPr>
                <w:rFonts w:ascii="Trebuchet MS" w:hAnsi="Trebuchet MS"/>
                <w:b/>
                <w:sz w:val="21"/>
                <w:szCs w:val="21"/>
              </w:rPr>
            </w:pPr>
            <w:r w:rsidRPr="00245861">
              <w:rPr>
                <w:rFonts w:ascii="Trebuchet MS" w:hAnsi="Trebuchet MS"/>
                <w:b/>
                <w:sz w:val="21"/>
                <w:szCs w:val="21"/>
              </w:rPr>
              <w:t>5.</w:t>
            </w:r>
            <w:r w:rsidR="00895687" w:rsidRPr="00245861">
              <w:rPr>
                <w:rFonts w:ascii="Trebuchet MS" w:hAnsi="Trebuchet MS"/>
                <w:b/>
                <w:sz w:val="21"/>
                <w:szCs w:val="21"/>
              </w:rPr>
              <w:tab/>
              <w:t>EMPLOYEE INFORMATION</w:t>
            </w:r>
          </w:p>
        </w:tc>
        <w:tc>
          <w:tcPr>
            <w:tcW w:w="1418" w:type="dxa"/>
          </w:tcPr>
          <w:p w14:paraId="4C5EDE50"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7</w:t>
            </w:r>
          </w:p>
        </w:tc>
        <w:tc>
          <w:tcPr>
            <w:tcW w:w="425" w:type="dxa"/>
          </w:tcPr>
          <w:p w14:paraId="6E83909B" w14:textId="77777777" w:rsidR="00895687" w:rsidRPr="00245861" w:rsidRDefault="00895687" w:rsidP="00895687">
            <w:pPr>
              <w:rPr>
                <w:rFonts w:ascii="Trebuchet MS" w:hAnsi="Trebuchet MS"/>
                <w:b/>
                <w:sz w:val="21"/>
                <w:szCs w:val="21"/>
              </w:rPr>
            </w:pPr>
          </w:p>
        </w:tc>
        <w:tc>
          <w:tcPr>
            <w:tcW w:w="1418" w:type="dxa"/>
          </w:tcPr>
          <w:p w14:paraId="484F7994"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6</w:t>
            </w:r>
          </w:p>
        </w:tc>
      </w:tr>
      <w:tr w:rsidR="00895687" w:rsidRPr="00245861" w14:paraId="56459F09" w14:textId="77777777" w:rsidTr="00C6316F">
        <w:trPr>
          <w:gridAfter w:val="2"/>
          <w:wAfter w:w="425" w:type="dxa"/>
        </w:trPr>
        <w:tc>
          <w:tcPr>
            <w:tcW w:w="6237" w:type="dxa"/>
          </w:tcPr>
          <w:p w14:paraId="6221694F" w14:textId="77777777" w:rsidR="00895687" w:rsidRPr="00245861" w:rsidRDefault="00895687" w:rsidP="00895687">
            <w:pPr>
              <w:rPr>
                <w:rFonts w:ascii="Trebuchet MS" w:hAnsi="Trebuchet MS"/>
                <w:b/>
                <w:sz w:val="21"/>
                <w:szCs w:val="21"/>
              </w:rPr>
            </w:pPr>
          </w:p>
        </w:tc>
        <w:tc>
          <w:tcPr>
            <w:tcW w:w="1418" w:type="dxa"/>
            <w:vAlign w:val="center"/>
          </w:tcPr>
          <w:p w14:paraId="36D1E43A"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Number</w:t>
            </w:r>
          </w:p>
        </w:tc>
        <w:tc>
          <w:tcPr>
            <w:tcW w:w="425" w:type="dxa"/>
            <w:vAlign w:val="center"/>
          </w:tcPr>
          <w:p w14:paraId="2D2D4775" w14:textId="77777777" w:rsidR="00895687" w:rsidRPr="00245861" w:rsidRDefault="00895687" w:rsidP="00895687">
            <w:pPr>
              <w:rPr>
                <w:rFonts w:ascii="Trebuchet MS" w:hAnsi="Trebuchet MS"/>
                <w:b/>
                <w:sz w:val="21"/>
                <w:szCs w:val="21"/>
              </w:rPr>
            </w:pPr>
          </w:p>
        </w:tc>
        <w:tc>
          <w:tcPr>
            <w:tcW w:w="1418" w:type="dxa"/>
            <w:vAlign w:val="center"/>
          </w:tcPr>
          <w:p w14:paraId="3D1B2ACC"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Number</w:t>
            </w:r>
          </w:p>
        </w:tc>
      </w:tr>
      <w:tr w:rsidR="00C6316F" w:rsidRPr="00245861" w14:paraId="0C141651" w14:textId="77777777" w:rsidTr="00C6316F">
        <w:tc>
          <w:tcPr>
            <w:tcW w:w="6237" w:type="dxa"/>
          </w:tcPr>
          <w:p w14:paraId="47F30EAF" w14:textId="77777777" w:rsidR="00C6316F" w:rsidRPr="00245861" w:rsidRDefault="00C6316F" w:rsidP="00C6316F">
            <w:pPr>
              <w:ind w:left="709"/>
              <w:rPr>
                <w:rFonts w:ascii="Trebuchet MS" w:hAnsi="Trebuchet MS"/>
                <w:sz w:val="21"/>
                <w:szCs w:val="21"/>
              </w:rPr>
            </w:pPr>
            <w:r w:rsidRPr="00245861">
              <w:rPr>
                <w:rFonts w:ascii="Trebuchet MS" w:hAnsi="Trebuchet MS"/>
                <w:sz w:val="21"/>
                <w:szCs w:val="21"/>
              </w:rPr>
              <w:t>The average monthly number of persons (including the Chief Executive) employed during the year was: (full time equivalents calculated on a 35 hour week).</w:t>
            </w:r>
          </w:p>
        </w:tc>
        <w:tc>
          <w:tcPr>
            <w:tcW w:w="1418" w:type="dxa"/>
            <w:vAlign w:val="bottom"/>
          </w:tcPr>
          <w:p w14:paraId="5287376D"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1</w:t>
            </w:r>
            <w:r>
              <w:rPr>
                <w:rFonts w:ascii="Trebuchet MS" w:hAnsi="Trebuchet MS"/>
                <w:sz w:val="21"/>
                <w:szCs w:val="21"/>
              </w:rPr>
              <w:t>5</w:t>
            </w:r>
          </w:p>
        </w:tc>
        <w:tc>
          <w:tcPr>
            <w:tcW w:w="425" w:type="dxa"/>
            <w:vAlign w:val="bottom"/>
          </w:tcPr>
          <w:p w14:paraId="286620FF" w14:textId="77777777" w:rsidR="00C6316F" w:rsidRPr="00245861" w:rsidRDefault="00C6316F" w:rsidP="00C6316F">
            <w:pPr>
              <w:rPr>
                <w:rFonts w:ascii="Trebuchet MS" w:hAnsi="Trebuchet MS"/>
                <w:b/>
                <w:sz w:val="21"/>
                <w:szCs w:val="21"/>
              </w:rPr>
            </w:pPr>
          </w:p>
        </w:tc>
        <w:tc>
          <w:tcPr>
            <w:tcW w:w="1418" w:type="dxa"/>
            <w:vAlign w:val="bottom"/>
          </w:tcPr>
          <w:p w14:paraId="710CACA7"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1</w:t>
            </w:r>
            <w:r>
              <w:rPr>
                <w:rFonts w:ascii="Trebuchet MS" w:hAnsi="Trebuchet MS"/>
                <w:sz w:val="21"/>
                <w:szCs w:val="21"/>
              </w:rPr>
              <w:t>5</w:t>
            </w:r>
          </w:p>
        </w:tc>
        <w:tc>
          <w:tcPr>
            <w:tcW w:w="425" w:type="dxa"/>
            <w:gridSpan w:val="2"/>
            <w:vAlign w:val="bottom"/>
          </w:tcPr>
          <w:p w14:paraId="0E487097" w14:textId="77777777" w:rsidR="00C6316F" w:rsidRPr="00245861" w:rsidRDefault="00C6316F" w:rsidP="00C6316F">
            <w:pPr>
              <w:rPr>
                <w:rFonts w:ascii="Trebuchet MS" w:hAnsi="Trebuchet MS"/>
                <w:b/>
                <w:sz w:val="21"/>
                <w:szCs w:val="21"/>
              </w:rPr>
            </w:pPr>
          </w:p>
        </w:tc>
      </w:tr>
      <w:tr w:rsidR="00C6316F" w:rsidRPr="00245861" w14:paraId="13FD8723" w14:textId="77777777" w:rsidTr="00C6316F">
        <w:trPr>
          <w:gridAfter w:val="2"/>
          <w:wAfter w:w="425" w:type="dxa"/>
        </w:trPr>
        <w:tc>
          <w:tcPr>
            <w:tcW w:w="6237" w:type="dxa"/>
          </w:tcPr>
          <w:p w14:paraId="79A8E382" w14:textId="77777777" w:rsidR="00C6316F" w:rsidRPr="00245861" w:rsidRDefault="00C6316F" w:rsidP="00C6316F">
            <w:pPr>
              <w:rPr>
                <w:rFonts w:ascii="Trebuchet MS" w:hAnsi="Trebuchet MS"/>
                <w:b/>
                <w:sz w:val="21"/>
                <w:szCs w:val="21"/>
              </w:rPr>
            </w:pPr>
          </w:p>
        </w:tc>
        <w:tc>
          <w:tcPr>
            <w:tcW w:w="1418" w:type="dxa"/>
            <w:tcBorders>
              <w:bottom w:val="double" w:sz="4" w:space="0" w:color="auto"/>
            </w:tcBorders>
          </w:tcPr>
          <w:p w14:paraId="5F2CFA5F" w14:textId="77777777" w:rsidR="00C6316F" w:rsidRPr="00245861" w:rsidRDefault="00C6316F" w:rsidP="00C6316F">
            <w:pPr>
              <w:jc w:val="right"/>
              <w:rPr>
                <w:rFonts w:ascii="Trebuchet MS" w:hAnsi="Trebuchet MS"/>
                <w:b/>
                <w:sz w:val="21"/>
                <w:szCs w:val="21"/>
                <w:u w:val="double"/>
              </w:rPr>
            </w:pPr>
          </w:p>
        </w:tc>
        <w:tc>
          <w:tcPr>
            <w:tcW w:w="425" w:type="dxa"/>
          </w:tcPr>
          <w:p w14:paraId="5B8DE9FF" w14:textId="77777777" w:rsidR="00C6316F" w:rsidRPr="00245861" w:rsidRDefault="00C6316F" w:rsidP="00C6316F">
            <w:pPr>
              <w:rPr>
                <w:rFonts w:ascii="Trebuchet MS" w:hAnsi="Trebuchet MS"/>
                <w:b/>
                <w:sz w:val="21"/>
                <w:szCs w:val="21"/>
                <w:u w:val="double"/>
              </w:rPr>
            </w:pPr>
          </w:p>
        </w:tc>
        <w:tc>
          <w:tcPr>
            <w:tcW w:w="1418" w:type="dxa"/>
            <w:tcBorders>
              <w:bottom w:val="double" w:sz="4" w:space="0" w:color="auto"/>
            </w:tcBorders>
          </w:tcPr>
          <w:p w14:paraId="6E56D385" w14:textId="77777777" w:rsidR="00C6316F" w:rsidRPr="00245861" w:rsidRDefault="00C6316F" w:rsidP="00C6316F">
            <w:pPr>
              <w:jc w:val="right"/>
              <w:rPr>
                <w:rFonts w:ascii="Trebuchet MS" w:hAnsi="Trebuchet MS"/>
                <w:sz w:val="21"/>
                <w:szCs w:val="21"/>
                <w:u w:val="double"/>
              </w:rPr>
            </w:pPr>
          </w:p>
        </w:tc>
      </w:tr>
      <w:tr w:rsidR="00C6316F" w:rsidRPr="00245861" w14:paraId="3A699DA3" w14:textId="77777777" w:rsidTr="00C6316F">
        <w:trPr>
          <w:gridAfter w:val="2"/>
          <w:wAfter w:w="425" w:type="dxa"/>
        </w:trPr>
        <w:tc>
          <w:tcPr>
            <w:tcW w:w="6237" w:type="dxa"/>
          </w:tcPr>
          <w:p w14:paraId="0035F9E6" w14:textId="77777777" w:rsidR="00C6316F" w:rsidRPr="00245861" w:rsidRDefault="00C6316F" w:rsidP="00C6316F">
            <w:pPr>
              <w:rPr>
                <w:rFonts w:ascii="Trebuchet MS" w:hAnsi="Trebuchet MS"/>
                <w:b/>
                <w:sz w:val="21"/>
                <w:szCs w:val="21"/>
              </w:rPr>
            </w:pPr>
          </w:p>
        </w:tc>
        <w:tc>
          <w:tcPr>
            <w:tcW w:w="1418" w:type="dxa"/>
            <w:tcBorders>
              <w:top w:val="double" w:sz="4" w:space="0" w:color="auto"/>
            </w:tcBorders>
          </w:tcPr>
          <w:p w14:paraId="31C0982A" w14:textId="77777777" w:rsidR="00C6316F" w:rsidRPr="00245861" w:rsidRDefault="00C6316F" w:rsidP="00C6316F">
            <w:pPr>
              <w:jc w:val="right"/>
              <w:rPr>
                <w:rFonts w:ascii="Trebuchet MS" w:hAnsi="Trebuchet MS"/>
                <w:b/>
                <w:sz w:val="21"/>
                <w:szCs w:val="21"/>
              </w:rPr>
            </w:pPr>
          </w:p>
        </w:tc>
        <w:tc>
          <w:tcPr>
            <w:tcW w:w="425" w:type="dxa"/>
          </w:tcPr>
          <w:p w14:paraId="449A5229" w14:textId="77777777" w:rsidR="00C6316F" w:rsidRPr="00245861" w:rsidRDefault="00C6316F" w:rsidP="00C6316F">
            <w:pPr>
              <w:rPr>
                <w:rFonts w:ascii="Trebuchet MS" w:hAnsi="Trebuchet MS"/>
                <w:b/>
                <w:sz w:val="21"/>
                <w:szCs w:val="21"/>
              </w:rPr>
            </w:pPr>
          </w:p>
        </w:tc>
        <w:tc>
          <w:tcPr>
            <w:tcW w:w="1418" w:type="dxa"/>
            <w:tcBorders>
              <w:top w:val="double" w:sz="4" w:space="0" w:color="auto"/>
            </w:tcBorders>
          </w:tcPr>
          <w:p w14:paraId="6F4EBB05" w14:textId="77777777" w:rsidR="00C6316F" w:rsidRPr="00245861" w:rsidRDefault="00C6316F" w:rsidP="00C6316F">
            <w:pPr>
              <w:jc w:val="right"/>
              <w:rPr>
                <w:rFonts w:ascii="Trebuchet MS" w:hAnsi="Trebuchet MS"/>
                <w:sz w:val="21"/>
                <w:szCs w:val="21"/>
              </w:rPr>
            </w:pPr>
          </w:p>
        </w:tc>
      </w:tr>
      <w:tr w:rsidR="00C6316F" w:rsidRPr="00245861" w14:paraId="33D269BD" w14:textId="77777777" w:rsidTr="00C6316F">
        <w:trPr>
          <w:gridAfter w:val="2"/>
          <w:wAfter w:w="425" w:type="dxa"/>
        </w:trPr>
        <w:tc>
          <w:tcPr>
            <w:tcW w:w="6237" w:type="dxa"/>
          </w:tcPr>
          <w:p w14:paraId="00D14292" w14:textId="77777777" w:rsidR="00C6316F" w:rsidRPr="00245861" w:rsidRDefault="00C6316F" w:rsidP="00C6316F">
            <w:pPr>
              <w:rPr>
                <w:rFonts w:ascii="Trebuchet MS" w:hAnsi="Trebuchet MS"/>
                <w:b/>
                <w:sz w:val="21"/>
                <w:szCs w:val="21"/>
              </w:rPr>
            </w:pPr>
            <w:r w:rsidRPr="00245861">
              <w:rPr>
                <w:rFonts w:ascii="Trebuchet MS" w:hAnsi="Trebuchet MS"/>
                <w:b/>
                <w:sz w:val="21"/>
                <w:szCs w:val="21"/>
              </w:rPr>
              <w:tab/>
              <w:t>Staff costs (for the above persons)</w:t>
            </w:r>
          </w:p>
        </w:tc>
        <w:tc>
          <w:tcPr>
            <w:tcW w:w="1418" w:type="dxa"/>
          </w:tcPr>
          <w:p w14:paraId="76F39209" w14:textId="77777777" w:rsidR="00C6316F" w:rsidRPr="00245861" w:rsidRDefault="00C6316F" w:rsidP="00C6316F">
            <w:pPr>
              <w:jc w:val="right"/>
              <w:rPr>
                <w:rFonts w:ascii="Trebuchet MS" w:hAnsi="Trebuchet MS"/>
                <w:b/>
                <w:sz w:val="21"/>
                <w:szCs w:val="21"/>
              </w:rPr>
            </w:pPr>
            <w:r w:rsidRPr="00245861">
              <w:rPr>
                <w:rFonts w:ascii="Trebuchet MS" w:hAnsi="Trebuchet MS"/>
                <w:b/>
                <w:sz w:val="21"/>
                <w:szCs w:val="21"/>
              </w:rPr>
              <w:t>£</w:t>
            </w:r>
          </w:p>
        </w:tc>
        <w:tc>
          <w:tcPr>
            <w:tcW w:w="425" w:type="dxa"/>
          </w:tcPr>
          <w:p w14:paraId="7936498B" w14:textId="77777777" w:rsidR="00C6316F" w:rsidRPr="00245861" w:rsidRDefault="00C6316F" w:rsidP="00C6316F">
            <w:pPr>
              <w:rPr>
                <w:rFonts w:ascii="Trebuchet MS" w:hAnsi="Trebuchet MS"/>
                <w:b/>
                <w:sz w:val="21"/>
                <w:szCs w:val="21"/>
              </w:rPr>
            </w:pPr>
          </w:p>
        </w:tc>
        <w:tc>
          <w:tcPr>
            <w:tcW w:w="1418" w:type="dxa"/>
          </w:tcPr>
          <w:p w14:paraId="32B062FE" w14:textId="77777777" w:rsidR="00C6316F" w:rsidRPr="00245861" w:rsidRDefault="00C6316F" w:rsidP="00C6316F">
            <w:pPr>
              <w:jc w:val="right"/>
              <w:rPr>
                <w:rFonts w:ascii="Trebuchet MS" w:hAnsi="Trebuchet MS"/>
                <w:b/>
                <w:sz w:val="21"/>
                <w:szCs w:val="21"/>
              </w:rPr>
            </w:pPr>
            <w:r w:rsidRPr="00245861">
              <w:rPr>
                <w:rFonts w:ascii="Trebuchet MS" w:hAnsi="Trebuchet MS"/>
                <w:b/>
                <w:sz w:val="21"/>
                <w:szCs w:val="21"/>
              </w:rPr>
              <w:t>£</w:t>
            </w:r>
          </w:p>
        </w:tc>
      </w:tr>
      <w:tr w:rsidR="00C6316F" w:rsidRPr="00245861" w14:paraId="0C5F90CA" w14:textId="77777777" w:rsidTr="00C6316F">
        <w:trPr>
          <w:gridAfter w:val="2"/>
          <w:wAfter w:w="425" w:type="dxa"/>
        </w:trPr>
        <w:tc>
          <w:tcPr>
            <w:tcW w:w="6237" w:type="dxa"/>
          </w:tcPr>
          <w:p w14:paraId="2A2F4BBB" w14:textId="77777777" w:rsidR="00C6316F" w:rsidRPr="00245861" w:rsidRDefault="00C6316F" w:rsidP="00C6316F">
            <w:pPr>
              <w:rPr>
                <w:rFonts w:ascii="Trebuchet MS" w:hAnsi="Trebuchet MS"/>
                <w:sz w:val="21"/>
                <w:szCs w:val="21"/>
              </w:rPr>
            </w:pPr>
          </w:p>
        </w:tc>
        <w:tc>
          <w:tcPr>
            <w:tcW w:w="1418" w:type="dxa"/>
          </w:tcPr>
          <w:p w14:paraId="73791721" w14:textId="77777777" w:rsidR="00C6316F" w:rsidRPr="00245861" w:rsidRDefault="00C6316F" w:rsidP="00C6316F">
            <w:pPr>
              <w:jc w:val="right"/>
              <w:rPr>
                <w:rFonts w:ascii="Trebuchet MS" w:hAnsi="Trebuchet MS"/>
                <w:b/>
                <w:sz w:val="21"/>
                <w:szCs w:val="21"/>
              </w:rPr>
            </w:pPr>
          </w:p>
        </w:tc>
        <w:tc>
          <w:tcPr>
            <w:tcW w:w="425" w:type="dxa"/>
          </w:tcPr>
          <w:p w14:paraId="077930CC" w14:textId="77777777" w:rsidR="00C6316F" w:rsidRPr="00245861" w:rsidRDefault="00C6316F" w:rsidP="00C6316F">
            <w:pPr>
              <w:rPr>
                <w:rFonts w:ascii="Trebuchet MS" w:hAnsi="Trebuchet MS"/>
                <w:b/>
                <w:sz w:val="21"/>
                <w:szCs w:val="21"/>
              </w:rPr>
            </w:pPr>
          </w:p>
        </w:tc>
        <w:tc>
          <w:tcPr>
            <w:tcW w:w="1418" w:type="dxa"/>
          </w:tcPr>
          <w:p w14:paraId="4F51B37D" w14:textId="77777777" w:rsidR="00C6316F" w:rsidRPr="00245861" w:rsidRDefault="00C6316F" w:rsidP="00C6316F">
            <w:pPr>
              <w:jc w:val="right"/>
              <w:rPr>
                <w:rFonts w:ascii="Trebuchet MS" w:hAnsi="Trebuchet MS"/>
                <w:sz w:val="21"/>
                <w:szCs w:val="21"/>
              </w:rPr>
            </w:pPr>
          </w:p>
        </w:tc>
      </w:tr>
      <w:tr w:rsidR="00C6316F" w:rsidRPr="00245861" w14:paraId="37009F92" w14:textId="77777777" w:rsidTr="00C6316F">
        <w:trPr>
          <w:gridAfter w:val="2"/>
          <w:wAfter w:w="425" w:type="dxa"/>
        </w:trPr>
        <w:tc>
          <w:tcPr>
            <w:tcW w:w="6237" w:type="dxa"/>
          </w:tcPr>
          <w:p w14:paraId="494248B5" w14:textId="77777777" w:rsidR="00C6316F" w:rsidRPr="00245861" w:rsidRDefault="00C6316F" w:rsidP="00C6316F">
            <w:pPr>
              <w:rPr>
                <w:rFonts w:ascii="Trebuchet MS" w:hAnsi="Trebuchet MS"/>
                <w:sz w:val="21"/>
                <w:szCs w:val="21"/>
              </w:rPr>
            </w:pPr>
            <w:r w:rsidRPr="00245861">
              <w:rPr>
                <w:rFonts w:ascii="Trebuchet MS" w:hAnsi="Trebuchet MS"/>
                <w:sz w:val="21"/>
                <w:szCs w:val="21"/>
              </w:rPr>
              <w:tab/>
              <w:t>Wages and salaries</w:t>
            </w:r>
          </w:p>
        </w:tc>
        <w:tc>
          <w:tcPr>
            <w:tcW w:w="1418" w:type="dxa"/>
            <w:vAlign w:val="bottom"/>
          </w:tcPr>
          <w:p w14:paraId="0EEC31DB" w14:textId="77777777" w:rsidR="00C6316F" w:rsidRPr="00245861" w:rsidRDefault="002165EF" w:rsidP="00C6316F">
            <w:pPr>
              <w:jc w:val="right"/>
              <w:rPr>
                <w:rFonts w:ascii="Trebuchet MS" w:hAnsi="Trebuchet MS"/>
                <w:sz w:val="21"/>
                <w:szCs w:val="21"/>
              </w:rPr>
            </w:pPr>
            <w:r>
              <w:rPr>
                <w:rFonts w:ascii="Trebuchet MS" w:hAnsi="Trebuchet MS"/>
                <w:sz w:val="21"/>
                <w:szCs w:val="21"/>
              </w:rPr>
              <w:t>564,049</w:t>
            </w:r>
          </w:p>
        </w:tc>
        <w:tc>
          <w:tcPr>
            <w:tcW w:w="425" w:type="dxa"/>
          </w:tcPr>
          <w:p w14:paraId="164159D4" w14:textId="77777777" w:rsidR="00C6316F" w:rsidRPr="00245861" w:rsidRDefault="00C6316F" w:rsidP="00C6316F">
            <w:pPr>
              <w:rPr>
                <w:rFonts w:ascii="Trebuchet MS" w:hAnsi="Trebuchet MS"/>
                <w:b/>
                <w:sz w:val="21"/>
                <w:szCs w:val="21"/>
              </w:rPr>
            </w:pPr>
          </w:p>
        </w:tc>
        <w:tc>
          <w:tcPr>
            <w:tcW w:w="1418" w:type="dxa"/>
            <w:vAlign w:val="bottom"/>
          </w:tcPr>
          <w:p w14:paraId="641FE77D"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548,952</w:t>
            </w:r>
          </w:p>
        </w:tc>
      </w:tr>
      <w:tr w:rsidR="00C6316F" w:rsidRPr="00245861" w14:paraId="497AEF26" w14:textId="77777777" w:rsidTr="00C6316F">
        <w:trPr>
          <w:gridAfter w:val="2"/>
          <w:wAfter w:w="425" w:type="dxa"/>
        </w:trPr>
        <w:tc>
          <w:tcPr>
            <w:tcW w:w="6237" w:type="dxa"/>
          </w:tcPr>
          <w:p w14:paraId="2DF672DD" w14:textId="77777777" w:rsidR="00C6316F" w:rsidRPr="00245861" w:rsidRDefault="00C6316F" w:rsidP="00C6316F">
            <w:pPr>
              <w:rPr>
                <w:rFonts w:ascii="Trebuchet MS" w:hAnsi="Trebuchet MS"/>
                <w:sz w:val="21"/>
                <w:szCs w:val="21"/>
              </w:rPr>
            </w:pPr>
            <w:r w:rsidRPr="00245861">
              <w:rPr>
                <w:rFonts w:ascii="Trebuchet MS" w:hAnsi="Trebuchet MS"/>
                <w:sz w:val="21"/>
                <w:szCs w:val="21"/>
              </w:rPr>
              <w:tab/>
              <w:t>National Insurance contributions</w:t>
            </w:r>
          </w:p>
        </w:tc>
        <w:tc>
          <w:tcPr>
            <w:tcW w:w="1418" w:type="dxa"/>
            <w:vAlign w:val="bottom"/>
          </w:tcPr>
          <w:p w14:paraId="62A1656B" w14:textId="77777777" w:rsidR="00C6316F" w:rsidRPr="00245861" w:rsidRDefault="002165EF" w:rsidP="00C6316F">
            <w:pPr>
              <w:jc w:val="right"/>
              <w:rPr>
                <w:rFonts w:ascii="Trebuchet MS" w:hAnsi="Trebuchet MS"/>
                <w:sz w:val="21"/>
                <w:szCs w:val="21"/>
              </w:rPr>
            </w:pPr>
            <w:r>
              <w:rPr>
                <w:rFonts w:ascii="Trebuchet MS" w:hAnsi="Trebuchet MS"/>
                <w:sz w:val="21"/>
                <w:szCs w:val="21"/>
              </w:rPr>
              <w:t>60,882</w:t>
            </w:r>
          </w:p>
        </w:tc>
        <w:tc>
          <w:tcPr>
            <w:tcW w:w="425" w:type="dxa"/>
          </w:tcPr>
          <w:p w14:paraId="64BCB19B" w14:textId="77777777" w:rsidR="00C6316F" w:rsidRPr="00245861" w:rsidRDefault="00C6316F" w:rsidP="00C6316F">
            <w:pPr>
              <w:rPr>
                <w:rFonts w:ascii="Trebuchet MS" w:hAnsi="Trebuchet MS"/>
                <w:b/>
                <w:sz w:val="21"/>
                <w:szCs w:val="21"/>
              </w:rPr>
            </w:pPr>
          </w:p>
        </w:tc>
        <w:tc>
          <w:tcPr>
            <w:tcW w:w="1418" w:type="dxa"/>
            <w:vAlign w:val="bottom"/>
          </w:tcPr>
          <w:p w14:paraId="35F66B30"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54,868</w:t>
            </w:r>
          </w:p>
        </w:tc>
      </w:tr>
      <w:tr w:rsidR="00C6316F" w:rsidRPr="00245861" w14:paraId="4D6ED986" w14:textId="77777777" w:rsidTr="00C6316F">
        <w:trPr>
          <w:gridAfter w:val="2"/>
          <w:wAfter w:w="425" w:type="dxa"/>
        </w:trPr>
        <w:tc>
          <w:tcPr>
            <w:tcW w:w="6237" w:type="dxa"/>
          </w:tcPr>
          <w:p w14:paraId="0C354F10" w14:textId="77777777" w:rsidR="00C6316F" w:rsidRPr="00245861" w:rsidRDefault="00C6316F" w:rsidP="00C6316F">
            <w:pPr>
              <w:rPr>
                <w:rFonts w:ascii="Trebuchet MS" w:hAnsi="Trebuchet MS"/>
                <w:sz w:val="21"/>
                <w:szCs w:val="21"/>
              </w:rPr>
            </w:pPr>
            <w:r w:rsidRPr="00245861">
              <w:rPr>
                <w:rFonts w:ascii="Trebuchet MS" w:hAnsi="Trebuchet MS"/>
                <w:sz w:val="21"/>
                <w:szCs w:val="21"/>
              </w:rPr>
              <w:tab/>
              <w:t>Pension costs</w:t>
            </w:r>
          </w:p>
        </w:tc>
        <w:tc>
          <w:tcPr>
            <w:tcW w:w="1418" w:type="dxa"/>
            <w:vAlign w:val="bottom"/>
          </w:tcPr>
          <w:p w14:paraId="7426CC83" w14:textId="77777777" w:rsidR="00C6316F" w:rsidRPr="00245861" w:rsidRDefault="002165EF" w:rsidP="00C6316F">
            <w:pPr>
              <w:jc w:val="right"/>
              <w:rPr>
                <w:rFonts w:ascii="Trebuchet MS" w:hAnsi="Trebuchet MS"/>
                <w:sz w:val="21"/>
                <w:szCs w:val="21"/>
              </w:rPr>
            </w:pPr>
            <w:r>
              <w:rPr>
                <w:rFonts w:ascii="Trebuchet MS" w:hAnsi="Trebuchet MS"/>
                <w:sz w:val="21"/>
                <w:szCs w:val="21"/>
              </w:rPr>
              <w:t>49,677</w:t>
            </w:r>
          </w:p>
        </w:tc>
        <w:tc>
          <w:tcPr>
            <w:tcW w:w="425" w:type="dxa"/>
          </w:tcPr>
          <w:p w14:paraId="0F80A42C" w14:textId="77777777" w:rsidR="00C6316F" w:rsidRPr="00245861" w:rsidRDefault="00C6316F" w:rsidP="00C6316F">
            <w:pPr>
              <w:rPr>
                <w:rFonts w:ascii="Trebuchet MS" w:hAnsi="Trebuchet MS"/>
                <w:b/>
                <w:sz w:val="21"/>
                <w:szCs w:val="21"/>
              </w:rPr>
            </w:pPr>
          </w:p>
        </w:tc>
        <w:tc>
          <w:tcPr>
            <w:tcW w:w="1418" w:type="dxa"/>
            <w:vAlign w:val="bottom"/>
          </w:tcPr>
          <w:p w14:paraId="5526D2B9"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36,885</w:t>
            </w:r>
          </w:p>
        </w:tc>
      </w:tr>
      <w:tr w:rsidR="00C6316F" w:rsidRPr="00245861" w14:paraId="76B52082" w14:textId="77777777" w:rsidTr="00C6316F">
        <w:trPr>
          <w:gridAfter w:val="2"/>
          <w:wAfter w:w="425" w:type="dxa"/>
        </w:trPr>
        <w:tc>
          <w:tcPr>
            <w:tcW w:w="6237" w:type="dxa"/>
          </w:tcPr>
          <w:p w14:paraId="309BCD1C" w14:textId="77777777" w:rsidR="00C6316F" w:rsidRPr="00245861" w:rsidRDefault="00C6316F" w:rsidP="00C6316F">
            <w:pPr>
              <w:rPr>
                <w:rFonts w:ascii="Trebuchet MS" w:hAnsi="Trebuchet MS"/>
                <w:b/>
                <w:sz w:val="21"/>
                <w:szCs w:val="21"/>
                <w:u w:val="single"/>
              </w:rPr>
            </w:pPr>
          </w:p>
        </w:tc>
        <w:tc>
          <w:tcPr>
            <w:tcW w:w="1418" w:type="dxa"/>
            <w:tcBorders>
              <w:bottom w:val="single" w:sz="4" w:space="0" w:color="auto"/>
            </w:tcBorders>
          </w:tcPr>
          <w:p w14:paraId="6418866F" w14:textId="77777777" w:rsidR="00C6316F" w:rsidRPr="00245861" w:rsidRDefault="00C6316F" w:rsidP="00C6316F">
            <w:pPr>
              <w:jc w:val="right"/>
              <w:rPr>
                <w:rFonts w:ascii="Trebuchet MS" w:hAnsi="Trebuchet MS"/>
                <w:b/>
                <w:sz w:val="21"/>
                <w:szCs w:val="21"/>
                <w:u w:val="single"/>
              </w:rPr>
            </w:pPr>
          </w:p>
        </w:tc>
        <w:tc>
          <w:tcPr>
            <w:tcW w:w="425" w:type="dxa"/>
          </w:tcPr>
          <w:p w14:paraId="1BEA334F" w14:textId="77777777" w:rsidR="00C6316F" w:rsidRPr="00245861" w:rsidRDefault="00C6316F" w:rsidP="00C6316F">
            <w:pPr>
              <w:rPr>
                <w:rFonts w:ascii="Trebuchet MS" w:hAnsi="Trebuchet MS"/>
                <w:b/>
                <w:sz w:val="21"/>
                <w:szCs w:val="21"/>
                <w:u w:val="single"/>
              </w:rPr>
            </w:pPr>
          </w:p>
        </w:tc>
        <w:tc>
          <w:tcPr>
            <w:tcW w:w="1418" w:type="dxa"/>
            <w:tcBorders>
              <w:bottom w:val="single" w:sz="4" w:space="0" w:color="auto"/>
            </w:tcBorders>
          </w:tcPr>
          <w:p w14:paraId="02BF0F28" w14:textId="77777777" w:rsidR="00C6316F" w:rsidRPr="00245861" w:rsidRDefault="00C6316F" w:rsidP="00C6316F">
            <w:pPr>
              <w:jc w:val="right"/>
              <w:rPr>
                <w:rFonts w:ascii="Trebuchet MS" w:hAnsi="Trebuchet MS"/>
                <w:sz w:val="21"/>
                <w:szCs w:val="21"/>
                <w:u w:val="single"/>
              </w:rPr>
            </w:pPr>
          </w:p>
        </w:tc>
      </w:tr>
      <w:tr w:rsidR="00C6316F" w:rsidRPr="00245861" w14:paraId="73717FEC" w14:textId="77777777" w:rsidTr="00C6316F">
        <w:trPr>
          <w:gridAfter w:val="2"/>
          <w:wAfter w:w="425" w:type="dxa"/>
        </w:trPr>
        <w:tc>
          <w:tcPr>
            <w:tcW w:w="6237" w:type="dxa"/>
          </w:tcPr>
          <w:p w14:paraId="1DAD172A" w14:textId="77777777" w:rsidR="00C6316F" w:rsidRPr="00245861" w:rsidRDefault="00C6316F" w:rsidP="00C6316F">
            <w:pPr>
              <w:rPr>
                <w:rFonts w:ascii="Trebuchet MS" w:hAnsi="Trebuchet MS"/>
                <w:b/>
                <w:sz w:val="21"/>
                <w:szCs w:val="21"/>
                <w:u w:val="single"/>
              </w:rPr>
            </w:pPr>
          </w:p>
        </w:tc>
        <w:tc>
          <w:tcPr>
            <w:tcW w:w="1418" w:type="dxa"/>
            <w:tcBorders>
              <w:top w:val="single" w:sz="4" w:space="0" w:color="auto"/>
            </w:tcBorders>
          </w:tcPr>
          <w:p w14:paraId="145E5B16" w14:textId="77777777" w:rsidR="00C6316F" w:rsidRPr="00245861" w:rsidRDefault="00C6316F" w:rsidP="00C6316F">
            <w:pPr>
              <w:jc w:val="right"/>
              <w:rPr>
                <w:rFonts w:ascii="Trebuchet MS" w:hAnsi="Trebuchet MS"/>
                <w:b/>
                <w:sz w:val="21"/>
                <w:szCs w:val="21"/>
                <w:u w:val="single"/>
              </w:rPr>
            </w:pPr>
          </w:p>
        </w:tc>
        <w:tc>
          <w:tcPr>
            <w:tcW w:w="425" w:type="dxa"/>
          </w:tcPr>
          <w:p w14:paraId="02D910A5" w14:textId="77777777" w:rsidR="00C6316F" w:rsidRPr="00245861" w:rsidRDefault="00C6316F" w:rsidP="00C6316F">
            <w:pPr>
              <w:rPr>
                <w:rFonts w:ascii="Trebuchet MS" w:hAnsi="Trebuchet MS"/>
                <w:b/>
                <w:sz w:val="21"/>
                <w:szCs w:val="21"/>
                <w:u w:val="single"/>
              </w:rPr>
            </w:pPr>
          </w:p>
        </w:tc>
        <w:tc>
          <w:tcPr>
            <w:tcW w:w="1418" w:type="dxa"/>
            <w:tcBorders>
              <w:top w:val="single" w:sz="4" w:space="0" w:color="auto"/>
            </w:tcBorders>
          </w:tcPr>
          <w:p w14:paraId="5C603F84" w14:textId="77777777" w:rsidR="00C6316F" w:rsidRPr="00245861" w:rsidRDefault="00C6316F" w:rsidP="00C6316F">
            <w:pPr>
              <w:jc w:val="right"/>
              <w:rPr>
                <w:rFonts w:ascii="Trebuchet MS" w:hAnsi="Trebuchet MS"/>
                <w:sz w:val="21"/>
                <w:szCs w:val="21"/>
                <w:u w:val="single"/>
              </w:rPr>
            </w:pPr>
          </w:p>
        </w:tc>
      </w:tr>
      <w:tr w:rsidR="00C6316F" w:rsidRPr="00245861" w14:paraId="78DE424C" w14:textId="77777777" w:rsidTr="00C6316F">
        <w:trPr>
          <w:gridAfter w:val="2"/>
          <w:wAfter w:w="425" w:type="dxa"/>
        </w:trPr>
        <w:tc>
          <w:tcPr>
            <w:tcW w:w="6237" w:type="dxa"/>
          </w:tcPr>
          <w:p w14:paraId="644570D3" w14:textId="77777777" w:rsidR="00C6316F" w:rsidRPr="00245861" w:rsidRDefault="00C6316F" w:rsidP="00C6316F">
            <w:pPr>
              <w:rPr>
                <w:rFonts w:ascii="Trebuchet MS" w:hAnsi="Trebuchet MS"/>
                <w:b/>
                <w:sz w:val="21"/>
                <w:szCs w:val="21"/>
              </w:rPr>
            </w:pPr>
          </w:p>
        </w:tc>
        <w:tc>
          <w:tcPr>
            <w:tcW w:w="1418" w:type="dxa"/>
          </w:tcPr>
          <w:p w14:paraId="570644AA" w14:textId="77777777" w:rsidR="00C6316F" w:rsidRPr="00245861" w:rsidRDefault="002165EF" w:rsidP="00C6316F">
            <w:pPr>
              <w:jc w:val="right"/>
              <w:rPr>
                <w:rFonts w:ascii="Trebuchet MS" w:hAnsi="Trebuchet MS"/>
                <w:sz w:val="21"/>
                <w:szCs w:val="21"/>
              </w:rPr>
            </w:pPr>
            <w:r>
              <w:rPr>
                <w:rFonts w:ascii="Trebuchet MS" w:hAnsi="Trebuchet MS"/>
                <w:sz w:val="21"/>
                <w:szCs w:val="21"/>
              </w:rPr>
              <w:t>674,608</w:t>
            </w:r>
          </w:p>
        </w:tc>
        <w:tc>
          <w:tcPr>
            <w:tcW w:w="425" w:type="dxa"/>
          </w:tcPr>
          <w:p w14:paraId="26850AD2" w14:textId="77777777" w:rsidR="00C6316F" w:rsidRPr="00245861" w:rsidRDefault="00C6316F" w:rsidP="00C6316F">
            <w:pPr>
              <w:rPr>
                <w:rFonts w:ascii="Trebuchet MS" w:hAnsi="Trebuchet MS"/>
                <w:b/>
                <w:sz w:val="21"/>
                <w:szCs w:val="21"/>
              </w:rPr>
            </w:pPr>
          </w:p>
        </w:tc>
        <w:tc>
          <w:tcPr>
            <w:tcW w:w="1418" w:type="dxa"/>
          </w:tcPr>
          <w:p w14:paraId="58FCE4B1"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640,705</w:t>
            </w:r>
          </w:p>
        </w:tc>
      </w:tr>
      <w:tr w:rsidR="00C6316F" w:rsidRPr="00245861" w14:paraId="7E582C10" w14:textId="77777777" w:rsidTr="00C6316F">
        <w:trPr>
          <w:gridAfter w:val="2"/>
          <w:wAfter w:w="425" w:type="dxa"/>
        </w:trPr>
        <w:tc>
          <w:tcPr>
            <w:tcW w:w="6237" w:type="dxa"/>
          </w:tcPr>
          <w:p w14:paraId="01A26250" w14:textId="77777777" w:rsidR="00C6316F" w:rsidRPr="00245861" w:rsidRDefault="00C6316F" w:rsidP="00C6316F">
            <w:pPr>
              <w:rPr>
                <w:rFonts w:ascii="Trebuchet MS" w:hAnsi="Trebuchet MS"/>
                <w:b/>
                <w:sz w:val="21"/>
                <w:szCs w:val="21"/>
              </w:rPr>
            </w:pPr>
          </w:p>
        </w:tc>
        <w:tc>
          <w:tcPr>
            <w:tcW w:w="1418" w:type="dxa"/>
            <w:tcBorders>
              <w:bottom w:val="double" w:sz="4" w:space="0" w:color="auto"/>
            </w:tcBorders>
          </w:tcPr>
          <w:p w14:paraId="4DA23E8D" w14:textId="77777777" w:rsidR="00C6316F" w:rsidRPr="00245861" w:rsidRDefault="00C6316F" w:rsidP="00C6316F">
            <w:pPr>
              <w:jc w:val="right"/>
              <w:rPr>
                <w:rFonts w:ascii="Trebuchet MS" w:hAnsi="Trebuchet MS"/>
                <w:b/>
                <w:sz w:val="21"/>
                <w:szCs w:val="21"/>
                <w:u w:val="double"/>
              </w:rPr>
            </w:pPr>
          </w:p>
        </w:tc>
        <w:tc>
          <w:tcPr>
            <w:tcW w:w="425" w:type="dxa"/>
          </w:tcPr>
          <w:p w14:paraId="6446767F" w14:textId="77777777" w:rsidR="00C6316F" w:rsidRPr="00245861" w:rsidRDefault="00C6316F" w:rsidP="00C6316F">
            <w:pPr>
              <w:rPr>
                <w:rFonts w:ascii="Trebuchet MS" w:hAnsi="Trebuchet MS"/>
                <w:b/>
                <w:sz w:val="21"/>
                <w:szCs w:val="21"/>
                <w:u w:val="double"/>
              </w:rPr>
            </w:pPr>
          </w:p>
        </w:tc>
        <w:tc>
          <w:tcPr>
            <w:tcW w:w="1418" w:type="dxa"/>
            <w:tcBorders>
              <w:bottom w:val="double" w:sz="4" w:space="0" w:color="auto"/>
            </w:tcBorders>
          </w:tcPr>
          <w:p w14:paraId="7E3CD22E" w14:textId="77777777" w:rsidR="00C6316F" w:rsidRPr="00245861" w:rsidRDefault="00C6316F" w:rsidP="00C6316F">
            <w:pPr>
              <w:jc w:val="right"/>
              <w:rPr>
                <w:rFonts w:ascii="Trebuchet MS" w:hAnsi="Trebuchet MS"/>
                <w:sz w:val="21"/>
                <w:szCs w:val="21"/>
                <w:u w:val="double"/>
              </w:rPr>
            </w:pPr>
          </w:p>
        </w:tc>
      </w:tr>
      <w:tr w:rsidR="00C6316F" w:rsidRPr="00245861" w14:paraId="2F3E74C4" w14:textId="77777777" w:rsidTr="00C6316F">
        <w:trPr>
          <w:gridAfter w:val="2"/>
          <w:wAfter w:w="425" w:type="dxa"/>
        </w:trPr>
        <w:tc>
          <w:tcPr>
            <w:tcW w:w="6237" w:type="dxa"/>
          </w:tcPr>
          <w:p w14:paraId="179F5DAC" w14:textId="77777777" w:rsidR="00C6316F" w:rsidRPr="00245861" w:rsidRDefault="00C6316F" w:rsidP="00C6316F">
            <w:pPr>
              <w:rPr>
                <w:rFonts w:ascii="Trebuchet MS" w:hAnsi="Trebuchet MS"/>
                <w:b/>
                <w:sz w:val="21"/>
                <w:szCs w:val="21"/>
              </w:rPr>
            </w:pPr>
          </w:p>
        </w:tc>
        <w:tc>
          <w:tcPr>
            <w:tcW w:w="1418" w:type="dxa"/>
            <w:tcBorders>
              <w:top w:val="double" w:sz="4" w:space="0" w:color="auto"/>
            </w:tcBorders>
          </w:tcPr>
          <w:p w14:paraId="57D94CB3" w14:textId="77777777" w:rsidR="00C6316F" w:rsidRPr="00245861" w:rsidRDefault="00C6316F" w:rsidP="00C6316F">
            <w:pPr>
              <w:jc w:val="right"/>
              <w:rPr>
                <w:rFonts w:ascii="Trebuchet MS" w:hAnsi="Trebuchet MS"/>
                <w:b/>
                <w:sz w:val="21"/>
                <w:szCs w:val="21"/>
                <w:u w:val="double"/>
              </w:rPr>
            </w:pPr>
          </w:p>
        </w:tc>
        <w:tc>
          <w:tcPr>
            <w:tcW w:w="425" w:type="dxa"/>
          </w:tcPr>
          <w:p w14:paraId="4660583A" w14:textId="77777777" w:rsidR="00C6316F" w:rsidRPr="00245861" w:rsidRDefault="00C6316F" w:rsidP="00C6316F">
            <w:pPr>
              <w:rPr>
                <w:rFonts w:ascii="Trebuchet MS" w:hAnsi="Trebuchet MS"/>
                <w:b/>
                <w:sz w:val="21"/>
                <w:szCs w:val="21"/>
                <w:u w:val="double"/>
              </w:rPr>
            </w:pPr>
          </w:p>
        </w:tc>
        <w:tc>
          <w:tcPr>
            <w:tcW w:w="1418" w:type="dxa"/>
            <w:tcBorders>
              <w:top w:val="double" w:sz="4" w:space="0" w:color="auto"/>
            </w:tcBorders>
          </w:tcPr>
          <w:p w14:paraId="792583CE" w14:textId="77777777" w:rsidR="00C6316F" w:rsidRPr="00245861" w:rsidRDefault="00C6316F" w:rsidP="00C6316F">
            <w:pPr>
              <w:jc w:val="right"/>
              <w:rPr>
                <w:rFonts w:ascii="Trebuchet MS" w:hAnsi="Trebuchet MS"/>
                <w:sz w:val="21"/>
                <w:szCs w:val="21"/>
                <w:u w:val="double"/>
              </w:rPr>
            </w:pPr>
          </w:p>
        </w:tc>
      </w:tr>
      <w:tr w:rsidR="00C6316F" w:rsidRPr="00245861" w14:paraId="7BD35452" w14:textId="77777777" w:rsidTr="00C6316F">
        <w:trPr>
          <w:gridAfter w:val="1"/>
          <w:wAfter w:w="317" w:type="dxa"/>
        </w:trPr>
        <w:tc>
          <w:tcPr>
            <w:tcW w:w="9606" w:type="dxa"/>
            <w:gridSpan w:val="5"/>
          </w:tcPr>
          <w:p w14:paraId="0A1251A8" w14:textId="77777777" w:rsidR="00C6316F" w:rsidRPr="00245861" w:rsidRDefault="00C6316F" w:rsidP="00C6316F">
            <w:pPr>
              <w:rPr>
                <w:rFonts w:ascii="Trebuchet MS" w:hAnsi="Trebuchet MS"/>
                <w:b/>
                <w:sz w:val="21"/>
                <w:szCs w:val="21"/>
              </w:rPr>
            </w:pPr>
          </w:p>
        </w:tc>
      </w:tr>
      <w:tr w:rsidR="00C6316F" w:rsidRPr="00245861" w14:paraId="1FFB0612" w14:textId="77777777" w:rsidTr="00C6316F">
        <w:trPr>
          <w:gridAfter w:val="1"/>
          <w:wAfter w:w="317" w:type="dxa"/>
        </w:trPr>
        <w:tc>
          <w:tcPr>
            <w:tcW w:w="9606" w:type="dxa"/>
            <w:gridSpan w:val="5"/>
          </w:tcPr>
          <w:p w14:paraId="7556DA20" w14:textId="77777777" w:rsidR="00C6316F" w:rsidRPr="00245861" w:rsidRDefault="00C6316F" w:rsidP="00C6316F">
            <w:pPr>
              <w:ind w:left="709"/>
              <w:rPr>
                <w:rFonts w:ascii="Trebuchet MS" w:hAnsi="Trebuchet MS"/>
                <w:sz w:val="21"/>
                <w:szCs w:val="21"/>
                <w:u w:val="double"/>
              </w:rPr>
            </w:pPr>
            <w:r w:rsidRPr="00245861">
              <w:rPr>
                <w:rFonts w:ascii="Trebuchet MS" w:hAnsi="Trebuchet MS"/>
                <w:sz w:val="21"/>
                <w:szCs w:val="21"/>
              </w:rPr>
              <w:t>Directors are defined as the members of the Board, the Chief Executive and members of the senior management team.</w:t>
            </w:r>
            <w:r>
              <w:rPr>
                <w:rFonts w:ascii="Trebuchet MS" w:hAnsi="Trebuchet MS"/>
                <w:sz w:val="21"/>
                <w:szCs w:val="21"/>
              </w:rPr>
              <w:t xml:space="preserve"> </w:t>
            </w:r>
            <w:r w:rsidRPr="00245861">
              <w:rPr>
                <w:rFonts w:ascii="Trebuchet MS" w:hAnsi="Trebuchet MS"/>
                <w:sz w:val="21"/>
                <w:szCs w:val="21"/>
              </w:rPr>
              <w:t>Non-executive members of the Board are not remunerated.</w:t>
            </w:r>
          </w:p>
        </w:tc>
      </w:tr>
      <w:tr w:rsidR="00C6316F" w:rsidRPr="00245861" w14:paraId="26BBBC2C" w14:textId="77777777" w:rsidTr="00C6316F">
        <w:trPr>
          <w:gridAfter w:val="1"/>
          <w:wAfter w:w="317" w:type="dxa"/>
        </w:trPr>
        <w:tc>
          <w:tcPr>
            <w:tcW w:w="9606" w:type="dxa"/>
            <w:gridSpan w:val="5"/>
          </w:tcPr>
          <w:p w14:paraId="7C24B188" w14:textId="77777777" w:rsidR="00C6316F" w:rsidRPr="00245861" w:rsidRDefault="00C6316F" w:rsidP="00C6316F">
            <w:pPr>
              <w:ind w:left="709"/>
              <w:rPr>
                <w:rFonts w:ascii="Trebuchet MS" w:hAnsi="Trebuchet MS"/>
                <w:sz w:val="21"/>
                <w:szCs w:val="21"/>
              </w:rPr>
            </w:pPr>
          </w:p>
        </w:tc>
      </w:tr>
      <w:tr w:rsidR="00C6316F" w:rsidRPr="00245861" w14:paraId="1946AF92" w14:textId="77777777" w:rsidTr="00C6316F">
        <w:trPr>
          <w:gridAfter w:val="1"/>
          <w:wAfter w:w="317" w:type="dxa"/>
        </w:trPr>
        <w:tc>
          <w:tcPr>
            <w:tcW w:w="9606" w:type="dxa"/>
            <w:gridSpan w:val="5"/>
          </w:tcPr>
          <w:p w14:paraId="0B2EB0F0" w14:textId="77777777" w:rsidR="00C6316F" w:rsidRPr="00245861" w:rsidRDefault="00C6316F" w:rsidP="00C6316F">
            <w:pPr>
              <w:ind w:left="709"/>
              <w:rPr>
                <w:rFonts w:ascii="Trebuchet MS" w:hAnsi="Trebuchet MS"/>
                <w:sz w:val="21"/>
                <w:szCs w:val="21"/>
              </w:rPr>
            </w:pPr>
            <w:r w:rsidRPr="006C4D24">
              <w:rPr>
                <w:rFonts w:ascii="Trebuchet MS" w:hAnsi="Trebuchet MS"/>
                <w:sz w:val="21"/>
                <w:szCs w:val="21"/>
              </w:rPr>
              <w:t>The full time equivalent number of staff whose remuneration payable in</w:t>
            </w:r>
            <w:r>
              <w:rPr>
                <w:rFonts w:ascii="Trebuchet MS" w:hAnsi="Trebuchet MS"/>
                <w:sz w:val="21"/>
                <w:szCs w:val="21"/>
              </w:rPr>
              <w:t xml:space="preserve"> </w:t>
            </w:r>
            <w:r w:rsidRPr="006C4D24">
              <w:rPr>
                <w:rFonts w:ascii="Trebuchet MS" w:hAnsi="Trebuchet MS"/>
                <w:sz w:val="21"/>
                <w:szCs w:val="21"/>
              </w:rPr>
              <w:t>relation to the period of account fell within each band of £10,000 from £60,000</w:t>
            </w:r>
            <w:r>
              <w:rPr>
                <w:rFonts w:ascii="Trebuchet MS" w:hAnsi="Trebuchet MS"/>
                <w:sz w:val="21"/>
                <w:szCs w:val="21"/>
              </w:rPr>
              <w:t xml:space="preserve"> </w:t>
            </w:r>
            <w:r w:rsidRPr="006C4D24">
              <w:rPr>
                <w:rFonts w:ascii="Trebuchet MS" w:hAnsi="Trebuchet MS"/>
                <w:sz w:val="21"/>
                <w:szCs w:val="21"/>
              </w:rPr>
              <w:t>upward</w:t>
            </w:r>
            <w:r>
              <w:rPr>
                <w:rFonts w:ascii="Trebuchet MS" w:hAnsi="Trebuchet MS"/>
                <w:sz w:val="21"/>
                <w:szCs w:val="21"/>
              </w:rPr>
              <w:t>s is as follows:</w:t>
            </w:r>
          </w:p>
        </w:tc>
      </w:tr>
    </w:tbl>
    <w:p w14:paraId="47CA3959" w14:textId="77777777" w:rsidR="00895687" w:rsidRPr="00245861" w:rsidRDefault="00895687" w:rsidP="00895687">
      <w:pPr>
        <w:rPr>
          <w:rFonts w:ascii="Trebuchet MS" w:hAnsi="Trebuchet MS"/>
          <w:sz w:val="21"/>
          <w:szCs w:val="21"/>
        </w:rPr>
      </w:pPr>
    </w:p>
    <w:tbl>
      <w:tblPr>
        <w:tblW w:w="0" w:type="auto"/>
        <w:tblLayout w:type="fixed"/>
        <w:tblLook w:val="0000" w:firstRow="0" w:lastRow="0" w:firstColumn="0" w:lastColumn="0" w:noHBand="0" w:noVBand="0"/>
      </w:tblPr>
      <w:tblGrid>
        <w:gridCol w:w="6237"/>
        <w:gridCol w:w="1418"/>
        <w:gridCol w:w="425"/>
        <w:gridCol w:w="1418"/>
      </w:tblGrid>
      <w:tr w:rsidR="004B2C4B" w:rsidRPr="00245861" w14:paraId="7751AE03" w14:textId="77777777" w:rsidTr="00DE6DE6">
        <w:tc>
          <w:tcPr>
            <w:tcW w:w="6237" w:type="dxa"/>
          </w:tcPr>
          <w:p w14:paraId="3406E5D9" w14:textId="77777777" w:rsidR="004B2C4B" w:rsidRPr="00245861" w:rsidRDefault="004B2C4B" w:rsidP="00DE6DE6">
            <w:pPr>
              <w:rPr>
                <w:rFonts w:ascii="Trebuchet MS" w:hAnsi="Trebuchet MS"/>
                <w:b/>
                <w:sz w:val="21"/>
                <w:szCs w:val="21"/>
              </w:rPr>
            </w:pPr>
          </w:p>
        </w:tc>
        <w:tc>
          <w:tcPr>
            <w:tcW w:w="1418" w:type="dxa"/>
          </w:tcPr>
          <w:p w14:paraId="07AC797F" w14:textId="77777777" w:rsidR="004B2C4B" w:rsidRPr="00245861" w:rsidRDefault="004B2C4B"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7</w:t>
            </w:r>
          </w:p>
        </w:tc>
        <w:tc>
          <w:tcPr>
            <w:tcW w:w="425" w:type="dxa"/>
          </w:tcPr>
          <w:p w14:paraId="7EBDB16F" w14:textId="77777777" w:rsidR="004B2C4B" w:rsidRPr="00245861" w:rsidRDefault="004B2C4B" w:rsidP="00DE6DE6">
            <w:pPr>
              <w:jc w:val="right"/>
              <w:rPr>
                <w:rFonts w:ascii="Trebuchet MS" w:hAnsi="Trebuchet MS"/>
                <w:b/>
                <w:sz w:val="21"/>
                <w:szCs w:val="21"/>
              </w:rPr>
            </w:pPr>
          </w:p>
        </w:tc>
        <w:tc>
          <w:tcPr>
            <w:tcW w:w="1418" w:type="dxa"/>
          </w:tcPr>
          <w:p w14:paraId="4E4CE749" w14:textId="77777777" w:rsidR="004B2C4B" w:rsidRPr="00245861" w:rsidRDefault="004B2C4B"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6</w:t>
            </w:r>
          </w:p>
        </w:tc>
      </w:tr>
      <w:tr w:rsidR="004B2C4B" w:rsidRPr="00245861" w14:paraId="3E92CE59" w14:textId="77777777" w:rsidTr="00DE6DE6">
        <w:tc>
          <w:tcPr>
            <w:tcW w:w="6237" w:type="dxa"/>
          </w:tcPr>
          <w:p w14:paraId="138DA8C5" w14:textId="77777777" w:rsidR="004B2C4B" w:rsidRPr="00245861" w:rsidRDefault="004B2C4B" w:rsidP="00DE6DE6">
            <w:pPr>
              <w:rPr>
                <w:rFonts w:ascii="Trebuchet MS" w:hAnsi="Trebuchet MS"/>
                <w:b/>
                <w:sz w:val="21"/>
                <w:szCs w:val="21"/>
              </w:rPr>
            </w:pPr>
          </w:p>
        </w:tc>
        <w:tc>
          <w:tcPr>
            <w:tcW w:w="1418" w:type="dxa"/>
          </w:tcPr>
          <w:p w14:paraId="3C9054D3" w14:textId="77777777" w:rsidR="004B2C4B" w:rsidRPr="00245861" w:rsidRDefault="004B2C4B" w:rsidP="00DE6DE6">
            <w:pPr>
              <w:jc w:val="right"/>
              <w:rPr>
                <w:rFonts w:ascii="Trebuchet MS" w:hAnsi="Trebuchet MS"/>
                <w:b/>
                <w:sz w:val="21"/>
                <w:szCs w:val="21"/>
              </w:rPr>
            </w:pPr>
            <w:r>
              <w:rPr>
                <w:rFonts w:ascii="Trebuchet MS" w:hAnsi="Trebuchet MS"/>
                <w:b/>
                <w:sz w:val="21"/>
                <w:szCs w:val="21"/>
              </w:rPr>
              <w:t>Number</w:t>
            </w:r>
          </w:p>
        </w:tc>
        <w:tc>
          <w:tcPr>
            <w:tcW w:w="425" w:type="dxa"/>
          </w:tcPr>
          <w:p w14:paraId="0812F288" w14:textId="77777777" w:rsidR="004B2C4B" w:rsidRPr="00245861" w:rsidRDefault="004B2C4B" w:rsidP="00DE6DE6">
            <w:pPr>
              <w:jc w:val="right"/>
              <w:rPr>
                <w:rFonts w:ascii="Trebuchet MS" w:hAnsi="Trebuchet MS"/>
                <w:b/>
                <w:sz w:val="21"/>
                <w:szCs w:val="21"/>
              </w:rPr>
            </w:pPr>
          </w:p>
        </w:tc>
        <w:tc>
          <w:tcPr>
            <w:tcW w:w="1418" w:type="dxa"/>
          </w:tcPr>
          <w:p w14:paraId="59EEF0A5" w14:textId="77777777" w:rsidR="004B2C4B" w:rsidRPr="00245861" w:rsidRDefault="004B2C4B" w:rsidP="00DE6DE6">
            <w:pPr>
              <w:jc w:val="right"/>
              <w:rPr>
                <w:rFonts w:ascii="Trebuchet MS" w:hAnsi="Trebuchet MS"/>
                <w:b/>
                <w:sz w:val="21"/>
                <w:szCs w:val="21"/>
              </w:rPr>
            </w:pPr>
            <w:r>
              <w:rPr>
                <w:rFonts w:ascii="Trebuchet MS" w:hAnsi="Trebuchet MS"/>
                <w:b/>
                <w:sz w:val="21"/>
                <w:szCs w:val="21"/>
              </w:rPr>
              <w:t>Number</w:t>
            </w:r>
          </w:p>
        </w:tc>
      </w:tr>
      <w:tr w:rsidR="004B2C4B" w:rsidRPr="00245861" w14:paraId="4D44EEF8" w14:textId="77777777" w:rsidTr="006C4D24">
        <w:tc>
          <w:tcPr>
            <w:tcW w:w="6237" w:type="dxa"/>
          </w:tcPr>
          <w:p w14:paraId="2102EF18" w14:textId="77777777" w:rsidR="004B2C4B" w:rsidRPr="00245861" w:rsidRDefault="004B2C4B" w:rsidP="00DE6DE6">
            <w:pPr>
              <w:ind w:left="709"/>
              <w:rPr>
                <w:rFonts w:ascii="Trebuchet MS" w:hAnsi="Trebuchet MS"/>
                <w:sz w:val="21"/>
                <w:szCs w:val="21"/>
              </w:rPr>
            </w:pPr>
          </w:p>
        </w:tc>
        <w:tc>
          <w:tcPr>
            <w:tcW w:w="1418" w:type="dxa"/>
            <w:vAlign w:val="bottom"/>
          </w:tcPr>
          <w:p w14:paraId="089B3F7E" w14:textId="77777777" w:rsidR="004B2C4B" w:rsidRPr="00245861" w:rsidRDefault="004B2C4B" w:rsidP="00DE6DE6">
            <w:pPr>
              <w:jc w:val="right"/>
              <w:rPr>
                <w:rFonts w:ascii="Trebuchet MS" w:hAnsi="Trebuchet MS"/>
                <w:sz w:val="21"/>
                <w:szCs w:val="21"/>
              </w:rPr>
            </w:pPr>
          </w:p>
        </w:tc>
        <w:tc>
          <w:tcPr>
            <w:tcW w:w="425" w:type="dxa"/>
          </w:tcPr>
          <w:p w14:paraId="46DF7B19" w14:textId="77777777" w:rsidR="004B2C4B" w:rsidRPr="00245861" w:rsidRDefault="004B2C4B" w:rsidP="00DE6DE6">
            <w:pPr>
              <w:jc w:val="right"/>
              <w:rPr>
                <w:rFonts w:ascii="Trebuchet MS" w:hAnsi="Trebuchet MS"/>
                <w:b/>
                <w:sz w:val="21"/>
                <w:szCs w:val="21"/>
              </w:rPr>
            </w:pPr>
          </w:p>
        </w:tc>
        <w:tc>
          <w:tcPr>
            <w:tcW w:w="1418" w:type="dxa"/>
            <w:vAlign w:val="bottom"/>
          </w:tcPr>
          <w:p w14:paraId="06823C03" w14:textId="77777777" w:rsidR="004B2C4B" w:rsidRPr="00245861" w:rsidRDefault="004B2C4B" w:rsidP="00DE6DE6">
            <w:pPr>
              <w:jc w:val="right"/>
              <w:rPr>
                <w:rFonts w:ascii="Trebuchet MS" w:hAnsi="Trebuchet MS"/>
                <w:sz w:val="21"/>
                <w:szCs w:val="21"/>
              </w:rPr>
            </w:pPr>
          </w:p>
        </w:tc>
      </w:tr>
      <w:tr w:rsidR="00835D87" w:rsidRPr="00245861" w14:paraId="24B475BC" w14:textId="77777777" w:rsidTr="006C4D24">
        <w:tc>
          <w:tcPr>
            <w:tcW w:w="6237" w:type="dxa"/>
          </w:tcPr>
          <w:p w14:paraId="68907C8E" w14:textId="77777777" w:rsidR="00835D87" w:rsidRPr="00245861" w:rsidRDefault="00835D87" w:rsidP="00DE6DE6">
            <w:pPr>
              <w:ind w:left="709"/>
              <w:rPr>
                <w:rFonts w:ascii="Trebuchet MS" w:hAnsi="Trebuchet MS"/>
                <w:sz w:val="21"/>
                <w:szCs w:val="21"/>
              </w:rPr>
            </w:pPr>
            <w:r>
              <w:rPr>
                <w:rFonts w:ascii="Trebuchet MS" w:hAnsi="Trebuchet MS"/>
                <w:sz w:val="21"/>
                <w:szCs w:val="21"/>
              </w:rPr>
              <w:t>£60,000 - £70,000</w:t>
            </w:r>
          </w:p>
        </w:tc>
        <w:tc>
          <w:tcPr>
            <w:tcW w:w="1418" w:type="dxa"/>
            <w:vAlign w:val="bottom"/>
          </w:tcPr>
          <w:p w14:paraId="0A0732F9" w14:textId="77777777" w:rsidR="00835D87" w:rsidRPr="006A04C2" w:rsidRDefault="00835D87" w:rsidP="00DE6DE6">
            <w:pPr>
              <w:jc w:val="right"/>
              <w:rPr>
                <w:rFonts w:ascii="Trebuchet MS" w:hAnsi="Trebuchet MS"/>
                <w:sz w:val="21"/>
                <w:szCs w:val="21"/>
              </w:rPr>
            </w:pPr>
            <w:r w:rsidRPr="006A04C2">
              <w:rPr>
                <w:rFonts w:ascii="Trebuchet MS" w:hAnsi="Trebuchet MS"/>
                <w:sz w:val="21"/>
                <w:szCs w:val="21"/>
              </w:rPr>
              <w:t>2</w:t>
            </w:r>
          </w:p>
        </w:tc>
        <w:tc>
          <w:tcPr>
            <w:tcW w:w="425" w:type="dxa"/>
          </w:tcPr>
          <w:p w14:paraId="513B36B3" w14:textId="77777777" w:rsidR="00835D87" w:rsidRPr="006A04C2" w:rsidRDefault="00835D87" w:rsidP="00DE6DE6">
            <w:pPr>
              <w:jc w:val="right"/>
              <w:rPr>
                <w:rFonts w:ascii="Trebuchet MS" w:hAnsi="Trebuchet MS"/>
                <w:sz w:val="21"/>
                <w:szCs w:val="21"/>
              </w:rPr>
            </w:pPr>
          </w:p>
        </w:tc>
        <w:tc>
          <w:tcPr>
            <w:tcW w:w="1418" w:type="dxa"/>
            <w:vAlign w:val="bottom"/>
          </w:tcPr>
          <w:p w14:paraId="67AE4C5D" w14:textId="77777777" w:rsidR="00835D87" w:rsidRPr="006A04C2" w:rsidRDefault="00835D87" w:rsidP="00DE6DE6">
            <w:pPr>
              <w:jc w:val="right"/>
              <w:rPr>
                <w:rFonts w:ascii="Trebuchet MS" w:hAnsi="Trebuchet MS"/>
                <w:sz w:val="21"/>
                <w:szCs w:val="21"/>
              </w:rPr>
            </w:pPr>
            <w:r w:rsidRPr="006A04C2">
              <w:rPr>
                <w:rFonts w:ascii="Trebuchet MS" w:hAnsi="Trebuchet MS"/>
                <w:sz w:val="21"/>
                <w:szCs w:val="21"/>
              </w:rPr>
              <w:t>2</w:t>
            </w:r>
          </w:p>
        </w:tc>
      </w:tr>
      <w:tr w:rsidR="004B2C4B" w:rsidRPr="00245861" w14:paraId="53A1BB03" w14:textId="77777777" w:rsidTr="006C4D24">
        <w:tc>
          <w:tcPr>
            <w:tcW w:w="6237" w:type="dxa"/>
          </w:tcPr>
          <w:p w14:paraId="3A1580FE" w14:textId="77777777" w:rsidR="004B2C4B" w:rsidRPr="006C4D24" w:rsidRDefault="00835D87" w:rsidP="00DE6DE6">
            <w:pPr>
              <w:ind w:left="709"/>
              <w:rPr>
                <w:rFonts w:ascii="Trebuchet MS" w:hAnsi="Trebuchet MS"/>
                <w:sz w:val="21"/>
                <w:szCs w:val="21"/>
              </w:rPr>
            </w:pPr>
            <w:r>
              <w:rPr>
                <w:rFonts w:ascii="Trebuchet MS" w:hAnsi="Trebuchet MS"/>
                <w:sz w:val="21"/>
                <w:szCs w:val="21"/>
              </w:rPr>
              <w:t>£70,000 - £80,000</w:t>
            </w:r>
          </w:p>
        </w:tc>
        <w:tc>
          <w:tcPr>
            <w:tcW w:w="1418" w:type="dxa"/>
          </w:tcPr>
          <w:p w14:paraId="660265FD" w14:textId="77777777" w:rsidR="004B2C4B" w:rsidRPr="006A04C2" w:rsidRDefault="00835D87" w:rsidP="00DE6DE6">
            <w:pPr>
              <w:jc w:val="right"/>
              <w:rPr>
                <w:rFonts w:ascii="Trebuchet MS" w:hAnsi="Trebuchet MS"/>
                <w:sz w:val="21"/>
                <w:szCs w:val="21"/>
              </w:rPr>
            </w:pPr>
            <w:r w:rsidRPr="006A04C2">
              <w:rPr>
                <w:rFonts w:ascii="Trebuchet MS" w:hAnsi="Trebuchet MS"/>
                <w:sz w:val="21"/>
                <w:szCs w:val="21"/>
              </w:rPr>
              <w:t>1</w:t>
            </w:r>
          </w:p>
        </w:tc>
        <w:tc>
          <w:tcPr>
            <w:tcW w:w="425" w:type="dxa"/>
          </w:tcPr>
          <w:p w14:paraId="050F9353" w14:textId="77777777" w:rsidR="004B2C4B" w:rsidRPr="006A04C2" w:rsidRDefault="004B2C4B" w:rsidP="00DE6DE6">
            <w:pPr>
              <w:jc w:val="right"/>
              <w:rPr>
                <w:rFonts w:ascii="Trebuchet MS" w:hAnsi="Trebuchet MS"/>
                <w:sz w:val="21"/>
                <w:szCs w:val="21"/>
              </w:rPr>
            </w:pPr>
          </w:p>
        </w:tc>
        <w:tc>
          <w:tcPr>
            <w:tcW w:w="1418" w:type="dxa"/>
          </w:tcPr>
          <w:p w14:paraId="419386A8" w14:textId="77777777" w:rsidR="004B2C4B" w:rsidRPr="006A04C2" w:rsidRDefault="00835D87" w:rsidP="00DE6DE6">
            <w:pPr>
              <w:jc w:val="right"/>
              <w:rPr>
                <w:rFonts w:ascii="Trebuchet MS" w:hAnsi="Trebuchet MS"/>
                <w:sz w:val="21"/>
                <w:szCs w:val="21"/>
              </w:rPr>
            </w:pPr>
            <w:r w:rsidRPr="006A04C2">
              <w:rPr>
                <w:rFonts w:ascii="Trebuchet MS" w:hAnsi="Trebuchet MS"/>
                <w:sz w:val="21"/>
                <w:szCs w:val="21"/>
              </w:rPr>
              <w:t>1</w:t>
            </w:r>
          </w:p>
        </w:tc>
      </w:tr>
      <w:tr w:rsidR="004B2C4B" w:rsidRPr="00245861" w14:paraId="387E1AAD" w14:textId="77777777" w:rsidTr="006C4D24">
        <w:tc>
          <w:tcPr>
            <w:tcW w:w="6237" w:type="dxa"/>
          </w:tcPr>
          <w:p w14:paraId="7E905613" w14:textId="77777777" w:rsidR="004B2C4B" w:rsidRPr="00245861" w:rsidRDefault="004B2C4B" w:rsidP="00DE6DE6">
            <w:pPr>
              <w:ind w:left="709"/>
              <w:rPr>
                <w:rFonts w:ascii="Trebuchet MS" w:hAnsi="Trebuchet MS"/>
                <w:sz w:val="21"/>
                <w:szCs w:val="21"/>
              </w:rPr>
            </w:pPr>
          </w:p>
        </w:tc>
        <w:tc>
          <w:tcPr>
            <w:tcW w:w="1418" w:type="dxa"/>
            <w:vAlign w:val="bottom"/>
          </w:tcPr>
          <w:p w14:paraId="02431E01" w14:textId="77777777" w:rsidR="004B2C4B" w:rsidRPr="00245861" w:rsidRDefault="004B2C4B" w:rsidP="00DE6DE6">
            <w:pPr>
              <w:jc w:val="right"/>
              <w:rPr>
                <w:rFonts w:ascii="Trebuchet MS" w:hAnsi="Trebuchet MS"/>
                <w:b/>
                <w:sz w:val="21"/>
                <w:szCs w:val="21"/>
              </w:rPr>
            </w:pPr>
          </w:p>
        </w:tc>
        <w:tc>
          <w:tcPr>
            <w:tcW w:w="425" w:type="dxa"/>
          </w:tcPr>
          <w:p w14:paraId="63E2ACA8" w14:textId="77777777" w:rsidR="004B2C4B" w:rsidRPr="00245861" w:rsidRDefault="004B2C4B" w:rsidP="00DE6DE6">
            <w:pPr>
              <w:jc w:val="right"/>
              <w:rPr>
                <w:rFonts w:ascii="Trebuchet MS" w:hAnsi="Trebuchet MS"/>
                <w:b/>
                <w:sz w:val="21"/>
                <w:szCs w:val="21"/>
              </w:rPr>
            </w:pPr>
          </w:p>
        </w:tc>
        <w:tc>
          <w:tcPr>
            <w:tcW w:w="1418" w:type="dxa"/>
            <w:vAlign w:val="bottom"/>
          </w:tcPr>
          <w:p w14:paraId="0A068DE4" w14:textId="77777777" w:rsidR="004B2C4B" w:rsidRPr="00245861" w:rsidRDefault="004B2C4B" w:rsidP="00DE6DE6">
            <w:pPr>
              <w:jc w:val="right"/>
              <w:rPr>
                <w:rFonts w:ascii="Trebuchet MS" w:hAnsi="Trebuchet MS"/>
                <w:sz w:val="21"/>
                <w:szCs w:val="21"/>
              </w:rPr>
            </w:pPr>
          </w:p>
        </w:tc>
      </w:tr>
    </w:tbl>
    <w:p w14:paraId="58D23730" w14:textId="77777777" w:rsidR="004B2C4B" w:rsidRPr="00245861" w:rsidRDefault="004B2C4B" w:rsidP="00895687">
      <w:pPr>
        <w:rPr>
          <w:rFonts w:ascii="Trebuchet MS" w:hAnsi="Trebuchet MS"/>
          <w:sz w:val="21"/>
          <w:szCs w:val="21"/>
        </w:rPr>
      </w:pPr>
    </w:p>
    <w:tbl>
      <w:tblPr>
        <w:tblW w:w="0" w:type="auto"/>
        <w:tblLayout w:type="fixed"/>
        <w:tblLook w:val="0000" w:firstRow="0" w:lastRow="0" w:firstColumn="0" w:lastColumn="0" w:noHBand="0" w:noVBand="0"/>
      </w:tblPr>
      <w:tblGrid>
        <w:gridCol w:w="6237"/>
        <w:gridCol w:w="1418"/>
        <w:gridCol w:w="425"/>
        <w:gridCol w:w="1418"/>
      </w:tblGrid>
      <w:tr w:rsidR="00895687" w:rsidRPr="00245861" w14:paraId="093E75D1" w14:textId="77777777" w:rsidTr="00895687">
        <w:tc>
          <w:tcPr>
            <w:tcW w:w="6237" w:type="dxa"/>
          </w:tcPr>
          <w:p w14:paraId="139C0C33" w14:textId="77777777" w:rsidR="00895687" w:rsidRPr="00245861" w:rsidRDefault="00807353" w:rsidP="008A6903">
            <w:pPr>
              <w:rPr>
                <w:rFonts w:ascii="Trebuchet MS" w:hAnsi="Trebuchet MS"/>
                <w:b/>
                <w:sz w:val="21"/>
                <w:szCs w:val="21"/>
              </w:rPr>
            </w:pPr>
            <w:r w:rsidRPr="00245861">
              <w:rPr>
                <w:rFonts w:ascii="Trebuchet MS" w:hAnsi="Trebuchet MS"/>
                <w:b/>
                <w:sz w:val="21"/>
                <w:szCs w:val="21"/>
              </w:rPr>
              <w:t>6</w:t>
            </w:r>
            <w:r w:rsidR="00895687" w:rsidRPr="00245861">
              <w:rPr>
                <w:rFonts w:ascii="Trebuchet MS" w:hAnsi="Trebuchet MS"/>
                <w:b/>
                <w:sz w:val="21"/>
                <w:szCs w:val="21"/>
              </w:rPr>
              <w:t>.</w:t>
            </w:r>
            <w:r w:rsidR="00895687" w:rsidRPr="00245861">
              <w:rPr>
                <w:rFonts w:ascii="Trebuchet MS" w:hAnsi="Trebuchet MS"/>
                <w:b/>
                <w:sz w:val="21"/>
                <w:szCs w:val="21"/>
              </w:rPr>
              <w:tab/>
            </w:r>
            <w:r w:rsidR="008A6903" w:rsidRPr="00245861">
              <w:rPr>
                <w:rFonts w:ascii="Trebuchet MS" w:hAnsi="Trebuchet MS"/>
                <w:b/>
                <w:sz w:val="21"/>
                <w:szCs w:val="21"/>
              </w:rPr>
              <w:t>DIRECTORS’ EMOLUMENTS</w:t>
            </w:r>
            <w:r w:rsidR="00895687" w:rsidRPr="00245861">
              <w:rPr>
                <w:rFonts w:ascii="Trebuchet MS" w:hAnsi="Trebuchet MS"/>
                <w:b/>
                <w:sz w:val="21"/>
                <w:szCs w:val="21"/>
              </w:rPr>
              <w:t xml:space="preserve"> </w:t>
            </w:r>
          </w:p>
        </w:tc>
        <w:tc>
          <w:tcPr>
            <w:tcW w:w="1418" w:type="dxa"/>
          </w:tcPr>
          <w:p w14:paraId="648CB93F"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7</w:t>
            </w:r>
          </w:p>
        </w:tc>
        <w:tc>
          <w:tcPr>
            <w:tcW w:w="425" w:type="dxa"/>
          </w:tcPr>
          <w:p w14:paraId="05AB92FC" w14:textId="77777777" w:rsidR="00895687" w:rsidRPr="00245861" w:rsidRDefault="00895687" w:rsidP="00AC0A3F">
            <w:pPr>
              <w:jc w:val="right"/>
              <w:rPr>
                <w:rFonts w:ascii="Trebuchet MS" w:hAnsi="Trebuchet MS"/>
                <w:b/>
                <w:sz w:val="21"/>
                <w:szCs w:val="21"/>
              </w:rPr>
            </w:pPr>
          </w:p>
        </w:tc>
        <w:tc>
          <w:tcPr>
            <w:tcW w:w="1418" w:type="dxa"/>
          </w:tcPr>
          <w:p w14:paraId="22329302"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6</w:t>
            </w:r>
          </w:p>
        </w:tc>
      </w:tr>
      <w:tr w:rsidR="00895687" w:rsidRPr="00245861" w14:paraId="3F28A6E7" w14:textId="77777777" w:rsidTr="00895687">
        <w:tc>
          <w:tcPr>
            <w:tcW w:w="6237" w:type="dxa"/>
          </w:tcPr>
          <w:p w14:paraId="3C3A8E58" w14:textId="77777777" w:rsidR="00895687" w:rsidRPr="00245861" w:rsidRDefault="00895687" w:rsidP="00895687">
            <w:pPr>
              <w:rPr>
                <w:rFonts w:ascii="Trebuchet MS" w:hAnsi="Trebuchet MS"/>
                <w:b/>
                <w:sz w:val="21"/>
                <w:szCs w:val="21"/>
              </w:rPr>
            </w:pPr>
          </w:p>
        </w:tc>
        <w:tc>
          <w:tcPr>
            <w:tcW w:w="1418" w:type="dxa"/>
          </w:tcPr>
          <w:p w14:paraId="2D73A162"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425" w:type="dxa"/>
          </w:tcPr>
          <w:p w14:paraId="4802F728" w14:textId="77777777" w:rsidR="00895687" w:rsidRPr="00245861" w:rsidRDefault="00895687" w:rsidP="00AC0A3F">
            <w:pPr>
              <w:jc w:val="right"/>
              <w:rPr>
                <w:rFonts w:ascii="Trebuchet MS" w:hAnsi="Trebuchet MS"/>
                <w:b/>
                <w:sz w:val="21"/>
                <w:szCs w:val="21"/>
              </w:rPr>
            </w:pPr>
          </w:p>
        </w:tc>
        <w:tc>
          <w:tcPr>
            <w:tcW w:w="1418" w:type="dxa"/>
          </w:tcPr>
          <w:p w14:paraId="34D0891B"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B8082B" w:rsidRPr="00245861" w14:paraId="242FDEAB" w14:textId="77777777" w:rsidTr="00895687">
        <w:tc>
          <w:tcPr>
            <w:tcW w:w="6237" w:type="dxa"/>
          </w:tcPr>
          <w:p w14:paraId="1597BA72" w14:textId="77777777" w:rsidR="00895687" w:rsidRPr="00245861" w:rsidRDefault="00895687" w:rsidP="00AC0A3F">
            <w:pPr>
              <w:ind w:left="709"/>
              <w:rPr>
                <w:rFonts w:ascii="Trebuchet MS" w:hAnsi="Trebuchet MS"/>
                <w:sz w:val="21"/>
                <w:szCs w:val="21"/>
              </w:rPr>
            </w:pPr>
            <w:r w:rsidRPr="00245861">
              <w:rPr>
                <w:rFonts w:ascii="Trebuchet MS" w:hAnsi="Trebuchet MS"/>
                <w:sz w:val="21"/>
                <w:szCs w:val="21"/>
              </w:rPr>
              <w:t>The aggregate emoluments paid to or receivable by Directors, including pension contributions</w:t>
            </w:r>
          </w:p>
        </w:tc>
        <w:tc>
          <w:tcPr>
            <w:tcW w:w="1418" w:type="dxa"/>
            <w:vAlign w:val="bottom"/>
          </w:tcPr>
          <w:p w14:paraId="78D868AC" w14:textId="3A4B80AF" w:rsidR="00895687" w:rsidRPr="00245861" w:rsidRDefault="00743CA8" w:rsidP="00AC0A3F">
            <w:pPr>
              <w:jc w:val="right"/>
              <w:rPr>
                <w:rFonts w:ascii="Trebuchet MS" w:hAnsi="Trebuchet MS"/>
                <w:sz w:val="21"/>
                <w:szCs w:val="21"/>
              </w:rPr>
            </w:pPr>
            <w:r>
              <w:rPr>
                <w:rFonts w:ascii="Trebuchet MS" w:hAnsi="Trebuchet MS"/>
                <w:sz w:val="21"/>
                <w:szCs w:val="21"/>
              </w:rPr>
              <w:t>205,548</w:t>
            </w:r>
          </w:p>
        </w:tc>
        <w:tc>
          <w:tcPr>
            <w:tcW w:w="425" w:type="dxa"/>
          </w:tcPr>
          <w:p w14:paraId="213496B5" w14:textId="77777777" w:rsidR="00895687" w:rsidRPr="00245861" w:rsidRDefault="00895687" w:rsidP="00AC0A3F">
            <w:pPr>
              <w:jc w:val="right"/>
              <w:rPr>
                <w:rFonts w:ascii="Trebuchet MS" w:hAnsi="Trebuchet MS"/>
                <w:b/>
                <w:sz w:val="21"/>
                <w:szCs w:val="21"/>
              </w:rPr>
            </w:pPr>
          </w:p>
          <w:p w14:paraId="798659EB" w14:textId="77777777" w:rsidR="00895687" w:rsidRPr="00245861" w:rsidRDefault="00895687" w:rsidP="00AC0A3F">
            <w:pPr>
              <w:jc w:val="right"/>
              <w:rPr>
                <w:rFonts w:ascii="Trebuchet MS" w:hAnsi="Trebuchet MS"/>
                <w:b/>
                <w:sz w:val="21"/>
                <w:szCs w:val="21"/>
              </w:rPr>
            </w:pPr>
          </w:p>
        </w:tc>
        <w:tc>
          <w:tcPr>
            <w:tcW w:w="1418" w:type="dxa"/>
            <w:vAlign w:val="bottom"/>
          </w:tcPr>
          <w:p w14:paraId="3234871B" w14:textId="77777777" w:rsidR="00895687" w:rsidRPr="00245861" w:rsidRDefault="00C6316F" w:rsidP="00AC0A3F">
            <w:pPr>
              <w:jc w:val="right"/>
              <w:rPr>
                <w:rFonts w:ascii="Trebuchet MS" w:hAnsi="Trebuchet MS"/>
                <w:sz w:val="21"/>
                <w:szCs w:val="21"/>
              </w:rPr>
            </w:pPr>
            <w:r>
              <w:rPr>
                <w:rFonts w:ascii="Trebuchet MS" w:hAnsi="Trebuchet MS"/>
                <w:sz w:val="21"/>
                <w:szCs w:val="21"/>
              </w:rPr>
              <w:t>222,317</w:t>
            </w:r>
          </w:p>
        </w:tc>
      </w:tr>
      <w:tr w:rsidR="00B8082B" w:rsidRPr="00245861" w14:paraId="696CED23" w14:textId="77777777" w:rsidTr="00895687">
        <w:tc>
          <w:tcPr>
            <w:tcW w:w="6237" w:type="dxa"/>
          </w:tcPr>
          <w:p w14:paraId="5B7E0103" w14:textId="77777777" w:rsidR="00895687" w:rsidRPr="00245861" w:rsidRDefault="00895687" w:rsidP="00AC0A3F">
            <w:pPr>
              <w:ind w:left="709"/>
              <w:rPr>
                <w:rFonts w:ascii="Trebuchet MS" w:hAnsi="Trebuchet MS"/>
                <w:sz w:val="21"/>
                <w:szCs w:val="21"/>
                <w:u w:val="single"/>
              </w:rPr>
            </w:pPr>
          </w:p>
        </w:tc>
        <w:tc>
          <w:tcPr>
            <w:tcW w:w="1418" w:type="dxa"/>
            <w:tcBorders>
              <w:bottom w:val="double" w:sz="4" w:space="0" w:color="auto"/>
            </w:tcBorders>
          </w:tcPr>
          <w:p w14:paraId="0BF9C774" w14:textId="77777777" w:rsidR="00895687" w:rsidRPr="00245861" w:rsidRDefault="00895687" w:rsidP="00AC0A3F">
            <w:pPr>
              <w:jc w:val="right"/>
              <w:rPr>
                <w:rFonts w:ascii="Trebuchet MS" w:hAnsi="Trebuchet MS"/>
                <w:b/>
                <w:sz w:val="21"/>
                <w:szCs w:val="21"/>
                <w:u w:val="single"/>
              </w:rPr>
            </w:pPr>
          </w:p>
        </w:tc>
        <w:tc>
          <w:tcPr>
            <w:tcW w:w="425" w:type="dxa"/>
          </w:tcPr>
          <w:p w14:paraId="08656E2F" w14:textId="77777777" w:rsidR="00895687" w:rsidRPr="00245861" w:rsidRDefault="00895687" w:rsidP="00AC0A3F">
            <w:pPr>
              <w:jc w:val="right"/>
              <w:rPr>
                <w:rFonts w:ascii="Trebuchet MS" w:hAnsi="Trebuchet MS"/>
                <w:b/>
                <w:sz w:val="21"/>
                <w:szCs w:val="21"/>
                <w:u w:val="single"/>
              </w:rPr>
            </w:pPr>
          </w:p>
        </w:tc>
        <w:tc>
          <w:tcPr>
            <w:tcW w:w="1418" w:type="dxa"/>
            <w:tcBorders>
              <w:bottom w:val="double" w:sz="4" w:space="0" w:color="auto"/>
            </w:tcBorders>
          </w:tcPr>
          <w:p w14:paraId="3640A7AA" w14:textId="77777777" w:rsidR="00895687" w:rsidRPr="00245861" w:rsidRDefault="00895687" w:rsidP="00AC0A3F">
            <w:pPr>
              <w:jc w:val="right"/>
              <w:rPr>
                <w:rFonts w:ascii="Trebuchet MS" w:hAnsi="Trebuchet MS"/>
                <w:sz w:val="21"/>
                <w:szCs w:val="21"/>
                <w:u w:val="single"/>
              </w:rPr>
            </w:pPr>
          </w:p>
        </w:tc>
      </w:tr>
      <w:tr w:rsidR="00B8082B" w:rsidRPr="00245861" w14:paraId="02271F74" w14:textId="77777777" w:rsidTr="00895687">
        <w:tc>
          <w:tcPr>
            <w:tcW w:w="6237" w:type="dxa"/>
          </w:tcPr>
          <w:p w14:paraId="12D24364" w14:textId="77777777" w:rsidR="00895687" w:rsidRPr="00245861" w:rsidRDefault="00895687" w:rsidP="00AC0A3F">
            <w:pPr>
              <w:ind w:left="709"/>
              <w:rPr>
                <w:rFonts w:ascii="Trebuchet MS" w:hAnsi="Trebuchet MS"/>
                <w:sz w:val="21"/>
                <w:szCs w:val="21"/>
              </w:rPr>
            </w:pPr>
          </w:p>
        </w:tc>
        <w:tc>
          <w:tcPr>
            <w:tcW w:w="1418" w:type="dxa"/>
            <w:tcBorders>
              <w:top w:val="double" w:sz="4" w:space="0" w:color="auto"/>
            </w:tcBorders>
            <w:vAlign w:val="bottom"/>
          </w:tcPr>
          <w:p w14:paraId="2770077B" w14:textId="77777777" w:rsidR="00895687" w:rsidRPr="00245861" w:rsidRDefault="00895687" w:rsidP="00AC0A3F">
            <w:pPr>
              <w:jc w:val="right"/>
              <w:rPr>
                <w:rFonts w:ascii="Trebuchet MS" w:hAnsi="Trebuchet MS"/>
                <w:b/>
                <w:sz w:val="21"/>
                <w:szCs w:val="21"/>
              </w:rPr>
            </w:pPr>
          </w:p>
        </w:tc>
        <w:tc>
          <w:tcPr>
            <w:tcW w:w="425" w:type="dxa"/>
          </w:tcPr>
          <w:p w14:paraId="0FDBBD59" w14:textId="77777777" w:rsidR="00895687" w:rsidRPr="00245861" w:rsidRDefault="00895687" w:rsidP="00AC0A3F">
            <w:pPr>
              <w:jc w:val="right"/>
              <w:rPr>
                <w:rFonts w:ascii="Trebuchet MS" w:hAnsi="Trebuchet MS"/>
                <w:b/>
                <w:sz w:val="21"/>
                <w:szCs w:val="21"/>
              </w:rPr>
            </w:pPr>
          </w:p>
        </w:tc>
        <w:tc>
          <w:tcPr>
            <w:tcW w:w="1418" w:type="dxa"/>
            <w:tcBorders>
              <w:top w:val="double" w:sz="4" w:space="0" w:color="auto"/>
            </w:tcBorders>
            <w:vAlign w:val="bottom"/>
          </w:tcPr>
          <w:p w14:paraId="7BFBB3A1" w14:textId="77777777" w:rsidR="00895687" w:rsidRPr="00245861" w:rsidRDefault="00895687" w:rsidP="00AC0A3F">
            <w:pPr>
              <w:jc w:val="right"/>
              <w:rPr>
                <w:rFonts w:ascii="Trebuchet MS" w:hAnsi="Trebuchet MS"/>
                <w:sz w:val="21"/>
                <w:szCs w:val="21"/>
              </w:rPr>
            </w:pPr>
          </w:p>
        </w:tc>
      </w:tr>
      <w:tr w:rsidR="00895687" w:rsidRPr="00245861" w14:paraId="36DD7891" w14:textId="77777777" w:rsidTr="00895687">
        <w:tc>
          <w:tcPr>
            <w:tcW w:w="6237" w:type="dxa"/>
          </w:tcPr>
          <w:p w14:paraId="31EE5146" w14:textId="77777777" w:rsidR="00895687" w:rsidRPr="00245861" w:rsidRDefault="00895687" w:rsidP="00AC0A3F">
            <w:pPr>
              <w:ind w:left="709"/>
              <w:rPr>
                <w:rFonts w:ascii="Trebuchet MS" w:hAnsi="Trebuchet MS"/>
                <w:sz w:val="21"/>
                <w:szCs w:val="21"/>
              </w:rPr>
            </w:pPr>
            <w:r w:rsidRPr="00245861">
              <w:rPr>
                <w:rFonts w:ascii="Trebuchet MS" w:hAnsi="Trebuchet MS"/>
                <w:sz w:val="21"/>
                <w:szCs w:val="21"/>
              </w:rPr>
              <w:t>The emoluments paid to the highest paid Director of the Association excluding pension contributions:</w:t>
            </w:r>
          </w:p>
        </w:tc>
        <w:tc>
          <w:tcPr>
            <w:tcW w:w="1418" w:type="dxa"/>
            <w:vAlign w:val="bottom"/>
          </w:tcPr>
          <w:p w14:paraId="1EB0C3C0" w14:textId="77777777" w:rsidR="00895687" w:rsidRPr="00245861" w:rsidRDefault="002165EF" w:rsidP="00AC0A3F">
            <w:pPr>
              <w:jc w:val="right"/>
              <w:rPr>
                <w:rFonts w:ascii="Trebuchet MS" w:hAnsi="Trebuchet MS"/>
                <w:sz w:val="21"/>
                <w:szCs w:val="21"/>
              </w:rPr>
            </w:pPr>
            <w:r>
              <w:rPr>
                <w:rFonts w:ascii="Trebuchet MS" w:hAnsi="Trebuchet MS"/>
                <w:sz w:val="21"/>
                <w:szCs w:val="21"/>
              </w:rPr>
              <w:t>70,311</w:t>
            </w:r>
          </w:p>
        </w:tc>
        <w:tc>
          <w:tcPr>
            <w:tcW w:w="425" w:type="dxa"/>
          </w:tcPr>
          <w:p w14:paraId="7E5254A5" w14:textId="77777777" w:rsidR="00895687" w:rsidRPr="00245861" w:rsidRDefault="00895687" w:rsidP="00AC0A3F">
            <w:pPr>
              <w:jc w:val="right"/>
              <w:rPr>
                <w:rFonts w:ascii="Trebuchet MS" w:hAnsi="Trebuchet MS"/>
                <w:b/>
                <w:sz w:val="21"/>
                <w:szCs w:val="21"/>
              </w:rPr>
            </w:pPr>
          </w:p>
          <w:p w14:paraId="37862B1D" w14:textId="77777777" w:rsidR="00895687" w:rsidRPr="00245861" w:rsidRDefault="00895687" w:rsidP="00AC0A3F">
            <w:pPr>
              <w:jc w:val="right"/>
              <w:rPr>
                <w:rFonts w:ascii="Trebuchet MS" w:hAnsi="Trebuchet MS"/>
                <w:b/>
                <w:sz w:val="21"/>
                <w:szCs w:val="21"/>
              </w:rPr>
            </w:pPr>
          </w:p>
        </w:tc>
        <w:tc>
          <w:tcPr>
            <w:tcW w:w="1418" w:type="dxa"/>
            <w:vAlign w:val="bottom"/>
          </w:tcPr>
          <w:p w14:paraId="3130C40A" w14:textId="77777777" w:rsidR="00895687" w:rsidRPr="00245861" w:rsidRDefault="00C6316F" w:rsidP="00AC0A3F">
            <w:pPr>
              <w:jc w:val="right"/>
              <w:rPr>
                <w:rFonts w:ascii="Trebuchet MS" w:hAnsi="Trebuchet MS"/>
                <w:sz w:val="21"/>
                <w:szCs w:val="21"/>
              </w:rPr>
            </w:pPr>
            <w:r>
              <w:rPr>
                <w:rFonts w:ascii="Trebuchet MS" w:hAnsi="Trebuchet MS"/>
                <w:sz w:val="21"/>
                <w:szCs w:val="21"/>
              </w:rPr>
              <w:t>69,625</w:t>
            </w:r>
          </w:p>
        </w:tc>
      </w:tr>
      <w:tr w:rsidR="00895687" w:rsidRPr="00245861" w14:paraId="5627DF20" w14:textId="77777777" w:rsidTr="00895687">
        <w:tc>
          <w:tcPr>
            <w:tcW w:w="6237" w:type="dxa"/>
          </w:tcPr>
          <w:p w14:paraId="696730B5" w14:textId="77777777" w:rsidR="00895687" w:rsidRPr="00245861" w:rsidRDefault="00895687" w:rsidP="00895687">
            <w:pPr>
              <w:rPr>
                <w:rFonts w:ascii="Trebuchet MS" w:hAnsi="Trebuchet MS"/>
                <w:b/>
                <w:sz w:val="21"/>
                <w:szCs w:val="21"/>
              </w:rPr>
            </w:pPr>
          </w:p>
        </w:tc>
        <w:tc>
          <w:tcPr>
            <w:tcW w:w="1418" w:type="dxa"/>
            <w:tcBorders>
              <w:bottom w:val="double" w:sz="4" w:space="0" w:color="auto"/>
            </w:tcBorders>
          </w:tcPr>
          <w:p w14:paraId="36C48E62" w14:textId="77777777" w:rsidR="00895687" w:rsidRPr="00245861" w:rsidRDefault="00895687" w:rsidP="00AC0A3F">
            <w:pPr>
              <w:jc w:val="right"/>
              <w:rPr>
                <w:rFonts w:ascii="Trebuchet MS" w:hAnsi="Trebuchet MS"/>
                <w:b/>
                <w:sz w:val="21"/>
                <w:szCs w:val="21"/>
                <w:u w:val="double"/>
              </w:rPr>
            </w:pPr>
          </w:p>
        </w:tc>
        <w:tc>
          <w:tcPr>
            <w:tcW w:w="425" w:type="dxa"/>
          </w:tcPr>
          <w:p w14:paraId="2D971E65" w14:textId="77777777" w:rsidR="00895687" w:rsidRPr="00245861" w:rsidRDefault="00895687" w:rsidP="00AC0A3F">
            <w:pPr>
              <w:jc w:val="right"/>
              <w:rPr>
                <w:rFonts w:ascii="Trebuchet MS" w:hAnsi="Trebuchet MS"/>
                <w:b/>
                <w:sz w:val="21"/>
                <w:szCs w:val="21"/>
                <w:u w:val="double"/>
              </w:rPr>
            </w:pPr>
          </w:p>
        </w:tc>
        <w:tc>
          <w:tcPr>
            <w:tcW w:w="1418" w:type="dxa"/>
            <w:tcBorders>
              <w:bottom w:val="double" w:sz="4" w:space="0" w:color="auto"/>
            </w:tcBorders>
          </w:tcPr>
          <w:p w14:paraId="1975C589" w14:textId="77777777" w:rsidR="00895687" w:rsidRPr="00245861" w:rsidRDefault="00895687" w:rsidP="00AC0A3F">
            <w:pPr>
              <w:jc w:val="right"/>
              <w:rPr>
                <w:rFonts w:ascii="Trebuchet MS" w:hAnsi="Trebuchet MS"/>
                <w:b/>
                <w:sz w:val="21"/>
                <w:szCs w:val="21"/>
                <w:u w:val="double"/>
              </w:rPr>
            </w:pPr>
          </w:p>
        </w:tc>
      </w:tr>
    </w:tbl>
    <w:p w14:paraId="52A7BDF8" w14:textId="77777777" w:rsidR="00895687" w:rsidRPr="00245861" w:rsidRDefault="00895687" w:rsidP="00895687">
      <w:pPr>
        <w:rPr>
          <w:rFonts w:ascii="Trebuchet MS" w:hAnsi="Trebuchet MS"/>
          <w:b/>
          <w:sz w:val="21"/>
          <w:szCs w:val="21"/>
        </w:rPr>
      </w:pPr>
    </w:p>
    <w:tbl>
      <w:tblPr>
        <w:tblW w:w="9606" w:type="dxa"/>
        <w:tblLayout w:type="fixed"/>
        <w:tblLook w:val="0000" w:firstRow="0" w:lastRow="0" w:firstColumn="0" w:lastColumn="0" w:noHBand="0" w:noVBand="0"/>
      </w:tblPr>
      <w:tblGrid>
        <w:gridCol w:w="9606"/>
      </w:tblGrid>
      <w:tr w:rsidR="00895687" w:rsidRPr="00245861" w14:paraId="279163EE" w14:textId="77777777" w:rsidTr="00895687">
        <w:tc>
          <w:tcPr>
            <w:tcW w:w="9606" w:type="dxa"/>
          </w:tcPr>
          <w:p w14:paraId="082FA9CA" w14:textId="77777777" w:rsidR="00895687" w:rsidRPr="00245861" w:rsidRDefault="00663CEC" w:rsidP="00AC0A3F">
            <w:pPr>
              <w:ind w:left="709"/>
              <w:rPr>
                <w:rFonts w:ascii="Trebuchet MS" w:hAnsi="Trebuchet MS"/>
                <w:sz w:val="21"/>
                <w:szCs w:val="21"/>
              </w:rPr>
            </w:pPr>
            <w:r w:rsidRPr="00245861">
              <w:rPr>
                <w:rFonts w:ascii="Trebuchet MS" w:hAnsi="Trebuchet MS"/>
                <w:sz w:val="21"/>
                <w:szCs w:val="21"/>
              </w:rPr>
              <w:t>The</w:t>
            </w:r>
            <w:r w:rsidR="00895687" w:rsidRPr="00245861">
              <w:rPr>
                <w:rFonts w:ascii="Trebuchet MS" w:hAnsi="Trebuchet MS"/>
                <w:sz w:val="21"/>
                <w:szCs w:val="21"/>
              </w:rPr>
              <w:t xml:space="preserve"> Chief Executive is an ordinary member of the pension scheme. No enhanced or special terms apply. There are no additional pension arrangements.</w:t>
            </w:r>
          </w:p>
        </w:tc>
      </w:tr>
    </w:tbl>
    <w:p w14:paraId="0FB3681F" w14:textId="77777777" w:rsidR="00895687" w:rsidRPr="00245861" w:rsidRDefault="00895687" w:rsidP="00895687">
      <w:pPr>
        <w:rPr>
          <w:rFonts w:ascii="Trebuchet MS" w:hAnsi="Trebuchet MS"/>
          <w:b/>
          <w:sz w:val="21"/>
          <w:szCs w:val="21"/>
        </w:rPr>
      </w:pPr>
    </w:p>
    <w:p w14:paraId="70AE2BC0" w14:textId="77777777" w:rsidR="008C3C65" w:rsidRPr="00245861" w:rsidRDefault="008C3C65" w:rsidP="00895687">
      <w:pPr>
        <w:rPr>
          <w:rFonts w:ascii="Trebuchet MS" w:hAnsi="Trebuchet MS"/>
          <w:b/>
          <w:sz w:val="21"/>
          <w:szCs w:val="21"/>
        </w:rPr>
      </w:pPr>
    </w:p>
    <w:tbl>
      <w:tblPr>
        <w:tblW w:w="10174" w:type="dxa"/>
        <w:tblLayout w:type="fixed"/>
        <w:tblLook w:val="0000" w:firstRow="0" w:lastRow="0" w:firstColumn="0" w:lastColumn="0" w:noHBand="0" w:noVBand="0"/>
      </w:tblPr>
      <w:tblGrid>
        <w:gridCol w:w="6237"/>
        <w:gridCol w:w="817"/>
        <w:gridCol w:w="601"/>
        <w:gridCol w:w="284"/>
        <w:gridCol w:w="533"/>
        <w:gridCol w:w="284"/>
        <w:gridCol w:w="601"/>
        <w:gridCol w:w="817"/>
      </w:tblGrid>
      <w:tr w:rsidR="00895687" w:rsidRPr="00245861" w14:paraId="6215CB6D" w14:textId="77777777" w:rsidTr="00DB21EA">
        <w:trPr>
          <w:gridAfter w:val="1"/>
          <w:wAfter w:w="817" w:type="dxa"/>
        </w:trPr>
        <w:tc>
          <w:tcPr>
            <w:tcW w:w="6237" w:type="dxa"/>
          </w:tcPr>
          <w:p w14:paraId="64D15152" w14:textId="77777777" w:rsidR="00895687" w:rsidRPr="00245861" w:rsidRDefault="00807353" w:rsidP="008A6903">
            <w:pPr>
              <w:rPr>
                <w:rFonts w:ascii="Trebuchet MS" w:hAnsi="Trebuchet MS"/>
                <w:b/>
                <w:sz w:val="21"/>
                <w:szCs w:val="21"/>
              </w:rPr>
            </w:pPr>
            <w:r w:rsidRPr="00245861">
              <w:rPr>
                <w:rFonts w:ascii="Trebuchet MS" w:hAnsi="Trebuchet MS"/>
                <w:b/>
                <w:sz w:val="21"/>
                <w:szCs w:val="21"/>
              </w:rPr>
              <w:t>7</w:t>
            </w:r>
            <w:r w:rsidR="00895687" w:rsidRPr="00245861">
              <w:rPr>
                <w:rFonts w:ascii="Trebuchet MS" w:hAnsi="Trebuchet MS"/>
                <w:b/>
                <w:sz w:val="21"/>
                <w:szCs w:val="21"/>
              </w:rPr>
              <w:t>.</w:t>
            </w:r>
            <w:r w:rsidR="00895687" w:rsidRPr="00245861">
              <w:rPr>
                <w:rFonts w:ascii="Trebuchet MS" w:hAnsi="Trebuchet MS"/>
                <w:b/>
                <w:sz w:val="21"/>
                <w:szCs w:val="21"/>
              </w:rPr>
              <w:tab/>
            </w:r>
            <w:r w:rsidR="008A6903" w:rsidRPr="00245861">
              <w:rPr>
                <w:rFonts w:ascii="Trebuchet MS" w:hAnsi="Trebuchet MS"/>
                <w:b/>
                <w:sz w:val="21"/>
                <w:szCs w:val="21"/>
              </w:rPr>
              <w:t>SURPLUS FOR THE YEAR</w:t>
            </w:r>
          </w:p>
        </w:tc>
        <w:tc>
          <w:tcPr>
            <w:tcW w:w="1418" w:type="dxa"/>
            <w:gridSpan w:val="2"/>
          </w:tcPr>
          <w:p w14:paraId="4D299845"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7</w:t>
            </w:r>
          </w:p>
        </w:tc>
        <w:tc>
          <w:tcPr>
            <w:tcW w:w="284" w:type="dxa"/>
          </w:tcPr>
          <w:p w14:paraId="4FC374F8" w14:textId="77777777" w:rsidR="00895687" w:rsidRPr="00245861" w:rsidRDefault="00895687" w:rsidP="00AC0A3F">
            <w:pPr>
              <w:jc w:val="right"/>
              <w:rPr>
                <w:rFonts w:ascii="Trebuchet MS" w:hAnsi="Trebuchet MS"/>
                <w:b/>
                <w:sz w:val="21"/>
                <w:szCs w:val="21"/>
              </w:rPr>
            </w:pPr>
          </w:p>
        </w:tc>
        <w:tc>
          <w:tcPr>
            <w:tcW w:w="1418" w:type="dxa"/>
            <w:gridSpan w:val="3"/>
          </w:tcPr>
          <w:p w14:paraId="186B2922" w14:textId="77777777" w:rsidR="00895687" w:rsidRPr="00245861" w:rsidRDefault="00895687" w:rsidP="00C6316F">
            <w:pPr>
              <w:jc w:val="right"/>
              <w:rPr>
                <w:rFonts w:ascii="Trebuchet MS" w:hAnsi="Trebuchet MS"/>
                <w:b/>
                <w:sz w:val="21"/>
                <w:szCs w:val="21"/>
              </w:rPr>
            </w:pPr>
            <w:r w:rsidRPr="00245861">
              <w:rPr>
                <w:rFonts w:ascii="Trebuchet MS" w:hAnsi="Trebuchet MS"/>
                <w:b/>
                <w:sz w:val="21"/>
                <w:szCs w:val="21"/>
              </w:rPr>
              <w:t>201</w:t>
            </w:r>
            <w:r w:rsidR="00C6316F">
              <w:rPr>
                <w:rFonts w:ascii="Trebuchet MS" w:hAnsi="Trebuchet MS"/>
                <w:b/>
                <w:sz w:val="21"/>
                <w:szCs w:val="21"/>
              </w:rPr>
              <w:t>6</w:t>
            </w:r>
          </w:p>
        </w:tc>
      </w:tr>
      <w:tr w:rsidR="00895687" w:rsidRPr="00245861" w14:paraId="03332136" w14:textId="77777777" w:rsidTr="00DB21EA">
        <w:trPr>
          <w:gridAfter w:val="1"/>
          <w:wAfter w:w="817" w:type="dxa"/>
        </w:trPr>
        <w:tc>
          <w:tcPr>
            <w:tcW w:w="6237" w:type="dxa"/>
          </w:tcPr>
          <w:p w14:paraId="7929F8C6" w14:textId="77777777" w:rsidR="00895687" w:rsidRPr="00245861" w:rsidRDefault="00895687" w:rsidP="00895687">
            <w:pPr>
              <w:rPr>
                <w:rFonts w:ascii="Trebuchet MS" w:hAnsi="Trebuchet MS"/>
                <w:b/>
                <w:sz w:val="21"/>
                <w:szCs w:val="21"/>
              </w:rPr>
            </w:pPr>
          </w:p>
        </w:tc>
        <w:tc>
          <w:tcPr>
            <w:tcW w:w="1418" w:type="dxa"/>
            <w:gridSpan w:val="2"/>
          </w:tcPr>
          <w:p w14:paraId="5A39BE83"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744E87B8" w14:textId="77777777" w:rsidR="00895687" w:rsidRPr="00245861" w:rsidRDefault="00895687" w:rsidP="00AC0A3F">
            <w:pPr>
              <w:jc w:val="right"/>
              <w:rPr>
                <w:rFonts w:ascii="Trebuchet MS" w:hAnsi="Trebuchet MS"/>
                <w:b/>
                <w:sz w:val="21"/>
                <w:szCs w:val="21"/>
              </w:rPr>
            </w:pPr>
          </w:p>
        </w:tc>
        <w:tc>
          <w:tcPr>
            <w:tcW w:w="1418" w:type="dxa"/>
            <w:gridSpan w:val="3"/>
          </w:tcPr>
          <w:p w14:paraId="03B99FC6"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895687" w:rsidRPr="00245861" w14:paraId="63B3FD37" w14:textId="77777777" w:rsidTr="00DB21EA">
        <w:trPr>
          <w:gridAfter w:val="1"/>
          <w:wAfter w:w="817" w:type="dxa"/>
        </w:trPr>
        <w:tc>
          <w:tcPr>
            <w:tcW w:w="6237" w:type="dxa"/>
          </w:tcPr>
          <w:p w14:paraId="5B8DC385" w14:textId="77777777" w:rsidR="00895687" w:rsidRPr="00245861" w:rsidRDefault="00895687" w:rsidP="00895687">
            <w:pPr>
              <w:rPr>
                <w:rFonts w:ascii="Trebuchet MS" w:hAnsi="Trebuchet MS"/>
                <w:sz w:val="21"/>
                <w:szCs w:val="21"/>
              </w:rPr>
            </w:pPr>
            <w:r w:rsidRPr="00245861">
              <w:rPr>
                <w:rFonts w:ascii="Trebuchet MS" w:hAnsi="Trebuchet MS"/>
                <w:sz w:val="21"/>
                <w:szCs w:val="21"/>
              </w:rPr>
              <w:tab/>
              <w:t>Is stated after charging:-</w:t>
            </w:r>
          </w:p>
        </w:tc>
        <w:tc>
          <w:tcPr>
            <w:tcW w:w="1418" w:type="dxa"/>
            <w:gridSpan w:val="2"/>
          </w:tcPr>
          <w:p w14:paraId="6892BA48" w14:textId="77777777" w:rsidR="00895687" w:rsidRPr="00245861" w:rsidRDefault="00895687" w:rsidP="00AC0A3F">
            <w:pPr>
              <w:jc w:val="right"/>
              <w:rPr>
                <w:rFonts w:ascii="Trebuchet MS" w:hAnsi="Trebuchet MS"/>
                <w:b/>
                <w:sz w:val="21"/>
                <w:szCs w:val="21"/>
              </w:rPr>
            </w:pPr>
          </w:p>
        </w:tc>
        <w:tc>
          <w:tcPr>
            <w:tcW w:w="284" w:type="dxa"/>
          </w:tcPr>
          <w:p w14:paraId="60013B63" w14:textId="77777777" w:rsidR="00895687" w:rsidRPr="00245861" w:rsidRDefault="00895687" w:rsidP="00AC0A3F">
            <w:pPr>
              <w:jc w:val="right"/>
              <w:rPr>
                <w:rFonts w:ascii="Trebuchet MS" w:hAnsi="Trebuchet MS"/>
                <w:b/>
                <w:sz w:val="21"/>
                <w:szCs w:val="21"/>
              </w:rPr>
            </w:pPr>
          </w:p>
        </w:tc>
        <w:tc>
          <w:tcPr>
            <w:tcW w:w="1418" w:type="dxa"/>
            <w:gridSpan w:val="3"/>
          </w:tcPr>
          <w:p w14:paraId="2A504000" w14:textId="77777777" w:rsidR="00895687" w:rsidRPr="00245861" w:rsidRDefault="00895687" w:rsidP="00AC0A3F">
            <w:pPr>
              <w:jc w:val="right"/>
              <w:rPr>
                <w:rFonts w:ascii="Trebuchet MS" w:hAnsi="Trebuchet MS"/>
                <w:b/>
                <w:sz w:val="21"/>
                <w:szCs w:val="21"/>
              </w:rPr>
            </w:pPr>
          </w:p>
        </w:tc>
      </w:tr>
      <w:tr w:rsidR="00B8082B" w:rsidRPr="00245861" w14:paraId="0C9C05CB" w14:textId="77777777" w:rsidTr="00DB21EA">
        <w:trPr>
          <w:gridAfter w:val="1"/>
          <w:wAfter w:w="817" w:type="dxa"/>
        </w:trPr>
        <w:tc>
          <w:tcPr>
            <w:tcW w:w="6237" w:type="dxa"/>
          </w:tcPr>
          <w:p w14:paraId="0B06102F" w14:textId="77777777" w:rsidR="00895687" w:rsidRPr="00245861" w:rsidRDefault="008A6903" w:rsidP="00AC0A3F">
            <w:pPr>
              <w:ind w:left="1134" w:hanging="425"/>
              <w:rPr>
                <w:rFonts w:ascii="Trebuchet MS" w:hAnsi="Trebuchet MS"/>
                <w:sz w:val="21"/>
                <w:szCs w:val="21"/>
              </w:rPr>
            </w:pPr>
            <w:r w:rsidRPr="00245861">
              <w:rPr>
                <w:rFonts w:ascii="Trebuchet MS" w:hAnsi="Trebuchet MS"/>
                <w:sz w:val="21"/>
                <w:szCs w:val="21"/>
              </w:rPr>
              <w:tab/>
            </w:r>
            <w:r w:rsidR="00895687" w:rsidRPr="00245861">
              <w:rPr>
                <w:rFonts w:ascii="Trebuchet MS" w:hAnsi="Trebuchet MS"/>
                <w:sz w:val="21"/>
                <w:szCs w:val="21"/>
              </w:rPr>
              <w:t>Auditor’s remuneration (excluding VAT)</w:t>
            </w:r>
          </w:p>
        </w:tc>
        <w:tc>
          <w:tcPr>
            <w:tcW w:w="1418" w:type="dxa"/>
            <w:gridSpan w:val="2"/>
          </w:tcPr>
          <w:p w14:paraId="02A78F74" w14:textId="77777777" w:rsidR="00895687" w:rsidRPr="00245861" w:rsidRDefault="00895687" w:rsidP="00AC0A3F">
            <w:pPr>
              <w:jc w:val="right"/>
              <w:rPr>
                <w:rFonts w:ascii="Trebuchet MS" w:hAnsi="Trebuchet MS"/>
                <w:sz w:val="21"/>
                <w:szCs w:val="21"/>
              </w:rPr>
            </w:pPr>
          </w:p>
        </w:tc>
        <w:tc>
          <w:tcPr>
            <w:tcW w:w="284" w:type="dxa"/>
          </w:tcPr>
          <w:p w14:paraId="71370757" w14:textId="77777777" w:rsidR="00895687" w:rsidRPr="00245861" w:rsidRDefault="00895687" w:rsidP="00AC0A3F">
            <w:pPr>
              <w:jc w:val="right"/>
              <w:rPr>
                <w:rFonts w:ascii="Trebuchet MS" w:hAnsi="Trebuchet MS"/>
                <w:b/>
                <w:sz w:val="21"/>
                <w:szCs w:val="21"/>
              </w:rPr>
            </w:pPr>
          </w:p>
        </w:tc>
        <w:tc>
          <w:tcPr>
            <w:tcW w:w="1418" w:type="dxa"/>
            <w:gridSpan w:val="3"/>
          </w:tcPr>
          <w:p w14:paraId="67218945" w14:textId="77777777" w:rsidR="00895687" w:rsidRPr="00245861" w:rsidRDefault="00895687" w:rsidP="00AC0A3F">
            <w:pPr>
              <w:jc w:val="right"/>
              <w:rPr>
                <w:rFonts w:ascii="Trebuchet MS" w:hAnsi="Trebuchet MS"/>
                <w:sz w:val="21"/>
                <w:szCs w:val="21"/>
              </w:rPr>
            </w:pPr>
          </w:p>
        </w:tc>
      </w:tr>
      <w:tr w:rsidR="00C6316F" w:rsidRPr="00245861" w14:paraId="12B464F4" w14:textId="77777777" w:rsidTr="00DB21EA">
        <w:trPr>
          <w:gridAfter w:val="1"/>
          <w:wAfter w:w="817" w:type="dxa"/>
        </w:trPr>
        <w:tc>
          <w:tcPr>
            <w:tcW w:w="6237" w:type="dxa"/>
          </w:tcPr>
          <w:p w14:paraId="5896FB89" w14:textId="77777777" w:rsidR="00C6316F" w:rsidRPr="00245861" w:rsidRDefault="00C6316F" w:rsidP="00C6316F">
            <w:pPr>
              <w:ind w:left="1560" w:hanging="851"/>
              <w:rPr>
                <w:rFonts w:ascii="Trebuchet MS" w:hAnsi="Trebuchet MS"/>
                <w:sz w:val="21"/>
                <w:szCs w:val="21"/>
              </w:rPr>
            </w:pPr>
            <w:r w:rsidRPr="00245861">
              <w:rPr>
                <w:rFonts w:ascii="Trebuchet MS" w:hAnsi="Trebuchet MS"/>
                <w:sz w:val="21"/>
                <w:szCs w:val="21"/>
              </w:rPr>
              <w:tab/>
              <w:t>In their capacity as auditors</w:t>
            </w:r>
          </w:p>
        </w:tc>
        <w:tc>
          <w:tcPr>
            <w:tcW w:w="1418" w:type="dxa"/>
            <w:gridSpan w:val="2"/>
          </w:tcPr>
          <w:p w14:paraId="333C98DA" w14:textId="20878379" w:rsidR="00C6316F" w:rsidRPr="00245861" w:rsidRDefault="00743CA8" w:rsidP="00053694">
            <w:pPr>
              <w:jc w:val="right"/>
              <w:rPr>
                <w:rFonts w:ascii="Trebuchet MS" w:hAnsi="Trebuchet MS"/>
                <w:b/>
                <w:sz w:val="21"/>
                <w:szCs w:val="21"/>
              </w:rPr>
            </w:pPr>
            <w:r>
              <w:rPr>
                <w:rFonts w:ascii="Trebuchet MS" w:hAnsi="Trebuchet MS"/>
                <w:sz w:val="21"/>
                <w:szCs w:val="21"/>
              </w:rPr>
              <w:t>10,925</w:t>
            </w:r>
          </w:p>
        </w:tc>
        <w:tc>
          <w:tcPr>
            <w:tcW w:w="284" w:type="dxa"/>
          </w:tcPr>
          <w:p w14:paraId="36C0B41E" w14:textId="77777777" w:rsidR="00C6316F" w:rsidRPr="00245861" w:rsidRDefault="00C6316F" w:rsidP="00C6316F">
            <w:pPr>
              <w:jc w:val="right"/>
              <w:rPr>
                <w:rFonts w:ascii="Trebuchet MS" w:hAnsi="Trebuchet MS"/>
                <w:b/>
                <w:sz w:val="21"/>
                <w:szCs w:val="21"/>
              </w:rPr>
            </w:pPr>
          </w:p>
        </w:tc>
        <w:tc>
          <w:tcPr>
            <w:tcW w:w="1418" w:type="dxa"/>
            <w:gridSpan w:val="3"/>
          </w:tcPr>
          <w:p w14:paraId="19CAC355" w14:textId="77777777" w:rsidR="00C6316F" w:rsidRPr="00245861" w:rsidRDefault="00C6316F" w:rsidP="00C6316F">
            <w:pPr>
              <w:jc w:val="right"/>
              <w:rPr>
                <w:rFonts w:ascii="Trebuchet MS" w:hAnsi="Trebuchet MS"/>
                <w:b/>
                <w:sz w:val="21"/>
                <w:szCs w:val="21"/>
              </w:rPr>
            </w:pPr>
            <w:r w:rsidRPr="00245861">
              <w:rPr>
                <w:rFonts w:ascii="Trebuchet MS" w:hAnsi="Trebuchet MS"/>
                <w:sz w:val="21"/>
                <w:szCs w:val="21"/>
              </w:rPr>
              <w:t>15,000</w:t>
            </w:r>
          </w:p>
        </w:tc>
      </w:tr>
      <w:tr w:rsidR="00C6316F" w:rsidRPr="00245861" w14:paraId="634C144B" w14:textId="77777777" w:rsidTr="00DB21EA">
        <w:trPr>
          <w:gridAfter w:val="1"/>
          <w:wAfter w:w="817" w:type="dxa"/>
          <w:trHeight w:val="180"/>
        </w:trPr>
        <w:tc>
          <w:tcPr>
            <w:tcW w:w="6237" w:type="dxa"/>
          </w:tcPr>
          <w:p w14:paraId="2D91ACA6" w14:textId="11B685A3" w:rsidR="00C6316F" w:rsidRPr="00245861" w:rsidRDefault="00C6316F" w:rsidP="00743CA8">
            <w:pPr>
              <w:ind w:left="1560" w:hanging="851"/>
              <w:rPr>
                <w:rFonts w:ascii="Trebuchet MS" w:hAnsi="Trebuchet MS"/>
                <w:sz w:val="21"/>
                <w:szCs w:val="21"/>
              </w:rPr>
            </w:pPr>
            <w:r w:rsidRPr="00245861">
              <w:rPr>
                <w:rFonts w:ascii="Trebuchet MS" w:hAnsi="Trebuchet MS"/>
                <w:sz w:val="21"/>
                <w:szCs w:val="21"/>
              </w:rPr>
              <w:tab/>
            </w:r>
          </w:p>
        </w:tc>
        <w:tc>
          <w:tcPr>
            <w:tcW w:w="1418" w:type="dxa"/>
            <w:gridSpan w:val="2"/>
            <w:vAlign w:val="bottom"/>
          </w:tcPr>
          <w:p w14:paraId="48992523" w14:textId="77777777" w:rsidR="00C6316F" w:rsidRPr="00245861" w:rsidRDefault="00C6316F" w:rsidP="00C6316F">
            <w:pPr>
              <w:jc w:val="right"/>
              <w:rPr>
                <w:rFonts w:ascii="Trebuchet MS" w:hAnsi="Trebuchet MS"/>
                <w:b/>
                <w:sz w:val="21"/>
                <w:szCs w:val="21"/>
              </w:rPr>
            </w:pPr>
          </w:p>
        </w:tc>
        <w:tc>
          <w:tcPr>
            <w:tcW w:w="284" w:type="dxa"/>
          </w:tcPr>
          <w:p w14:paraId="36327879" w14:textId="77777777" w:rsidR="00C6316F" w:rsidRPr="00245861" w:rsidRDefault="00C6316F" w:rsidP="00C6316F">
            <w:pPr>
              <w:jc w:val="right"/>
              <w:rPr>
                <w:rFonts w:ascii="Trebuchet MS" w:hAnsi="Trebuchet MS"/>
                <w:b/>
                <w:sz w:val="21"/>
                <w:szCs w:val="21"/>
              </w:rPr>
            </w:pPr>
          </w:p>
        </w:tc>
        <w:tc>
          <w:tcPr>
            <w:tcW w:w="1418" w:type="dxa"/>
            <w:gridSpan w:val="3"/>
            <w:vAlign w:val="bottom"/>
          </w:tcPr>
          <w:p w14:paraId="49447BBE" w14:textId="77777777" w:rsidR="00C6316F" w:rsidRPr="00245861" w:rsidRDefault="00C6316F" w:rsidP="00C6316F">
            <w:pPr>
              <w:jc w:val="right"/>
              <w:rPr>
                <w:rFonts w:ascii="Trebuchet MS" w:hAnsi="Trebuchet MS"/>
                <w:b/>
                <w:sz w:val="21"/>
                <w:szCs w:val="21"/>
              </w:rPr>
            </w:pPr>
          </w:p>
        </w:tc>
      </w:tr>
      <w:tr w:rsidR="00C6316F" w:rsidRPr="00245861" w14:paraId="7DD8AF79" w14:textId="77777777" w:rsidTr="00DB21EA">
        <w:trPr>
          <w:gridAfter w:val="1"/>
          <w:wAfter w:w="817" w:type="dxa"/>
        </w:trPr>
        <w:tc>
          <w:tcPr>
            <w:tcW w:w="6237" w:type="dxa"/>
          </w:tcPr>
          <w:p w14:paraId="78B36D24" w14:textId="77777777" w:rsidR="00C6316F" w:rsidRPr="00245861" w:rsidRDefault="00C6316F" w:rsidP="00C6316F">
            <w:pPr>
              <w:tabs>
                <w:tab w:val="left" w:pos="3544"/>
                <w:tab w:val="left" w:pos="3969"/>
              </w:tabs>
              <w:ind w:left="1134" w:hanging="425"/>
              <w:rPr>
                <w:rFonts w:ascii="Trebuchet MS" w:hAnsi="Trebuchet MS"/>
                <w:sz w:val="21"/>
                <w:szCs w:val="21"/>
              </w:rPr>
            </w:pPr>
            <w:r w:rsidRPr="00245861">
              <w:rPr>
                <w:rFonts w:ascii="Trebuchet MS" w:hAnsi="Trebuchet MS"/>
                <w:sz w:val="21"/>
                <w:szCs w:val="21"/>
              </w:rPr>
              <w:tab/>
              <w:t>Depreciation-owned assets</w:t>
            </w:r>
            <w:r w:rsidRPr="00245861">
              <w:rPr>
                <w:rFonts w:ascii="Trebuchet MS" w:hAnsi="Trebuchet MS"/>
                <w:sz w:val="21"/>
                <w:szCs w:val="21"/>
              </w:rPr>
              <w:tab/>
              <w:t>-</w:t>
            </w:r>
            <w:r w:rsidRPr="00245861">
              <w:rPr>
                <w:rFonts w:ascii="Trebuchet MS" w:hAnsi="Trebuchet MS"/>
                <w:sz w:val="21"/>
                <w:szCs w:val="21"/>
              </w:rPr>
              <w:tab/>
              <w:t>housing properties</w:t>
            </w:r>
          </w:p>
        </w:tc>
        <w:tc>
          <w:tcPr>
            <w:tcW w:w="1418" w:type="dxa"/>
            <w:gridSpan w:val="2"/>
            <w:vAlign w:val="bottom"/>
          </w:tcPr>
          <w:p w14:paraId="166EED80" w14:textId="056E1F82" w:rsidR="00C6316F" w:rsidRPr="00245861" w:rsidRDefault="006023E0" w:rsidP="00C6316F">
            <w:pPr>
              <w:jc w:val="right"/>
              <w:rPr>
                <w:rFonts w:ascii="Trebuchet MS" w:hAnsi="Trebuchet MS"/>
                <w:sz w:val="21"/>
                <w:szCs w:val="21"/>
              </w:rPr>
            </w:pPr>
            <w:r>
              <w:rPr>
                <w:rFonts w:ascii="Trebuchet MS" w:hAnsi="Trebuchet MS"/>
                <w:sz w:val="21"/>
                <w:szCs w:val="21"/>
              </w:rPr>
              <w:t>300,417</w:t>
            </w:r>
          </w:p>
        </w:tc>
        <w:tc>
          <w:tcPr>
            <w:tcW w:w="284" w:type="dxa"/>
          </w:tcPr>
          <w:p w14:paraId="3899FEDF" w14:textId="77777777" w:rsidR="00C6316F" w:rsidRPr="00245861" w:rsidRDefault="00C6316F" w:rsidP="00C6316F">
            <w:pPr>
              <w:jc w:val="right"/>
              <w:rPr>
                <w:rFonts w:ascii="Trebuchet MS" w:hAnsi="Trebuchet MS"/>
                <w:b/>
                <w:sz w:val="21"/>
                <w:szCs w:val="21"/>
              </w:rPr>
            </w:pPr>
          </w:p>
        </w:tc>
        <w:tc>
          <w:tcPr>
            <w:tcW w:w="1418" w:type="dxa"/>
            <w:gridSpan w:val="3"/>
            <w:vAlign w:val="bottom"/>
          </w:tcPr>
          <w:p w14:paraId="06D393C5" w14:textId="77777777" w:rsidR="00C6316F" w:rsidRPr="00245861" w:rsidRDefault="00C6316F" w:rsidP="00C6316F">
            <w:pPr>
              <w:jc w:val="right"/>
              <w:rPr>
                <w:rFonts w:ascii="Trebuchet MS" w:hAnsi="Trebuchet MS"/>
                <w:sz w:val="21"/>
                <w:szCs w:val="21"/>
              </w:rPr>
            </w:pPr>
            <w:r>
              <w:rPr>
                <w:rFonts w:ascii="Trebuchet MS" w:hAnsi="Trebuchet MS"/>
                <w:sz w:val="21"/>
                <w:szCs w:val="21"/>
              </w:rPr>
              <w:t>251,708</w:t>
            </w:r>
          </w:p>
        </w:tc>
      </w:tr>
      <w:tr w:rsidR="00C6316F" w:rsidRPr="00245861" w14:paraId="377D53AD" w14:textId="77777777" w:rsidTr="00DB21EA">
        <w:trPr>
          <w:gridAfter w:val="1"/>
          <w:wAfter w:w="817" w:type="dxa"/>
        </w:trPr>
        <w:tc>
          <w:tcPr>
            <w:tcW w:w="6237" w:type="dxa"/>
          </w:tcPr>
          <w:p w14:paraId="7CD0BD06" w14:textId="77777777" w:rsidR="00C6316F" w:rsidRPr="00245861" w:rsidRDefault="00C6316F" w:rsidP="00C6316F">
            <w:pPr>
              <w:numPr>
                <w:ilvl w:val="0"/>
                <w:numId w:val="56"/>
              </w:numPr>
              <w:ind w:hanging="416"/>
              <w:rPr>
                <w:rFonts w:ascii="Trebuchet MS" w:hAnsi="Trebuchet MS"/>
                <w:sz w:val="21"/>
                <w:szCs w:val="21"/>
              </w:rPr>
            </w:pPr>
            <w:r w:rsidRPr="00245861">
              <w:rPr>
                <w:rFonts w:ascii="Trebuchet MS" w:hAnsi="Trebuchet MS"/>
                <w:sz w:val="21"/>
                <w:szCs w:val="21"/>
              </w:rPr>
              <w:t>office building</w:t>
            </w:r>
          </w:p>
        </w:tc>
        <w:tc>
          <w:tcPr>
            <w:tcW w:w="1418" w:type="dxa"/>
            <w:gridSpan w:val="2"/>
            <w:vAlign w:val="bottom"/>
          </w:tcPr>
          <w:p w14:paraId="6EF089FC" w14:textId="77777777" w:rsidR="00C6316F" w:rsidRPr="00245861" w:rsidRDefault="00D55953" w:rsidP="00C6316F">
            <w:pPr>
              <w:jc w:val="right"/>
              <w:rPr>
                <w:rFonts w:ascii="Trebuchet MS" w:hAnsi="Trebuchet MS"/>
                <w:sz w:val="21"/>
                <w:szCs w:val="21"/>
              </w:rPr>
            </w:pPr>
            <w:r>
              <w:rPr>
                <w:rFonts w:ascii="Trebuchet MS" w:hAnsi="Trebuchet MS"/>
                <w:sz w:val="21"/>
                <w:szCs w:val="21"/>
              </w:rPr>
              <w:t>9,250</w:t>
            </w:r>
          </w:p>
        </w:tc>
        <w:tc>
          <w:tcPr>
            <w:tcW w:w="284" w:type="dxa"/>
          </w:tcPr>
          <w:p w14:paraId="1CEA7DAA" w14:textId="77777777" w:rsidR="00C6316F" w:rsidRPr="00245861" w:rsidRDefault="00C6316F" w:rsidP="00C6316F">
            <w:pPr>
              <w:jc w:val="right"/>
              <w:rPr>
                <w:rFonts w:ascii="Trebuchet MS" w:hAnsi="Trebuchet MS"/>
                <w:b/>
                <w:sz w:val="21"/>
                <w:szCs w:val="21"/>
              </w:rPr>
            </w:pPr>
          </w:p>
        </w:tc>
        <w:tc>
          <w:tcPr>
            <w:tcW w:w="1418" w:type="dxa"/>
            <w:gridSpan w:val="3"/>
            <w:vAlign w:val="bottom"/>
          </w:tcPr>
          <w:p w14:paraId="6AE392A2" w14:textId="77777777" w:rsidR="00C6316F" w:rsidRPr="00245861" w:rsidRDefault="00C6316F" w:rsidP="00C6316F">
            <w:pPr>
              <w:jc w:val="right"/>
              <w:rPr>
                <w:rFonts w:ascii="Trebuchet MS" w:hAnsi="Trebuchet MS"/>
                <w:sz w:val="21"/>
                <w:szCs w:val="21"/>
              </w:rPr>
            </w:pPr>
            <w:r>
              <w:rPr>
                <w:rFonts w:ascii="Trebuchet MS" w:hAnsi="Trebuchet MS"/>
                <w:sz w:val="21"/>
                <w:szCs w:val="21"/>
              </w:rPr>
              <w:t>9,250</w:t>
            </w:r>
          </w:p>
        </w:tc>
      </w:tr>
      <w:tr w:rsidR="00C6316F" w:rsidRPr="00245861" w14:paraId="5CA71B6D" w14:textId="77777777" w:rsidTr="00DB21EA">
        <w:trPr>
          <w:gridAfter w:val="1"/>
          <w:wAfter w:w="817" w:type="dxa"/>
        </w:trPr>
        <w:tc>
          <w:tcPr>
            <w:tcW w:w="6237" w:type="dxa"/>
          </w:tcPr>
          <w:p w14:paraId="5DFFF361" w14:textId="77777777" w:rsidR="00C6316F" w:rsidRPr="00245861" w:rsidRDefault="00C6316F" w:rsidP="00C6316F">
            <w:pPr>
              <w:numPr>
                <w:ilvl w:val="0"/>
                <w:numId w:val="56"/>
              </w:numPr>
              <w:ind w:hanging="416"/>
              <w:rPr>
                <w:rFonts w:ascii="Trebuchet MS" w:hAnsi="Trebuchet MS"/>
                <w:sz w:val="21"/>
                <w:szCs w:val="21"/>
              </w:rPr>
            </w:pPr>
            <w:r w:rsidRPr="00245861">
              <w:rPr>
                <w:rFonts w:ascii="Trebuchet MS" w:hAnsi="Trebuchet MS"/>
                <w:sz w:val="21"/>
                <w:szCs w:val="21"/>
              </w:rPr>
              <w:t>other fixed assets</w:t>
            </w:r>
          </w:p>
        </w:tc>
        <w:tc>
          <w:tcPr>
            <w:tcW w:w="1418" w:type="dxa"/>
            <w:gridSpan w:val="2"/>
            <w:vAlign w:val="bottom"/>
          </w:tcPr>
          <w:p w14:paraId="3F28C0C8" w14:textId="77777777" w:rsidR="00C6316F" w:rsidRPr="00245861" w:rsidRDefault="004A2E8D" w:rsidP="00C6316F">
            <w:pPr>
              <w:jc w:val="right"/>
              <w:rPr>
                <w:rFonts w:ascii="Trebuchet MS" w:hAnsi="Trebuchet MS"/>
                <w:sz w:val="21"/>
                <w:szCs w:val="21"/>
              </w:rPr>
            </w:pPr>
            <w:r>
              <w:rPr>
                <w:rFonts w:ascii="Trebuchet MS" w:hAnsi="Trebuchet MS"/>
                <w:sz w:val="21"/>
                <w:szCs w:val="21"/>
              </w:rPr>
              <w:t>36,294</w:t>
            </w:r>
          </w:p>
        </w:tc>
        <w:tc>
          <w:tcPr>
            <w:tcW w:w="284" w:type="dxa"/>
          </w:tcPr>
          <w:p w14:paraId="19788BC1" w14:textId="77777777" w:rsidR="00C6316F" w:rsidRPr="00245861" w:rsidRDefault="00C6316F" w:rsidP="00C6316F">
            <w:pPr>
              <w:jc w:val="right"/>
              <w:rPr>
                <w:rFonts w:ascii="Trebuchet MS" w:hAnsi="Trebuchet MS"/>
                <w:b/>
                <w:sz w:val="21"/>
                <w:szCs w:val="21"/>
              </w:rPr>
            </w:pPr>
          </w:p>
        </w:tc>
        <w:tc>
          <w:tcPr>
            <w:tcW w:w="1418" w:type="dxa"/>
            <w:gridSpan w:val="3"/>
            <w:vAlign w:val="bottom"/>
          </w:tcPr>
          <w:p w14:paraId="40962F73" w14:textId="77777777" w:rsidR="00C6316F" w:rsidRPr="00245861" w:rsidRDefault="00C6316F" w:rsidP="00C6316F">
            <w:pPr>
              <w:jc w:val="right"/>
              <w:rPr>
                <w:rFonts w:ascii="Trebuchet MS" w:hAnsi="Trebuchet MS"/>
                <w:sz w:val="21"/>
                <w:szCs w:val="21"/>
              </w:rPr>
            </w:pPr>
            <w:r>
              <w:rPr>
                <w:rFonts w:ascii="Trebuchet MS" w:hAnsi="Trebuchet MS"/>
                <w:sz w:val="21"/>
                <w:szCs w:val="21"/>
              </w:rPr>
              <w:t>32,979</w:t>
            </w:r>
          </w:p>
        </w:tc>
      </w:tr>
      <w:tr w:rsidR="00C6316F" w:rsidRPr="00245861" w14:paraId="590697BE" w14:textId="77777777" w:rsidTr="00DB21EA">
        <w:trPr>
          <w:gridAfter w:val="1"/>
          <w:wAfter w:w="817" w:type="dxa"/>
        </w:trPr>
        <w:tc>
          <w:tcPr>
            <w:tcW w:w="6237" w:type="dxa"/>
          </w:tcPr>
          <w:p w14:paraId="11D41DD6" w14:textId="77777777" w:rsidR="00C6316F" w:rsidRPr="00245861" w:rsidRDefault="00C6316F" w:rsidP="00C6316F">
            <w:pPr>
              <w:tabs>
                <w:tab w:val="left" w:pos="3544"/>
                <w:tab w:val="left" w:pos="3969"/>
              </w:tabs>
              <w:ind w:left="1134" w:hanging="1134"/>
              <w:rPr>
                <w:rFonts w:ascii="Trebuchet MS" w:hAnsi="Trebuchet MS"/>
                <w:sz w:val="21"/>
                <w:szCs w:val="21"/>
              </w:rPr>
            </w:pPr>
            <w:r w:rsidRPr="00245861">
              <w:rPr>
                <w:rFonts w:ascii="Trebuchet MS" w:hAnsi="Trebuchet MS"/>
                <w:sz w:val="21"/>
                <w:szCs w:val="21"/>
              </w:rPr>
              <w:tab/>
              <w:t>Operating lease rentals</w:t>
            </w:r>
            <w:r w:rsidRPr="00245861">
              <w:rPr>
                <w:rFonts w:ascii="Trebuchet MS" w:hAnsi="Trebuchet MS"/>
                <w:sz w:val="21"/>
                <w:szCs w:val="21"/>
              </w:rPr>
              <w:tab/>
              <w:t>-</w:t>
            </w:r>
            <w:r w:rsidRPr="00245861">
              <w:rPr>
                <w:rFonts w:ascii="Trebuchet MS" w:hAnsi="Trebuchet MS"/>
                <w:sz w:val="21"/>
                <w:szCs w:val="21"/>
              </w:rPr>
              <w:tab/>
              <w:t>plant and machinery</w:t>
            </w:r>
          </w:p>
        </w:tc>
        <w:tc>
          <w:tcPr>
            <w:tcW w:w="1418" w:type="dxa"/>
            <w:gridSpan w:val="2"/>
          </w:tcPr>
          <w:p w14:paraId="11894A2D"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13,604</w:t>
            </w:r>
          </w:p>
        </w:tc>
        <w:tc>
          <w:tcPr>
            <w:tcW w:w="284" w:type="dxa"/>
          </w:tcPr>
          <w:p w14:paraId="5AEF52FF" w14:textId="77777777" w:rsidR="00C6316F" w:rsidRPr="00245861" w:rsidRDefault="00C6316F" w:rsidP="00C6316F">
            <w:pPr>
              <w:jc w:val="right"/>
              <w:rPr>
                <w:rFonts w:ascii="Trebuchet MS" w:hAnsi="Trebuchet MS"/>
                <w:b/>
                <w:sz w:val="21"/>
                <w:szCs w:val="21"/>
              </w:rPr>
            </w:pPr>
          </w:p>
        </w:tc>
        <w:tc>
          <w:tcPr>
            <w:tcW w:w="1418" w:type="dxa"/>
            <w:gridSpan w:val="3"/>
          </w:tcPr>
          <w:p w14:paraId="2A4FF8C0" w14:textId="77777777" w:rsidR="00C6316F" w:rsidRPr="00245861" w:rsidRDefault="00C6316F" w:rsidP="00C6316F">
            <w:pPr>
              <w:jc w:val="right"/>
              <w:rPr>
                <w:rFonts w:ascii="Trebuchet MS" w:hAnsi="Trebuchet MS"/>
                <w:sz w:val="21"/>
                <w:szCs w:val="21"/>
              </w:rPr>
            </w:pPr>
            <w:r w:rsidRPr="00245861">
              <w:rPr>
                <w:rFonts w:ascii="Trebuchet MS" w:hAnsi="Trebuchet MS"/>
                <w:sz w:val="21"/>
                <w:szCs w:val="21"/>
              </w:rPr>
              <w:t>13,604</w:t>
            </w:r>
          </w:p>
        </w:tc>
      </w:tr>
      <w:tr w:rsidR="00C6316F" w:rsidRPr="00245861" w14:paraId="2543BC90" w14:textId="77777777" w:rsidTr="00DB21EA">
        <w:trPr>
          <w:gridAfter w:val="1"/>
          <w:wAfter w:w="817" w:type="dxa"/>
        </w:trPr>
        <w:tc>
          <w:tcPr>
            <w:tcW w:w="6237" w:type="dxa"/>
          </w:tcPr>
          <w:p w14:paraId="6CF8447D" w14:textId="77777777" w:rsidR="00C6316F" w:rsidRPr="00245861" w:rsidRDefault="00C6316F" w:rsidP="00C6316F">
            <w:pPr>
              <w:rPr>
                <w:rFonts w:ascii="Trebuchet MS" w:hAnsi="Trebuchet MS"/>
                <w:b/>
                <w:sz w:val="21"/>
                <w:szCs w:val="21"/>
                <w:u w:val="double"/>
              </w:rPr>
            </w:pPr>
          </w:p>
        </w:tc>
        <w:tc>
          <w:tcPr>
            <w:tcW w:w="1418" w:type="dxa"/>
            <w:gridSpan w:val="2"/>
            <w:tcBorders>
              <w:bottom w:val="double" w:sz="4" w:space="0" w:color="auto"/>
            </w:tcBorders>
          </w:tcPr>
          <w:p w14:paraId="0B6861E7" w14:textId="77777777" w:rsidR="00C6316F" w:rsidRPr="00245861" w:rsidRDefault="00C6316F" w:rsidP="00C6316F">
            <w:pPr>
              <w:jc w:val="right"/>
              <w:rPr>
                <w:rFonts w:ascii="Trebuchet MS" w:hAnsi="Trebuchet MS"/>
                <w:b/>
                <w:sz w:val="21"/>
                <w:szCs w:val="21"/>
                <w:u w:val="double"/>
              </w:rPr>
            </w:pPr>
          </w:p>
        </w:tc>
        <w:tc>
          <w:tcPr>
            <w:tcW w:w="284" w:type="dxa"/>
          </w:tcPr>
          <w:p w14:paraId="3E80A360" w14:textId="77777777" w:rsidR="00C6316F" w:rsidRPr="00245861" w:rsidRDefault="00C6316F" w:rsidP="00C6316F">
            <w:pPr>
              <w:jc w:val="right"/>
              <w:rPr>
                <w:rFonts w:ascii="Trebuchet MS" w:hAnsi="Trebuchet MS"/>
                <w:b/>
                <w:sz w:val="21"/>
                <w:szCs w:val="21"/>
                <w:u w:val="double"/>
              </w:rPr>
            </w:pPr>
          </w:p>
        </w:tc>
        <w:tc>
          <w:tcPr>
            <w:tcW w:w="1418" w:type="dxa"/>
            <w:gridSpan w:val="3"/>
            <w:tcBorders>
              <w:bottom w:val="double" w:sz="4" w:space="0" w:color="auto"/>
            </w:tcBorders>
          </w:tcPr>
          <w:p w14:paraId="68086626" w14:textId="77777777" w:rsidR="00C6316F" w:rsidRPr="00245861" w:rsidRDefault="00C6316F" w:rsidP="00C6316F">
            <w:pPr>
              <w:jc w:val="right"/>
              <w:rPr>
                <w:rFonts w:ascii="Trebuchet MS" w:hAnsi="Trebuchet MS"/>
                <w:sz w:val="21"/>
                <w:szCs w:val="21"/>
                <w:u w:val="double"/>
              </w:rPr>
            </w:pPr>
          </w:p>
        </w:tc>
      </w:tr>
      <w:tr w:rsidR="00C6316F" w:rsidRPr="00245861" w14:paraId="1F12292A" w14:textId="77777777" w:rsidTr="00DB21EA">
        <w:trPr>
          <w:gridAfter w:val="1"/>
          <w:wAfter w:w="817" w:type="dxa"/>
        </w:trPr>
        <w:tc>
          <w:tcPr>
            <w:tcW w:w="6237" w:type="dxa"/>
          </w:tcPr>
          <w:p w14:paraId="32A5A459" w14:textId="77777777" w:rsidR="00C6316F" w:rsidRPr="00245861" w:rsidRDefault="00C6316F" w:rsidP="00C6316F">
            <w:pPr>
              <w:rPr>
                <w:rFonts w:ascii="Trebuchet MS" w:hAnsi="Trebuchet MS"/>
                <w:b/>
                <w:sz w:val="21"/>
                <w:szCs w:val="21"/>
              </w:rPr>
            </w:pPr>
          </w:p>
        </w:tc>
        <w:tc>
          <w:tcPr>
            <w:tcW w:w="1418" w:type="dxa"/>
            <w:gridSpan w:val="2"/>
            <w:tcBorders>
              <w:top w:val="double" w:sz="4" w:space="0" w:color="auto"/>
            </w:tcBorders>
          </w:tcPr>
          <w:p w14:paraId="179EC17A" w14:textId="77777777" w:rsidR="00C6316F" w:rsidRPr="00245861" w:rsidRDefault="00C6316F" w:rsidP="00C6316F">
            <w:pPr>
              <w:jc w:val="right"/>
              <w:rPr>
                <w:rFonts w:ascii="Trebuchet MS" w:hAnsi="Trebuchet MS"/>
                <w:b/>
                <w:sz w:val="21"/>
                <w:szCs w:val="21"/>
              </w:rPr>
            </w:pPr>
          </w:p>
        </w:tc>
        <w:tc>
          <w:tcPr>
            <w:tcW w:w="284" w:type="dxa"/>
          </w:tcPr>
          <w:p w14:paraId="40712250" w14:textId="77777777" w:rsidR="00C6316F" w:rsidRPr="00245861" w:rsidRDefault="00C6316F" w:rsidP="00C6316F">
            <w:pPr>
              <w:jc w:val="right"/>
              <w:rPr>
                <w:rFonts w:ascii="Trebuchet MS" w:hAnsi="Trebuchet MS"/>
                <w:b/>
                <w:sz w:val="21"/>
                <w:szCs w:val="21"/>
              </w:rPr>
            </w:pPr>
          </w:p>
        </w:tc>
        <w:tc>
          <w:tcPr>
            <w:tcW w:w="1418" w:type="dxa"/>
            <w:gridSpan w:val="3"/>
            <w:tcBorders>
              <w:top w:val="double" w:sz="4" w:space="0" w:color="auto"/>
            </w:tcBorders>
          </w:tcPr>
          <w:p w14:paraId="4F3E2B5B" w14:textId="77777777" w:rsidR="00C6316F" w:rsidRPr="00245861" w:rsidRDefault="00C6316F" w:rsidP="00C6316F">
            <w:pPr>
              <w:jc w:val="right"/>
              <w:rPr>
                <w:rFonts w:ascii="Trebuchet MS" w:hAnsi="Trebuchet MS"/>
                <w:sz w:val="21"/>
                <w:szCs w:val="21"/>
              </w:rPr>
            </w:pPr>
          </w:p>
        </w:tc>
      </w:tr>
      <w:tr w:rsidR="00C6316F" w:rsidRPr="00245861" w14:paraId="58A4F360" w14:textId="77777777" w:rsidTr="00DB21EA">
        <w:trPr>
          <w:gridAfter w:val="1"/>
          <w:wAfter w:w="817" w:type="dxa"/>
          <w:trHeight w:val="80"/>
        </w:trPr>
        <w:tc>
          <w:tcPr>
            <w:tcW w:w="6237" w:type="dxa"/>
          </w:tcPr>
          <w:p w14:paraId="16C1E157" w14:textId="77777777" w:rsidR="00C6316F" w:rsidRPr="00245861" w:rsidRDefault="00C6316F" w:rsidP="00C6316F">
            <w:pPr>
              <w:rPr>
                <w:rFonts w:ascii="Trebuchet MS" w:hAnsi="Trebuchet MS"/>
                <w:b/>
                <w:sz w:val="21"/>
                <w:szCs w:val="21"/>
              </w:rPr>
            </w:pPr>
          </w:p>
        </w:tc>
        <w:tc>
          <w:tcPr>
            <w:tcW w:w="1418" w:type="dxa"/>
            <w:gridSpan w:val="2"/>
          </w:tcPr>
          <w:p w14:paraId="26EE791C" w14:textId="77777777" w:rsidR="00C6316F" w:rsidRPr="00245861" w:rsidRDefault="00C6316F" w:rsidP="00C6316F">
            <w:pPr>
              <w:jc w:val="right"/>
              <w:rPr>
                <w:rFonts w:ascii="Trebuchet MS" w:hAnsi="Trebuchet MS"/>
                <w:b/>
                <w:sz w:val="21"/>
                <w:szCs w:val="21"/>
              </w:rPr>
            </w:pPr>
          </w:p>
        </w:tc>
        <w:tc>
          <w:tcPr>
            <w:tcW w:w="284" w:type="dxa"/>
          </w:tcPr>
          <w:p w14:paraId="25A8EAFC" w14:textId="77777777" w:rsidR="00C6316F" w:rsidRPr="00245861" w:rsidRDefault="00C6316F" w:rsidP="00C6316F">
            <w:pPr>
              <w:jc w:val="right"/>
              <w:rPr>
                <w:rFonts w:ascii="Trebuchet MS" w:hAnsi="Trebuchet MS"/>
                <w:b/>
                <w:sz w:val="21"/>
                <w:szCs w:val="21"/>
              </w:rPr>
            </w:pPr>
          </w:p>
        </w:tc>
        <w:tc>
          <w:tcPr>
            <w:tcW w:w="1418" w:type="dxa"/>
            <w:gridSpan w:val="3"/>
          </w:tcPr>
          <w:p w14:paraId="5C4B87C8" w14:textId="77777777" w:rsidR="00C6316F" w:rsidRPr="00245861" w:rsidRDefault="00C6316F" w:rsidP="00C6316F">
            <w:pPr>
              <w:jc w:val="right"/>
              <w:rPr>
                <w:rFonts w:ascii="Trebuchet MS" w:hAnsi="Trebuchet MS"/>
                <w:sz w:val="21"/>
                <w:szCs w:val="21"/>
              </w:rPr>
            </w:pPr>
          </w:p>
        </w:tc>
      </w:tr>
      <w:tr w:rsidR="00895687" w:rsidRPr="00245861" w14:paraId="728A06BF" w14:textId="77777777" w:rsidTr="00DB21EA">
        <w:tc>
          <w:tcPr>
            <w:tcW w:w="7054" w:type="dxa"/>
            <w:gridSpan w:val="2"/>
          </w:tcPr>
          <w:p w14:paraId="2BDF00AA" w14:textId="77777777" w:rsidR="00895687" w:rsidRPr="00245861" w:rsidRDefault="00807353" w:rsidP="008A6903">
            <w:pPr>
              <w:rPr>
                <w:rFonts w:ascii="Trebuchet MS" w:hAnsi="Trebuchet MS"/>
                <w:b/>
                <w:sz w:val="21"/>
                <w:szCs w:val="21"/>
              </w:rPr>
            </w:pPr>
            <w:r w:rsidRPr="00245861">
              <w:rPr>
                <w:rFonts w:ascii="Trebuchet MS" w:hAnsi="Trebuchet MS"/>
                <w:b/>
                <w:sz w:val="21"/>
                <w:szCs w:val="21"/>
              </w:rPr>
              <w:t>8</w:t>
            </w:r>
            <w:r w:rsidR="00895687" w:rsidRPr="00245861">
              <w:rPr>
                <w:rFonts w:ascii="Trebuchet MS" w:hAnsi="Trebuchet MS"/>
                <w:b/>
                <w:sz w:val="21"/>
                <w:szCs w:val="21"/>
              </w:rPr>
              <w:t>.</w:t>
            </w:r>
            <w:r w:rsidR="00895687" w:rsidRPr="00245861">
              <w:rPr>
                <w:rFonts w:ascii="Trebuchet MS" w:hAnsi="Trebuchet MS"/>
                <w:b/>
                <w:sz w:val="21"/>
                <w:szCs w:val="21"/>
              </w:rPr>
              <w:tab/>
            </w:r>
            <w:r w:rsidR="008A6903" w:rsidRPr="00245861">
              <w:rPr>
                <w:rFonts w:ascii="Trebuchet MS" w:hAnsi="Trebuchet MS"/>
                <w:b/>
                <w:sz w:val="21"/>
                <w:szCs w:val="21"/>
              </w:rPr>
              <w:t>INTEREST RECEIVABLE</w:t>
            </w:r>
          </w:p>
        </w:tc>
        <w:tc>
          <w:tcPr>
            <w:tcW w:w="1418" w:type="dxa"/>
            <w:gridSpan w:val="3"/>
          </w:tcPr>
          <w:p w14:paraId="2529424A" w14:textId="77777777" w:rsidR="00895687" w:rsidRPr="00245861" w:rsidRDefault="00895687" w:rsidP="003D1CB5">
            <w:pPr>
              <w:jc w:val="right"/>
              <w:rPr>
                <w:rFonts w:ascii="Trebuchet MS" w:hAnsi="Trebuchet MS"/>
                <w:b/>
                <w:sz w:val="21"/>
                <w:szCs w:val="21"/>
              </w:rPr>
            </w:pPr>
            <w:r w:rsidRPr="00245861">
              <w:rPr>
                <w:rFonts w:ascii="Trebuchet MS" w:hAnsi="Trebuchet MS"/>
                <w:b/>
                <w:sz w:val="21"/>
                <w:szCs w:val="21"/>
              </w:rPr>
              <w:t>201</w:t>
            </w:r>
            <w:r w:rsidR="003D1CB5">
              <w:rPr>
                <w:rFonts w:ascii="Trebuchet MS" w:hAnsi="Trebuchet MS"/>
                <w:b/>
                <w:sz w:val="21"/>
                <w:szCs w:val="21"/>
              </w:rPr>
              <w:t>7</w:t>
            </w:r>
          </w:p>
        </w:tc>
        <w:tc>
          <w:tcPr>
            <w:tcW w:w="284" w:type="dxa"/>
          </w:tcPr>
          <w:p w14:paraId="3AE0E421" w14:textId="77777777" w:rsidR="00895687" w:rsidRPr="00245861" w:rsidRDefault="00895687" w:rsidP="00AC0A3F">
            <w:pPr>
              <w:jc w:val="right"/>
              <w:rPr>
                <w:rFonts w:ascii="Trebuchet MS" w:hAnsi="Trebuchet MS"/>
                <w:b/>
                <w:sz w:val="21"/>
                <w:szCs w:val="21"/>
              </w:rPr>
            </w:pPr>
          </w:p>
        </w:tc>
        <w:tc>
          <w:tcPr>
            <w:tcW w:w="1418" w:type="dxa"/>
            <w:gridSpan w:val="2"/>
          </w:tcPr>
          <w:p w14:paraId="609C9842" w14:textId="77777777" w:rsidR="00895687" w:rsidRPr="00245861" w:rsidRDefault="00895687" w:rsidP="004A2E8D">
            <w:pPr>
              <w:jc w:val="right"/>
              <w:rPr>
                <w:rFonts w:ascii="Trebuchet MS" w:hAnsi="Trebuchet MS"/>
                <w:b/>
                <w:sz w:val="21"/>
                <w:szCs w:val="21"/>
              </w:rPr>
            </w:pPr>
            <w:r w:rsidRPr="00245861">
              <w:rPr>
                <w:rFonts w:ascii="Trebuchet MS" w:hAnsi="Trebuchet MS"/>
                <w:b/>
                <w:sz w:val="21"/>
                <w:szCs w:val="21"/>
              </w:rPr>
              <w:t>201</w:t>
            </w:r>
            <w:r w:rsidR="004A2E8D">
              <w:rPr>
                <w:rFonts w:ascii="Trebuchet MS" w:hAnsi="Trebuchet MS"/>
                <w:b/>
                <w:sz w:val="21"/>
                <w:szCs w:val="21"/>
              </w:rPr>
              <w:t>6</w:t>
            </w:r>
          </w:p>
        </w:tc>
      </w:tr>
      <w:tr w:rsidR="00895687" w:rsidRPr="00245861" w14:paraId="46F4D417" w14:textId="77777777" w:rsidTr="00DB21EA">
        <w:tc>
          <w:tcPr>
            <w:tcW w:w="7054" w:type="dxa"/>
            <w:gridSpan w:val="2"/>
          </w:tcPr>
          <w:p w14:paraId="3431C75F" w14:textId="77777777" w:rsidR="00895687" w:rsidRPr="00245861" w:rsidRDefault="00895687" w:rsidP="00895687">
            <w:pPr>
              <w:rPr>
                <w:rFonts w:ascii="Trebuchet MS" w:hAnsi="Trebuchet MS"/>
                <w:b/>
                <w:sz w:val="21"/>
                <w:szCs w:val="21"/>
              </w:rPr>
            </w:pPr>
          </w:p>
        </w:tc>
        <w:tc>
          <w:tcPr>
            <w:tcW w:w="1418" w:type="dxa"/>
            <w:gridSpan w:val="3"/>
          </w:tcPr>
          <w:p w14:paraId="74BA5642"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2B8C1E82" w14:textId="77777777" w:rsidR="00895687" w:rsidRPr="00245861" w:rsidRDefault="00895687" w:rsidP="00AC0A3F">
            <w:pPr>
              <w:jc w:val="right"/>
              <w:rPr>
                <w:rFonts w:ascii="Trebuchet MS" w:hAnsi="Trebuchet MS"/>
                <w:b/>
                <w:sz w:val="21"/>
                <w:szCs w:val="21"/>
              </w:rPr>
            </w:pPr>
          </w:p>
        </w:tc>
        <w:tc>
          <w:tcPr>
            <w:tcW w:w="1418" w:type="dxa"/>
            <w:gridSpan w:val="2"/>
          </w:tcPr>
          <w:p w14:paraId="397B36DF"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895687" w:rsidRPr="00245861" w14:paraId="38277421" w14:textId="77777777" w:rsidTr="00DB21EA">
        <w:tc>
          <w:tcPr>
            <w:tcW w:w="7054" w:type="dxa"/>
            <w:gridSpan w:val="2"/>
          </w:tcPr>
          <w:p w14:paraId="39795058" w14:textId="77777777" w:rsidR="00895687" w:rsidRPr="00245861" w:rsidRDefault="00895687" w:rsidP="00895687">
            <w:pPr>
              <w:rPr>
                <w:rFonts w:ascii="Trebuchet MS" w:hAnsi="Trebuchet MS"/>
                <w:b/>
                <w:sz w:val="21"/>
                <w:szCs w:val="21"/>
              </w:rPr>
            </w:pPr>
          </w:p>
        </w:tc>
        <w:tc>
          <w:tcPr>
            <w:tcW w:w="1418" w:type="dxa"/>
            <w:gridSpan w:val="3"/>
          </w:tcPr>
          <w:p w14:paraId="7E0C1F93" w14:textId="77777777" w:rsidR="00895687" w:rsidRPr="00245861" w:rsidRDefault="00895687" w:rsidP="00AC0A3F">
            <w:pPr>
              <w:jc w:val="right"/>
              <w:rPr>
                <w:rFonts w:ascii="Trebuchet MS" w:hAnsi="Trebuchet MS"/>
                <w:b/>
                <w:sz w:val="21"/>
                <w:szCs w:val="21"/>
              </w:rPr>
            </w:pPr>
          </w:p>
        </w:tc>
        <w:tc>
          <w:tcPr>
            <w:tcW w:w="284" w:type="dxa"/>
          </w:tcPr>
          <w:p w14:paraId="322441EA" w14:textId="77777777" w:rsidR="00895687" w:rsidRPr="00245861" w:rsidRDefault="00895687" w:rsidP="00AC0A3F">
            <w:pPr>
              <w:jc w:val="right"/>
              <w:rPr>
                <w:rFonts w:ascii="Trebuchet MS" w:hAnsi="Trebuchet MS"/>
                <w:b/>
                <w:sz w:val="21"/>
                <w:szCs w:val="21"/>
              </w:rPr>
            </w:pPr>
          </w:p>
        </w:tc>
        <w:tc>
          <w:tcPr>
            <w:tcW w:w="1418" w:type="dxa"/>
            <w:gridSpan w:val="2"/>
          </w:tcPr>
          <w:p w14:paraId="34017D0F" w14:textId="77777777" w:rsidR="00895687" w:rsidRPr="00245861" w:rsidRDefault="00895687" w:rsidP="00AC0A3F">
            <w:pPr>
              <w:jc w:val="right"/>
              <w:rPr>
                <w:rFonts w:ascii="Trebuchet MS" w:hAnsi="Trebuchet MS"/>
                <w:b/>
                <w:sz w:val="21"/>
                <w:szCs w:val="21"/>
              </w:rPr>
            </w:pPr>
          </w:p>
        </w:tc>
      </w:tr>
      <w:tr w:rsidR="00B8082B" w:rsidRPr="00245861" w14:paraId="426A8632" w14:textId="77777777" w:rsidTr="00DB21EA">
        <w:tc>
          <w:tcPr>
            <w:tcW w:w="7054" w:type="dxa"/>
            <w:gridSpan w:val="2"/>
          </w:tcPr>
          <w:p w14:paraId="5C9EDAFF" w14:textId="77777777" w:rsidR="00895687" w:rsidRPr="00245861" w:rsidRDefault="00895687" w:rsidP="00895687">
            <w:pPr>
              <w:rPr>
                <w:rFonts w:ascii="Trebuchet MS" w:hAnsi="Trebuchet MS"/>
                <w:sz w:val="21"/>
                <w:szCs w:val="21"/>
              </w:rPr>
            </w:pPr>
            <w:r w:rsidRPr="00245861">
              <w:rPr>
                <w:rFonts w:ascii="Trebuchet MS" w:hAnsi="Trebuchet MS"/>
                <w:sz w:val="21"/>
                <w:szCs w:val="21"/>
              </w:rPr>
              <w:tab/>
              <w:t>Bank interest</w:t>
            </w:r>
          </w:p>
        </w:tc>
        <w:tc>
          <w:tcPr>
            <w:tcW w:w="1418" w:type="dxa"/>
            <w:gridSpan w:val="3"/>
          </w:tcPr>
          <w:p w14:paraId="55444DA4" w14:textId="77777777" w:rsidR="00895687" w:rsidRPr="00245861" w:rsidRDefault="003D1CB5" w:rsidP="00AC0A3F">
            <w:pPr>
              <w:jc w:val="right"/>
              <w:rPr>
                <w:rFonts w:ascii="Trebuchet MS" w:hAnsi="Trebuchet MS"/>
                <w:bCs/>
                <w:sz w:val="21"/>
                <w:szCs w:val="21"/>
              </w:rPr>
            </w:pPr>
            <w:r>
              <w:rPr>
                <w:rFonts w:ascii="Trebuchet MS" w:hAnsi="Trebuchet MS"/>
                <w:bCs/>
                <w:sz w:val="21"/>
                <w:szCs w:val="21"/>
              </w:rPr>
              <w:t>3,725</w:t>
            </w:r>
          </w:p>
        </w:tc>
        <w:tc>
          <w:tcPr>
            <w:tcW w:w="284" w:type="dxa"/>
          </w:tcPr>
          <w:p w14:paraId="386360B9" w14:textId="77777777" w:rsidR="00895687" w:rsidRPr="00245861" w:rsidRDefault="00895687" w:rsidP="00AC0A3F">
            <w:pPr>
              <w:jc w:val="right"/>
              <w:rPr>
                <w:rFonts w:ascii="Trebuchet MS" w:hAnsi="Trebuchet MS"/>
                <w:b/>
                <w:sz w:val="21"/>
                <w:szCs w:val="21"/>
              </w:rPr>
            </w:pPr>
          </w:p>
        </w:tc>
        <w:tc>
          <w:tcPr>
            <w:tcW w:w="1418" w:type="dxa"/>
            <w:gridSpan w:val="2"/>
          </w:tcPr>
          <w:p w14:paraId="5782725F" w14:textId="77777777" w:rsidR="00895687" w:rsidRPr="00245861" w:rsidRDefault="003D1CB5" w:rsidP="00AC0A3F">
            <w:pPr>
              <w:jc w:val="right"/>
              <w:rPr>
                <w:rFonts w:ascii="Trebuchet MS" w:hAnsi="Trebuchet MS"/>
                <w:bCs/>
                <w:sz w:val="21"/>
                <w:szCs w:val="21"/>
              </w:rPr>
            </w:pPr>
            <w:r w:rsidRPr="00245861">
              <w:rPr>
                <w:rFonts w:ascii="Trebuchet MS" w:hAnsi="Trebuchet MS"/>
                <w:bCs/>
                <w:sz w:val="21"/>
                <w:szCs w:val="21"/>
              </w:rPr>
              <w:t>4,608</w:t>
            </w:r>
          </w:p>
        </w:tc>
      </w:tr>
      <w:tr w:rsidR="00895687" w:rsidRPr="00245861" w14:paraId="368B4307" w14:textId="77777777" w:rsidTr="00DB21EA">
        <w:tc>
          <w:tcPr>
            <w:tcW w:w="7054" w:type="dxa"/>
            <w:gridSpan w:val="2"/>
          </w:tcPr>
          <w:p w14:paraId="0BAB0449" w14:textId="77777777" w:rsidR="00895687" w:rsidRPr="00245861" w:rsidRDefault="00895687" w:rsidP="00895687">
            <w:pPr>
              <w:rPr>
                <w:rFonts w:ascii="Trebuchet MS" w:hAnsi="Trebuchet MS"/>
                <w:sz w:val="21"/>
                <w:szCs w:val="21"/>
              </w:rPr>
            </w:pPr>
          </w:p>
        </w:tc>
        <w:tc>
          <w:tcPr>
            <w:tcW w:w="1418" w:type="dxa"/>
            <w:gridSpan w:val="3"/>
            <w:tcBorders>
              <w:bottom w:val="double" w:sz="4" w:space="0" w:color="auto"/>
            </w:tcBorders>
          </w:tcPr>
          <w:p w14:paraId="3AD00903" w14:textId="77777777" w:rsidR="00895687" w:rsidRPr="00245861" w:rsidRDefault="00895687" w:rsidP="00AC0A3F">
            <w:pPr>
              <w:jc w:val="right"/>
              <w:rPr>
                <w:rFonts w:ascii="Trebuchet MS" w:hAnsi="Trebuchet MS"/>
                <w:b/>
                <w:sz w:val="21"/>
                <w:szCs w:val="21"/>
                <w:u w:val="double"/>
              </w:rPr>
            </w:pPr>
          </w:p>
        </w:tc>
        <w:tc>
          <w:tcPr>
            <w:tcW w:w="284" w:type="dxa"/>
          </w:tcPr>
          <w:p w14:paraId="59F67D2C" w14:textId="77777777" w:rsidR="00895687" w:rsidRPr="00245861" w:rsidRDefault="00895687" w:rsidP="00AC0A3F">
            <w:pPr>
              <w:jc w:val="right"/>
              <w:rPr>
                <w:rFonts w:ascii="Trebuchet MS" w:hAnsi="Trebuchet MS"/>
                <w:b/>
                <w:sz w:val="21"/>
                <w:szCs w:val="21"/>
                <w:u w:val="double"/>
              </w:rPr>
            </w:pPr>
          </w:p>
        </w:tc>
        <w:tc>
          <w:tcPr>
            <w:tcW w:w="1418" w:type="dxa"/>
            <w:gridSpan w:val="2"/>
            <w:tcBorders>
              <w:bottom w:val="double" w:sz="4" w:space="0" w:color="auto"/>
            </w:tcBorders>
          </w:tcPr>
          <w:p w14:paraId="602CECF4" w14:textId="77777777" w:rsidR="00895687" w:rsidRPr="00245861" w:rsidRDefault="00895687" w:rsidP="00AC0A3F">
            <w:pPr>
              <w:jc w:val="right"/>
              <w:rPr>
                <w:rFonts w:ascii="Trebuchet MS" w:hAnsi="Trebuchet MS"/>
                <w:sz w:val="21"/>
                <w:szCs w:val="21"/>
                <w:u w:val="double"/>
              </w:rPr>
            </w:pPr>
          </w:p>
        </w:tc>
      </w:tr>
      <w:tr w:rsidR="00895687" w:rsidRPr="00245861" w14:paraId="2F3C7C3B" w14:textId="77777777" w:rsidTr="00DB21EA">
        <w:tc>
          <w:tcPr>
            <w:tcW w:w="7054" w:type="dxa"/>
            <w:gridSpan w:val="2"/>
          </w:tcPr>
          <w:p w14:paraId="17973D16" w14:textId="77777777" w:rsidR="00895687" w:rsidRPr="00245861" w:rsidRDefault="00895687" w:rsidP="00895687">
            <w:pPr>
              <w:rPr>
                <w:rFonts w:ascii="Trebuchet MS" w:hAnsi="Trebuchet MS"/>
                <w:b/>
                <w:sz w:val="21"/>
                <w:szCs w:val="21"/>
              </w:rPr>
            </w:pPr>
          </w:p>
        </w:tc>
        <w:tc>
          <w:tcPr>
            <w:tcW w:w="1418" w:type="dxa"/>
            <w:gridSpan w:val="3"/>
            <w:tcBorders>
              <w:top w:val="double" w:sz="4" w:space="0" w:color="auto"/>
            </w:tcBorders>
          </w:tcPr>
          <w:p w14:paraId="200F2ACB" w14:textId="77777777" w:rsidR="00895687" w:rsidRPr="00245861" w:rsidRDefault="00895687" w:rsidP="00AC0A3F">
            <w:pPr>
              <w:jc w:val="right"/>
              <w:rPr>
                <w:rFonts w:ascii="Trebuchet MS" w:hAnsi="Trebuchet MS"/>
                <w:b/>
                <w:sz w:val="21"/>
                <w:szCs w:val="21"/>
              </w:rPr>
            </w:pPr>
          </w:p>
        </w:tc>
        <w:tc>
          <w:tcPr>
            <w:tcW w:w="284" w:type="dxa"/>
          </w:tcPr>
          <w:p w14:paraId="00E97143" w14:textId="77777777" w:rsidR="00895687" w:rsidRPr="00245861" w:rsidRDefault="00895687" w:rsidP="00AC0A3F">
            <w:pPr>
              <w:jc w:val="right"/>
              <w:rPr>
                <w:rFonts w:ascii="Trebuchet MS" w:hAnsi="Trebuchet MS"/>
                <w:b/>
                <w:sz w:val="21"/>
                <w:szCs w:val="21"/>
              </w:rPr>
            </w:pPr>
          </w:p>
        </w:tc>
        <w:tc>
          <w:tcPr>
            <w:tcW w:w="1418" w:type="dxa"/>
            <w:gridSpan w:val="2"/>
            <w:tcBorders>
              <w:top w:val="double" w:sz="4" w:space="0" w:color="auto"/>
            </w:tcBorders>
          </w:tcPr>
          <w:p w14:paraId="16AABDB5" w14:textId="77777777" w:rsidR="00895687" w:rsidRPr="00245861" w:rsidRDefault="00895687" w:rsidP="00AC0A3F">
            <w:pPr>
              <w:jc w:val="right"/>
              <w:rPr>
                <w:rFonts w:ascii="Trebuchet MS" w:hAnsi="Trebuchet MS"/>
                <w:b/>
                <w:sz w:val="21"/>
                <w:szCs w:val="21"/>
              </w:rPr>
            </w:pPr>
          </w:p>
        </w:tc>
      </w:tr>
    </w:tbl>
    <w:p w14:paraId="3E76C09B" w14:textId="77777777" w:rsidR="00895687" w:rsidRPr="00245861" w:rsidRDefault="00895687" w:rsidP="00895687">
      <w:pPr>
        <w:rPr>
          <w:rFonts w:ascii="Trebuchet MS" w:hAnsi="Trebuchet MS"/>
          <w:b/>
          <w:sz w:val="21"/>
          <w:szCs w:val="21"/>
        </w:rPr>
      </w:pPr>
    </w:p>
    <w:tbl>
      <w:tblPr>
        <w:tblW w:w="10174" w:type="dxa"/>
        <w:tblLayout w:type="fixed"/>
        <w:tblLook w:val="0000" w:firstRow="0" w:lastRow="0" w:firstColumn="0" w:lastColumn="0" w:noHBand="0" w:noVBand="0"/>
      </w:tblPr>
      <w:tblGrid>
        <w:gridCol w:w="7054"/>
        <w:gridCol w:w="1418"/>
        <w:gridCol w:w="284"/>
        <w:gridCol w:w="1418"/>
      </w:tblGrid>
      <w:tr w:rsidR="00895687" w:rsidRPr="00245861" w14:paraId="03D6342F" w14:textId="77777777" w:rsidTr="006C4D24">
        <w:tc>
          <w:tcPr>
            <w:tcW w:w="7054" w:type="dxa"/>
          </w:tcPr>
          <w:p w14:paraId="6CC7E258" w14:textId="77777777" w:rsidR="00895687" w:rsidRPr="00245861" w:rsidRDefault="00807353" w:rsidP="008A6903">
            <w:pPr>
              <w:rPr>
                <w:rFonts w:ascii="Trebuchet MS" w:hAnsi="Trebuchet MS"/>
                <w:b/>
                <w:sz w:val="21"/>
                <w:szCs w:val="21"/>
              </w:rPr>
            </w:pPr>
            <w:r w:rsidRPr="00245861">
              <w:rPr>
                <w:rFonts w:ascii="Trebuchet MS" w:hAnsi="Trebuchet MS"/>
                <w:b/>
                <w:sz w:val="21"/>
                <w:szCs w:val="21"/>
              </w:rPr>
              <w:t>9</w:t>
            </w:r>
            <w:r w:rsidR="00895687" w:rsidRPr="00245861">
              <w:rPr>
                <w:rFonts w:ascii="Trebuchet MS" w:hAnsi="Trebuchet MS"/>
                <w:b/>
                <w:sz w:val="21"/>
                <w:szCs w:val="21"/>
              </w:rPr>
              <w:t>.</w:t>
            </w:r>
            <w:r w:rsidR="00895687" w:rsidRPr="00245861">
              <w:rPr>
                <w:rFonts w:ascii="Trebuchet MS" w:hAnsi="Trebuchet MS"/>
                <w:b/>
                <w:sz w:val="21"/>
                <w:szCs w:val="21"/>
              </w:rPr>
              <w:tab/>
            </w:r>
            <w:r w:rsidR="008A6903" w:rsidRPr="00245861">
              <w:rPr>
                <w:rFonts w:ascii="Trebuchet MS" w:hAnsi="Trebuchet MS"/>
                <w:b/>
                <w:sz w:val="21"/>
                <w:szCs w:val="21"/>
              </w:rPr>
              <w:t>INTER</w:t>
            </w:r>
            <w:r w:rsidR="009F525F">
              <w:rPr>
                <w:rFonts w:ascii="Trebuchet MS" w:hAnsi="Trebuchet MS"/>
                <w:b/>
                <w:sz w:val="21"/>
                <w:szCs w:val="21"/>
              </w:rPr>
              <w:t>E</w:t>
            </w:r>
            <w:r w:rsidR="008A6903" w:rsidRPr="00245861">
              <w:rPr>
                <w:rFonts w:ascii="Trebuchet MS" w:hAnsi="Trebuchet MS"/>
                <w:b/>
                <w:sz w:val="21"/>
                <w:szCs w:val="21"/>
              </w:rPr>
              <w:t>ST PAYABLE</w:t>
            </w:r>
          </w:p>
        </w:tc>
        <w:tc>
          <w:tcPr>
            <w:tcW w:w="1418" w:type="dxa"/>
          </w:tcPr>
          <w:p w14:paraId="4B433F02" w14:textId="77777777" w:rsidR="00895687" w:rsidRPr="00245861" w:rsidRDefault="00895687" w:rsidP="003D1CB5">
            <w:pPr>
              <w:jc w:val="right"/>
              <w:rPr>
                <w:rFonts w:ascii="Trebuchet MS" w:hAnsi="Trebuchet MS"/>
                <w:b/>
                <w:sz w:val="21"/>
                <w:szCs w:val="21"/>
              </w:rPr>
            </w:pPr>
            <w:r w:rsidRPr="00245861">
              <w:rPr>
                <w:rFonts w:ascii="Trebuchet MS" w:hAnsi="Trebuchet MS"/>
                <w:b/>
                <w:sz w:val="21"/>
                <w:szCs w:val="21"/>
              </w:rPr>
              <w:t>201</w:t>
            </w:r>
            <w:r w:rsidR="003D1CB5">
              <w:rPr>
                <w:rFonts w:ascii="Trebuchet MS" w:hAnsi="Trebuchet MS"/>
                <w:b/>
                <w:sz w:val="21"/>
                <w:szCs w:val="21"/>
              </w:rPr>
              <w:t>7</w:t>
            </w:r>
          </w:p>
        </w:tc>
        <w:tc>
          <w:tcPr>
            <w:tcW w:w="284" w:type="dxa"/>
          </w:tcPr>
          <w:p w14:paraId="6DD4FF13" w14:textId="77777777" w:rsidR="00895687" w:rsidRPr="00245861" w:rsidRDefault="00895687" w:rsidP="00AC0A3F">
            <w:pPr>
              <w:jc w:val="right"/>
              <w:rPr>
                <w:rFonts w:ascii="Trebuchet MS" w:hAnsi="Trebuchet MS"/>
                <w:b/>
                <w:sz w:val="21"/>
                <w:szCs w:val="21"/>
              </w:rPr>
            </w:pPr>
          </w:p>
        </w:tc>
        <w:tc>
          <w:tcPr>
            <w:tcW w:w="1418" w:type="dxa"/>
          </w:tcPr>
          <w:p w14:paraId="1F4A6375" w14:textId="77777777" w:rsidR="00895687" w:rsidRPr="00245861" w:rsidRDefault="00895687" w:rsidP="003D1CB5">
            <w:pPr>
              <w:jc w:val="right"/>
              <w:rPr>
                <w:rFonts w:ascii="Trebuchet MS" w:hAnsi="Trebuchet MS"/>
                <w:b/>
                <w:sz w:val="21"/>
                <w:szCs w:val="21"/>
              </w:rPr>
            </w:pPr>
            <w:r w:rsidRPr="00245861">
              <w:rPr>
                <w:rFonts w:ascii="Trebuchet MS" w:hAnsi="Trebuchet MS"/>
                <w:b/>
                <w:sz w:val="21"/>
                <w:szCs w:val="21"/>
              </w:rPr>
              <w:t>201</w:t>
            </w:r>
            <w:r w:rsidR="003D1CB5">
              <w:rPr>
                <w:rFonts w:ascii="Trebuchet MS" w:hAnsi="Trebuchet MS"/>
                <w:b/>
                <w:sz w:val="21"/>
                <w:szCs w:val="21"/>
              </w:rPr>
              <w:t>6</w:t>
            </w:r>
          </w:p>
        </w:tc>
      </w:tr>
      <w:tr w:rsidR="00895687" w:rsidRPr="00245861" w14:paraId="2017A9E2" w14:textId="77777777" w:rsidTr="006C4D24">
        <w:tc>
          <w:tcPr>
            <w:tcW w:w="7054" w:type="dxa"/>
          </w:tcPr>
          <w:p w14:paraId="4B9C96C9" w14:textId="77777777" w:rsidR="00895687" w:rsidRPr="00245861" w:rsidRDefault="00895687" w:rsidP="00895687">
            <w:pPr>
              <w:rPr>
                <w:rFonts w:ascii="Trebuchet MS" w:hAnsi="Trebuchet MS"/>
                <w:b/>
                <w:sz w:val="21"/>
                <w:szCs w:val="21"/>
              </w:rPr>
            </w:pPr>
          </w:p>
        </w:tc>
        <w:tc>
          <w:tcPr>
            <w:tcW w:w="1418" w:type="dxa"/>
          </w:tcPr>
          <w:p w14:paraId="51518133"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c>
          <w:tcPr>
            <w:tcW w:w="284" w:type="dxa"/>
          </w:tcPr>
          <w:p w14:paraId="3ED655BF" w14:textId="77777777" w:rsidR="00895687" w:rsidRPr="00245861" w:rsidRDefault="00895687" w:rsidP="00AC0A3F">
            <w:pPr>
              <w:jc w:val="right"/>
              <w:rPr>
                <w:rFonts w:ascii="Trebuchet MS" w:hAnsi="Trebuchet MS"/>
                <w:b/>
                <w:sz w:val="21"/>
                <w:szCs w:val="21"/>
              </w:rPr>
            </w:pPr>
          </w:p>
        </w:tc>
        <w:tc>
          <w:tcPr>
            <w:tcW w:w="1418" w:type="dxa"/>
          </w:tcPr>
          <w:p w14:paraId="3FA46085" w14:textId="77777777" w:rsidR="00895687" w:rsidRPr="00245861" w:rsidRDefault="00895687" w:rsidP="00AC0A3F">
            <w:pPr>
              <w:jc w:val="right"/>
              <w:rPr>
                <w:rFonts w:ascii="Trebuchet MS" w:hAnsi="Trebuchet MS"/>
                <w:b/>
                <w:sz w:val="21"/>
                <w:szCs w:val="21"/>
              </w:rPr>
            </w:pPr>
            <w:r w:rsidRPr="00245861">
              <w:rPr>
                <w:rFonts w:ascii="Trebuchet MS" w:hAnsi="Trebuchet MS"/>
                <w:b/>
                <w:sz w:val="21"/>
                <w:szCs w:val="21"/>
              </w:rPr>
              <w:t>£</w:t>
            </w:r>
          </w:p>
        </w:tc>
      </w:tr>
      <w:tr w:rsidR="00895687" w:rsidRPr="00245861" w14:paraId="672004E2" w14:textId="77777777" w:rsidTr="006C4D24">
        <w:tc>
          <w:tcPr>
            <w:tcW w:w="7054" w:type="dxa"/>
          </w:tcPr>
          <w:p w14:paraId="46DCF53A" w14:textId="77777777" w:rsidR="00895687" w:rsidRPr="00245861" w:rsidRDefault="00895687" w:rsidP="00895687">
            <w:pPr>
              <w:rPr>
                <w:rFonts w:ascii="Trebuchet MS" w:hAnsi="Trebuchet MS"/>
                <w:b/>
                <w:sz w:val="21"/>
                <w:szCs w:val="21"/>
              </w:rPr>
            </w:pPr>
          </w:p>
        </w:tc>
        <w:tc>
          <w:tcPr>
            <w:tcW w:w="1418" w:type="dxa"/>
          </w:tcPr>
          <w:p w14:paraId="25B89FC4" w14:textId="77777777" w:rsidR="00895687" w:rsidRPr="00245861" w:rsidRDefault="00895687" w:rsidP="00AC0A3F">
            <w:pPr>
              <w:jc w:val="right"/>
              <w:rPr>
                <w:rFonts w:ascii="Trebuchet MS" w:hAnsi="Trebuchet MS"/>
                <w:b/>
                <w:sz w:val="21"/>
                <w:szCs w:val="21"/>
              </w:rPr>
            </w:pPr>
          </w:p>
        </w:tc>
        <w:tc>
          <w:tcPr>
            <w:tcW w:w="284" w:type="dxa"/>
          </w:tcPr>
          <w:p w14:paraId="36D5F90C" w14:textId="77777777" w:rsidR="00895687" w:rsidRPr="00245861" w:rsidRDefault="00895687" w:rsidP="00AC0A3F">
            <w:pPr>
              <w:jc w:val="right"/>
              <w:rPr>
                <w:rFonts w:ascii="Trebuchet MS" w:hAnsi="Trebuchet MS"/>
                <w:b/>
                <w:sz w:val="21"/>
                <w:szCs w:val="21"/>
              </w:rPr>
            </w:pPr>
          </w:p>
        </w:tc>
        <w:tc>
          <w:tcPr>
            <w:tcW w:w="1418" w:type="dxa"/>
          </w:tcPr>
          <w:p w14:paraId="49C008D7" w14:textId="77777777" w:rsidR="00895687" w:rsidRPr="00245861" w:rsidRDefault="00895687" w:rsidP="00AC0A3F">
            <w:pPr>
              <w:jc w:val="right"/>
              <w:rPr>
                <w:rFonts w:ascii="Trebuchet MS" w:hAnsi="Trebuchet MS"/>
                <w:b/>
                <w:sz w:val="21"/>
                <w:szCs w:val="21"/>
              </w:rPr>
            </w:pPr>
          </w:p>
        </w:tc>
      </w:tr>
      <w:tr w:rsidR="003D1CB5" w:rsidRPr="00245861" w14:paraId="70525162" w14:textId="77777777" w:rsidTr="006C4D24">
        <w:tc>
          <w:tcPr>
            <w:tcW w:w="7054" w:type="dxa"/>
          </w:tcPr>
          <w:p w14:paraId="526837B4" w14:textId="77777777" w:rsidR="003D1CB5" w:rsidRPr="00245861" w:rsidRDefault="003D1CB5" w:rsidP="003D1CB5">
            <w:pPr>
              <w:rPr>
                <w:rFonts w:ascii="Trebuchet MS" w:hAnsi="Trebuchet MS"/>
                <w:sz w:val="21"/>
                <w:szCs w:val="21"/>
              </w:rPr>
            </w:pPr>
            <w:r w:rsidRPr="00245861">
              <w:rPr>
                <w:rFonts w:ascii="Trebuchet MS" w:hAnsi="Trebuchet MS"/>
                <w:sz w:val="21"/>
                <w:szCs w:val="21"/>
              </w:rPr>
              <w:tab/>
              <w:t>Interest payable</w:t>
            </w:r>
          </w:p>
        </w:tc>
        <w:tc>
          <w:tcPr>
            <w:tcW w:w="1418" w:type="dxa"/>
          </w:tcPr>
          <w:p w14:paraId="032DD9EC" w14:textId="77777777" w:rsidR="003D1CB5" w:rsidRPr="00245861" w:rsidRDefault="003D1CB5" w:rsidP="003D1CB5">
            <w:pPr>
              <w:jc w:val="right"/>
              <w:rPr>
                <w:rFonts w:ascii="Trebuchet MS" w:hAnsi="Trebuchet MS"/>
                <w:bCs/>
                <w:sz w:val="21"/>
                <w:szCs w:val="21"/>
              </w:rPr>
            </w:pPr>
            <w:r>
              <w:rPr>
                <w:rFonts w:ascii="Trebuchet MS" w:hAnsi="Trebuchet MS"/>
                <w:bCs/>
                <w:sz w:val="21"/>
                <w:szCs w:val="21"/>
              </w:rPr>
              <w:t>64,677</w:t>
            </w:r>
          </w:p>
        </w:tc>
        <w:tc>
          <w:tcPr>
            <w:tcW w:w="284" w:type="dxa"/>
          </w:tcPr>
          <w:p w14:paraId="110DEAEF" w14:textId="77777777" w:rsidR="003D1CB5" w:rsidRPr="00245861" w:rsidRDefault="003D1CB5" w:rsidP="003D1CB5">
            <w:pPr>
              <w:jc w:val="right"/>
              <w:rPr>
                <w:rFonts w:ascii="Trebuchet MS" w:hAnsi="Trebuchet MS"/>
                <w:b/>
                <w:sz w:val="21"/>
                <w:szCs w:val="21"/>
              </w:rPr>
            </w:pPr>
          </w:p>
        </w:tc>
        <w:tc>
          <w:tcPr>
            <w:tcW w:w="1418" w:type="dxa"/>
          </w:tcPr>
          <w:p w14:paraId="5DFA8F24" w14:textId="77777777" w:rsidR="003D1CB5" w:rsidRPr="00245861" w:rsidRDefault="003D1CB5" w:rsidP="003D1CB5">
            <w:pPr>
              <w:jc w:val="right"/>
              <w:rPr>
                <w:rFonts w:ascii="Trebuchet MS" w:hAnsi="Trebuchet MS"/>
                <w:bCs/>
                <w:sz w:val="21"/>
                <w:szCs w:val="21"/>
              </w:rPr>
            </w:pPr>
            <w:r w:rsidRPr="00245861">
              <w:rPr>
                <w:rFonts w:ascii="Trebuchet MS" w:hAnsi="Trebuchet MS"/>
                <w:bCs/>
                <w:sz w:val="21"/>
                <w:szCs w:val="21"/>
              </w:rPr>
              <w:t>66,508</w:t>
            </w:r>
          </w:p>
        </w:tc>
      </w:tr>
      <w:tr w:rsidR="003D1CB5" w:rsidRPr="00245861" w14:paraId="1D3AE46B" w14:textId="77777777" w:rsidTr="006C4D24">
        <w:trPr>
          <w:trHeight w:val="103"/>
        </w:trPr>
        <w:tc>
          <w:tcPr>
            <w:tcW w:w="7054" w:type="dxa"/>
          </w:tcPr>
          <w:p w14:paraId="21091FBA" w14:textId="77777777" w:rsidR="003D1CB5" w:rsidRPr="00245861" w:rsidRDefault="003D1CB5" w:rsidP="003D1CB5">
            <w:pPr>
              <w:ind w:left="709"/>
              <w:rPr>
                <w:rFonts w:ascii="Trebuchet MS" w:hAnsi="Trebuchet MS"/>
                <w:sz w:val="21"/>
                <w:szCs w:val="21"/>
              </w:rPr>
            </w:pPr>
            <w:r w:rsidRPr="00245861">
              <w:rPr>
                <w:rFonts w:ascii="Trebuchet MS" w:hAnsi="Trebuchet MS"/>
                <w:sz w:val="21"/>
                <w:szCs w:val="21"/>
              </w:rPr>
              <w:t>Pension liability: unwinding of the discount</w:t>
            </w:r>
          </w:p>
        </w:tc>
        <w:tc>
          <w:tcPr>
            <w:tcW w:w="1418" w:type="dxa"/>
          </w:tcPr>
          <w:p w14:paraId="7612F79C" w14:textId="44D55B56" w:rsidR="003D1CB5" w:rsidRPr="00245861" w:rsidRDefault="006D3F4F" w:rsidP="003D1CB5">
            <w:pPr>
              <w:jc w:val="right"/>
              <w:rPr>
                <w:rFonts w:ascii="Trebuchet MS" w:hAnsi="Trebuchet MS"/>
                <w:bCs/>
                <w:sz w:val="21"/>
                <w:szCs w:val="21"/>
              </w:rPr>
            </w:pPr>
            <w:r>
              <w:rPr>
                <w:rFonts w:ascii="Trebuchet MS" w:hAnsi="Trebuchet MS"/>
                <w:bCs/>
                <w:sz w:val="21"/>
                <w:szCs w:val="21"/>
              </w:rPr>
              <w:t>7,000</w:t>
            </w:r>
          </w:p>
        </w:tc>
        <w:tc>
          <w:tcPr>
            <w:tcW w:w="284" w:type="dxa"/>
          </w:tcPr>
          <w:p w14:paraId="50B22218" w14:textId="77777777" w:rsidR="003D1CB5" w:rsidRPr="00245861" w:rsidRDefault="003D1CB5" w:rsidP="003D1CB5">
            <w:pPr>
              <w:jc w:val="right"/>
              <w:rPr>
                <w:rFonts w:ascii="Trebuchet MS" w:hAnsi="Trebuchet MS"/>
                <w:b/>
                <w:sz w:val="21"/>
                <w:szCs w:val="21"/>
              </w:rPr>
            </w:pPr>
          </w:p>
        </w:tc>
        <w:tc>
          <w:tcPr>
            <w:tcW w:w="1418" w:type="dxa"/>
          </w:tcPr>
          <w:p w14:paraId="5CD2C776" w14:textId="77777777" w:rsidR="003D1CB5" w:rsidRPr="00245861" w:rsidRDefault="003D1CB5" w:rsidP="003D1CB5">
            <w:pPr>
              <w:jc w:val="right"/>
              <w:rPr>
                <w:rFonts w:ascii="Trebuchet MS" w:hAnsi="Trebuchet MS"/>
                <w:bCs/>
                <w:sz w:val="21"/>
                <w:szCs w:val="21"/>
              </w:rPr>
            </w:pPr>
            <w:r w:rsidRPr="00245861">
              <w:rPr>
                <w:rFonts w:ascii="Trebuchet MS" w:hAnsi="Trebuchet MS"/>
                <w:bCs/>
                <w:sz w:val="21"/>
                <w:szCs w:val="21"/>
              </w:rPr>
              <w:t>13,421</w:t>
            </w:r>
          </w:p>
        </w:tc>
      </w:tr>
      <w:tr w:rsidR="003D1CB5" w:rsidRPr="00245861" w14:paraId="0B6527B6" w14:textId="77777777" w:rsidTr="006C4D24">
        <w:trPr>
          <w:trHeight w:val="103"/>
        </w:trPr>
        <w:tc>
          <w:tcPr>
            <w:tcW w:w="7054" w:type="dxa"/>
          </w:tcPr>
          <w:p w14:paraId="77599B95" w14:textId="77777777" w:rsidR="003D1CB5" w:rsidRPr="00245861" w:rsidRDefault="003D1CB5" w:rsidP="003D1CB5">
            <w:pPr>
              <w:rPr>
                <w:rFonts w:ascii="Trebuchet MS" w:hAnsi="Trebuchet MS"/>
                <w:sz w:val="21"/>
                <w:szCs w:val="21"/>
              </w:rPr>
            </w:pPr>
          </w:p>
        </w:tc>
        <w:tc>
          <w:tcPr>
            <w:tcW w:w="1418" w:type="dxa"/>
            <w:tcBorders>
              <w:bottom w:val="single" w:sz="4" w:space="0" w:color="auto"/>
            </w:tcBorders>
          </w:tcPr>
          <w:p w14:paraId="43B2A49B" w14:textId="77777777" w:rsidR="003D1CB5" w:rsidRPr="00245861" w:rsidRDefault="003D1CB5" w:rsidP="003D1CB5">
            <w:pPr>
              <w:jc w:val="right"/>
              <w:rPr>
                <w:rFonts w:ascii="Trebuchet MS" w:hAnsi="Trebuchet MS"/>
                <w:bCs/>
                <w:sz w:val="21"/>
                <w:szCs w:val="21"/>
              </w:rPr>
            </w:pPr>
          </w:p>
        </w:tc>
        <w:tc>
          <w:tcPr>
            <w:tcW w:w="284" w:type="dxa"/>
          </w:tcPr>
          <w:p w14:paraId="3761A35A" w14:textId="77777777" w:rsidR="003D1CB5" w:rsidRPr="00245861" w:rsidRDefault="003D1CB5" w:rsidP="003D1CB5">
            <w:pPr>
              <w:jc w:val="right"/>
              <w:rPr>
                <w:rFonts w:ascii="Trebuchet MS" w:hAnsi="Trebuchet MS"/>
                <w:b/>
                <w:sz w:val="21"/>
                <w:szCs w:val="21"/>
              </w:rPr>
            </w:pPr>
          </w:p>
        </w:tc>
        <w:tc>
          <w:tcPr>
            <w:tcW w:w="1418" w:type="dxa"/>
            <w:tcBorders>
              <w:bottom w:val="single" w:sz="4" w:space="0" w:color="auto"/>
            </w:tcBorders>
          </w:tcPr>
          <w:p w14:paraId="37C493C1" w14:textId="77777777" w:rsidR="003D1CB5" w:rsidRPr="00245861" w:rsidRDefault="003D1CB5" w:rsidP="003D1CB5">
            <w:pPr>
              <w:jc w:val="right"/>
              <w:rPr>
                <w:rFonts w:ascii="Trebuchet MS" w:hAnsi="Trebuchet MS"/>
                <w:bCs/>
                <w:sz w:val="21"/>
                <w:szCs w:val="21"/>
              </w:rPr>
            </w:pPr>
          </w:p>
        </w:tc>
      </w:tr>
      <w:tr w:rsidR="003D1CB5" w:rsidRPr="00245861" w14:paraId="6CEB7771" w14:textId="77777777" w:rsidTr="006C4D24">
        <w:tc>
          <w:tcPr>
            <w:tcW w:w="7054" w:type="dxa"/>
          </w:tcPr>
          <w:p w14:paraId="42B1275E" w14:textId="77777777" w:rsidR="003D1CB5" w:rsidRPr="00245861" w:rsidRDefault="003D1CB5" w:rsidP="003D1CB5">
            <w:pPr>
              <w:rPr>
                <w:rFonts w:ascii="Trebuchet MS" w:hAnsi="Trebuchet MS"/>
                <w:sz w:val="21"/>
                <w:szCs w:val="21"/>
              </w:rPr>
            </w:pPr>
          </w:p>
        </w:tc>
        <w:tc>
          <w:tcPr>
            <w:tcW w:w="1418" w:type="dxa"/>
            <w:tcBorders>
              <w:top w:val="single" w:sz="4" w:space="0" w:color="auto"/>
            </w:tcBorders>
          </w:tcPr>
          <w:p w14:paraId="2140081C" w14:textId="77777777" w:rsidR="003D1CB5" w:rsidRPr="00245861" w:rsidRDefault="003D1CB5" w:rsidP="003D1CB5">
            <w:pPr>
              <w:jc w:val="right"/>
              <w:rPr>
                <w:rFonts w:ascii="Trebuchet MS" w:hAnsi="Trebuchet MS"/>
                <w:bCs/>
                <w:sz w:val="21"/>
                <w:szCs w:val="21"/>
              </w:rPr>
            </w:pPr>
          </w:p>
        </w:tc>
        <w:tc>
          <w:tcPr>
            <w:tcW w:w="284" w:type="dxa"/>
          </w:tcPr>
          <w:p w14:paraId="3083CE2C" w14:textId="77777777" w:rsidR="003D1CB5" w:rsidRPr="00245861" w:rsidRDefault="003D1CB5" w:rsidP="003D1CB5">
            <w:pPr>
              <w:jc w:val="right"/>
              <w:rPr>
                <w:rFonts w:ascii="Trebuchet MS" w:hAnsi="Trebuchet MS"/>
                <w:b/>
                <w:sz w:val="21"/>
                <w:szCs w:val="21"/>
              </w:rPr>
            </w:pPr>
          </w:p>
        </w:tc>
        <w:tc>
          <w:tcPr>
            <w:tcW w:w="1418" w:type="dxa"/>
            <w:tcBorders>
              <w:top w:val="single" w:sz="4" w:space="0" w:color="auto"/>
            </w:tcBorders>
          </w:tcPr>
          <w:p w14:paraId="4B894A12" w14:textId="77777777" w:rsidR="003D1CB5" w:rsidRPr="00245861" w:rsidRDefault="003D1CB5" w:rsidP="003D1CB5">
            <w:pPr>
              <w:jc w:val="right"/>
              <w:rPr>
                <w:rFonts w:ascii="Trebuchet MS" w:hAnsi="Trebuchet MS"/>
                <w:bCs/>
                <w:sz w:val="21"/>
                <w:szCs w:val="21"/>
              </w:rPr>
            </w:pPr>
          </w:p>
        </w:tc>
      </w:tr>
      <w:tr w:rsidR="003D1CB5" w:rsidRPr="00245861" w14:paraId="7AF050C2" w14:textId="77777777" w:rsidTr="006C4D24">
        <w:tc>
          <w:tcPr>
            <w:tcW w:w="7054" w:type="dxa"/>
          </w:tcPr>
          <w:p w14:paraId="20522144" w14:textId="30E91B1D" w:rsidR="003D1CB5" w:rsidRPr="00245861" w:rsidRDefault="003D1CB5" w:rsidP="00185A2A">
            <w:pPr>
              <w:rPr>
                <w:rFonts w:ascii="Trebuchet MS" w:hAnsi="Trebuchet MS"/>
                <w:sz w:val="21"/>
                <w:szCs w:val="21"/>
              </w:rPr>
            </w:pPr>
            <w:r w:rsidRPr="00245861">
              <w:rPr>
                <w:rFonts w:ascii="Trebuchet MS" w:hAnsi="Trebuchet MS"/>
                <w:sz w:val="21"/>
                <w:szCs w:val="21"/>
              </w:rPr>
              <w:tab/>
            </w:r>
          </w:p>
        </w:tc>
        <w:tc>
          <w:tcPr>
            <w:tcW w:w="1418" w:type="dxa"/>
          </w:tcPr>
          <w:p w14:paraId="09D2E0E2" w14:textId="48F98D0D" w:rsidR="003D1CB5" w:rsidRPr="00245861" w:rsidRDefault="006D3F4F" w:rsidP="003D1CB5">
            <w:pPr>
              <w:jc w:val="right"/>
              <w:rPr>
                <w:rFonts w:ascii="Trebuchet MS" w:hAnsi="Trebuchet MS"/>
                <w:bCs/>
                <w:sz w:val="21"/>
                <w:szCs w:val="21"/>
              </w:rPr>
            </w:pPr>
            <w:r>
              <w:rPr>
                <w:rFonts w:ascii="Trebuchet MS" w:hAnsi="Trebuchet MS"/>
                <w:bCs/>
                <w:sz w:val="21"/>
                <w:szCs w:val="21"/>
              </w:rPr>
              <w:t>71,677</w:t>
            </w:r>
          </w:p>
        </w:tc>
        <w:tc>
          <w:tcPr>
            <w:tcW w:w="284" w:type="dxa"/>
          </w:tcPr>
          <w:p w14:paraId="7A09F3E6" w14:textId="77777777" w:rsidR="003D1CB5" w:rsidRPr="00245861" w:rsidRDefault="003D1CB5" w:rsidP="003D1CB5">
            <w:pPr>
              <w:jc w:val="right"/>
              <w:rPr>
                <w:rFonts w:ascii="Trebuchet MS" w:hAnsi="Trebuchet MS"/>
                <w:b/>
                <w:sz w:val="21"/>
                <w:szCs w:val="21"/>
              </w:rPr>
            </w:pPr>
          </w:p>
        </w:tc>
        <w:tc>
          <w:tcPr>
            <w:tcW w:w="1418" w:type="dxa"/>
          </w:tcPr>
          <w:p w14:paraId="6ADEA86D" w14:textId="77777777" w:rsidR="003D1CB5" w:rsidRPr="00245861" w:rsidRDefault="003D1CB5" w:rsidP="003D1CB5">
            <w:pPr>
              <w:jc w:val="right"/>
              <w:rPr>
                <w:rFonts w:ascii="Trebuchet MS" w:hAnsi="Trebuchet MS"/>
                <w:bCs/>
                <w:sz w:val="21"/>
                <w:szCs w:val="21"/>
              </w:rPr>
            </w:pPr>
            <w:r w:rsidRPr="00245861">
              <w:rPr>
                <w:rFonts w:ascii="Trebuchet MS" w:hAnsi="Trebuchet MS"/>
                <w:bCs/>
                <w:sz w:val="21"/>
                <w:szCs w:val="21"/>
              </w:rPr>
              <w:t>79,929</w:t>
            </w:r>
          </w:p>
        </w:tc>
      </w:tr>
      <w:tr w:rsidR="003D1CB5" w:rsidRPr="00245861" w14:paraId="43CD6F88" w14:textId="77777777" w:rsidTr="006C4D24">
        <w:tc>
          <w:tcPr>
            <w:tcW w:w="7054" w:type="dxa"/>
          </w:tcPr>
          <w:p w14:paraId="705729B8" w14:textId="77777777" w:rsidR="003D1CB5" w:rsidRPr="00245861" w:rsidRDefault="003D1CB5" w:rsidP="003D1CB5">
            <w:pPr>
              <w:rPr>
                <w:rFonts w:ascii="Trebuchet MS" w:hAnsi="Trebuchet MS"/>
                <w:sz w:val="21"/>
                <w:szCs w:val="21"/>
              </w:rPr>
            </w:pPr>
          </w:p>
        </w:tc>
        <w:tc>
          <w:tcPr>
            <w:tcW w:w="1418" w:type="dxa"/>
            <w:tcBorders>
              <w:bottom w:val="double" w:sz="4" w:space="0" w:color="auto"/>
            </w:tcBorders>
          </w:tcPr>
          <w:p w14:paraId="5AE872CD" w14:textId="77777777" w:rsidR="003D1CB5" w:rsidRPr="00245861" w:rsidRDefault="003D1CB5" w:rsidP="003D1CB5">
            <w:pPr>
              <w:jc w:val="right"/>
              <w:rPr>
                <w:rFonts w:ascii="Trebuchet MS" w:hAnsi="Trebuchet MS"/>
                <w:b/>
                <w:sz w:val="21"/>
                <w:szCs w:val="21"/>
                <w:u w:val="double"/>
              </w:rPr>
            </w:pPr>
          </w:p>
        </w:tc>
        <w:tc>
          <w:tcPr>
            <w:tcW w:w="284" w:type="dxa"/>
          </w:tcPr>
          <w:p w14:paraId="2288FF29" w14:textId="77777777" w:rsidR="003D1CB5" w:rsidRPr="00245861" w:rsidRDefault="003D1CB5" w:rsidP="003D1CB5">
            <w:pPr>
              <w:jc w:val="right"/>
              <w:rPr>
                <w:rFonts w:ascii="Trebuchet MS" w:hAnsi="Trebuchet MS"/>
                <w:b/>
                <w:sz w:val="21"/>
                <w:szCs w:val="21"/>
                <w:u w:val="double"/>
              </w:rPr>
            </w:pPr>
          </w:p>
        </w:tc>
        <w:tc>
          <w:tcPr>
            <w:tcW w:w="1418" w:type="dxa"/>
            <w:tcBorders>
              <w:bottom w:val="double" w:sz="4" w:space="0" w:color="auto"/>
            </w:tcBorders>
          </w:tcPr>
          <w:p w14:paraId="7CB195D1" w14:textId="77777777" w:rsidR="003D1CB5" w:rsidRPr="00245861" w:rsidRDefault="003D1CB5" w:rsidP="003D1CB5">
            <w:pPr>
              <w:jc w:val="right"/>
              <w:rPr>
                <w:rFonts w:ascii="Trebuchet MS" w:hAnsi="Trebuchet MS"/>
                <w:sz w:val="21"/>
                <w:szCs w:val="21"/>
                <w:u w:val="double"/>
              </w:rPr>
            </w:pPr>
          </w:p>
        </w:tc>
      </w:tr>
    </w:tbl>
    <w:p w14:paraId="3B3C90F1" w14:textId="77777777" w:rsidR="00895687" w:rsidRPr="00245861" w:rsidRDefault="00895687" w:rsidP="00895687">
      <w:pPr>
        <w:rPr>
          <w:rFonts w:ascii="Trebuchet MS" w:hAnsi="Trebuchet MS"/>
          <w:b/>
          <w:sz w:val="21"/>
          <w:szCs w:val="21"/>
        </w:rPr>
      </w:pPr>
    </w:p>
    <w:tbl>
      <w:tblPr>
        <w:tblW w:w="10101" w:type="dxa"/>
        <w:tblLayout w:type="fixed"/>
        <w:tblLook w:val="0000" w:firstRow="0" w:lastRow="0" w:firstColumn="0" w:lastColumn="0" w:noHBand="0" w:noVBand="0"/>
      </w:tblPr>
      <w:tblGrid>
        <w:gridCol w:w="10101"/>
      </w:tblGrid>
      <w:tr w:rsidR="00DA4C11" w:rsidRPr="00245861" w14:paraId="6B4CA366" w14:textId="77777777" w:rsidTr="00B42BD7">
        <w:trPr>
          <w:cantSplit/>
        </w:trPr>
        <w:tc>
          <w:tcPr>
            <w:tcW w:w="10101" w:type="dxa"/>
          </w:tcPr>
          <w:p w14:paraId="28FF909C" w14:textId="77777777" w:rsidR="00DA4C11" w:rsidRDefault="00807353" w:rsidP="008C3C65">
            <w:pPr>
              <w:jc w:val="both"/>
              <w:rPr>
                <w:rFonts w:ascii="Trebuchet MS" w:hAnsi="Trebuchet MS"/>
                <w:b/>
                <w:sz w:val="21"/>
                <w:szCs w:val="21"/>
              </w:rPr>
            </w:pPr>
            <w:r w:rsidRPr="00245861">
              <w:rPr>
                <w:rFonts w:ascii="Trebuchet MS" w:hAnsi="Trebuchet MS"/>
                <w:b/>
                <w:sz w:val="21"/>
                <w:szCs w:val="21"/>
              </w:rPr>
              <w:t>10</w:t>
            </w:r>
            <w:r w:rsidR="00DA4C11" w:rsidRPr="00245861">
              <w:rPr>
                <w:rFonts w:ascii="Trebuchet MS" w:hAnsi="Trebuchet MS"/>
                <w:b/>
                <w:sz w:val="21"/>
                <w:szCs w:val="21"/>
              </w:rPr>
              <w:t>.</w:t>
            </w:r>
            <w:r w:rsidR="00DA4C11" w:rsidRPr="00245861">
              <w:rPr>
                <w:rFonts w:ascii="Trebuchet MS" w:hAnsi="Trebuchet MS"/>
                <w:b/>
                <w:sz w:val="21"/>
                <w:szCs w:val="21"/>
              </w:rPr>
              <w:tab/>
              <w:t>TANGIBLE FIXED ASSETS – HOUSING PROPERTIES</w:t>
            </w:r>
          </w:p>
          <w:p w14:paraId="1D9153E8" w14:textId="60AEB26B" w:rsidR="006023E0" w:rsidRPr="00245861" w:rsidRDefault="006023E0" w:rsidP="008C3C65">
            <w:pPr>
              <w:jc w:val="both"/>
              <w:rPr>
                <w:rFonts w:ascii="Trebuchet MS" w:hAnsi="Trebuchet MS"/>
                <w:sz w:val="21"/>
                <w:szCs w:val="21"/>
              </w:rPr>
            </w:pPr>
          </w:p>
        </w:tc>
      </w:tr>
    </w:tbl>
    <w:p w14:paraId="76258221" w14:textId="77777777" w:rsidR="009C3ACC" w:rsidRPr="00245861" w:rsidRDefault="009C3ACC" w:rsidP="009C3ACC">
      <w:pPr>
        <w:tabs>
          <w:tab w:val="left" w:pos="540"/>
          <w:tab w:val="left" w:pos="900"/>
          <w:tab w:val="left" w:pos="1170"/>
          <w:tab w:val="left" w:pos="1701"/>
        </w:tabs>
        <w:jc w:val="center"/>
        <w:outlineLvl w:val="0"/>
        <w:rPr>
          <w:rFonts w:ascii="Trebuchet MS" w:hAnsi="Trebuchet MS"/>
          <w:sz w:val="21"/>
          <w:szCs w:val="21"/>
        </w:rPr>
      </w:pPr>
    </w:p>
    <w:tbl>
      <w:tblPr>
        <w:tblW w:w="10207" w:type="dxa"/>
        <w:tblLayout w:type="fixed"/>
        <w:tblLook w:val="0000" w:firstRow="0" w:lastRow="0" w:firstColumn="0" w:lastColumn="0" w:noHBand="0" w:noVBand="0"/>
      </w:tblPr>
      <w:tblGrid>
        <w:gridCol w:w="3299"/>
        <w:gridCol w:w="1516"/>
        <w:gridCol w:w="283"/>
        <w:gridCol w:w="1515"/>
        <w:gridCol w:w="282"/>
        <w:gridCol w:w="1515"/>
        <w:gridCol w:w="282"/>
        <w:gridCol w:w="1515"/>
      </w:tblGrid>
      <w:tr w:rsidR="0093771A" w:rsidRPr="00245861" w14:paraId="08E3D684" w14:textId="77777777" w:rsidTr="00A67CCC">
        <w:trPr>
          <w:cantSplit/>
          <w:trHeight w:val="20"/>
        </w:trPr>
        <w:tc>
          <w:tcPr>
            <w:tcW w:w="3299" w:type="dxa"/>
          </w:tcPr>
          <w:p w14:paraId="17FE126B" w14:textId="77777777" w:rsidR="0093771A" w:rsidRPr="00245861" w:rsidRDefault="0093771A" w:rsidP="00AC0A3F">
            <w:pPr>
              <w:ind w:left="709" w:right="-108"/>
              <w:rPr>
                <w:rFonts w:ascii="Trebuchet MS" w:hAnsi="Trebuchet MS"/>
                <w:sz w:val="21"/>
                <w:szCs w:val="21"/>
              </w:rPr>
            </w:pPr>
          </w:p>
        </w:tc>
        <w:tc>
          <w:tcPr>
            <w:tcW w:w="1516" w:type="dxa"/>
          </w:tcPr>
          <w:p w14:paraId="0915520A"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Housing Properties</w:t>
            </w:r>
          </w:p>
          <w:p w14:paraId="11F901D5"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Completed</w:t>
            </w:r>
          </w:p>
        </w:tc>
        <w:tc>
          <w:tcPr>
            <w:tcW w:w="283" w:type="dxa"/>
          </w:tcPr>
          <w:p w14:paraId="18C804B3" w14:textId="77777777" w:rsidR="0093771A" w:rsidRPr="00245861" w:rsidRDefault="0093771A" w:rsidP="0093771A">
            <w:pPr>
              <w:tabs>
                <w:tab w:val="decimal" w:pos="1276"/>
              </w:tabs>
              <w:rPr>
                <w:rFonts w:ascii="Trebuchet MS" w:hAnsi="Trebuchet MS"/>
                <w:b/>
                <w:sz w:val="21"/>
                <w:szCs w:val="21"/>
              </w:rPr>
            </w:pPr>
          </w:p>
        </w:tc>
        <w:tc>
          <w:tcPr>
            <w:tcW w:w="1515" w:type="dxa"/>
          </w:tcPr>
          <w:p w14:paraId="4C6902F8" w14:textId="77777777" w:rsidR="0093771A" w:rsidRPr="00245861" w:rsidRDefault="0093771A" w:rsidP="00EB619A">
            <w:pPr>
              <w:tabs>
                <w:tab w:val="decimal" w:pos="1276"/>
              </w:tabs>
              <w:jc w:val="right"/>
              <w:rPr>
                <w:rFonts w:ascii="Trebuchet MS" w:hAnsi="Trebuchet MS"/>
                <w:b/>
                <w:sz w:val="21"/>
                <w:szCs w:val="21"/>
              </w:rPr>
            </w:pPr>
            <w:r w:rsidRPr="00245861">
              <w:rPr>
                <w:rFonts w:ascii="Trebuchet MS" w:hAnsi="Trebuchet MS"/>
                <w:b/>
                <w:sz w:val="21"/>
                <w:szCs w:val="21"/>
              </w:rPr>
              <w:t>Housing Components</w:t>
            </w:r>
          </w:p>
        </w:tc>
        <w:tc>
          <w:tcPr>
            <w:tcW w:w="282" w:type="dxa"/>
          </w:tcPr>
          <w:p w14:paraId="73A3C9EB" w14:textId="77777777" w:rsidR="0093771A" w:rsidRPr="00245861" w:rsidRDefault="0093771A" w:rsidP="0093771A">
            <w:pPr>
              <w:tabs>
                <w:tab w:val="decimal" w:pos="1276"/>
              </w:tabs>
              <w:rPr>
                <w:rFonts w:ascii="Trebuchet MS" w:hAnsi="Trebuchet MS"/>
                <w:b/>
                <w:sz w:val="21"/>
                <w:szCs w:val="21"/>
              </w:rPr>
            </w:pPr>
          </w:p>
        </w:tc>
        <w:tc>
          <w:tcPr>
            <w:tcW w:w="1515" w:type="dxa"/>
          </w:tcPr>
          <w:p w14:paraId="6D8636CD" w14:textId="77777777" w:rsidR="0093771A" w:rsidRPr="00245861" w:rsidRDefault="0093771A" w:rsidP="00EB619A">
            <w:pPr>
              <w:tabs>
                <w:tab w:val="decimal" w:pos="1276"/>
              </w:tabs>
              <w:jc w:val="right"/>
              <w:rPr>
                <w:rFonts w:ascii="Trebuchet MS" w:hAnsi="Trebuchet MS"/>
                <w:b/>
                <w:sz w:val="21"/>
                <w:szCs w:val="21"/>
              </w:rPr>
            </w:pPr>
            <w:r w:rsidRPr="00245861">
              <w:rPr>
                <w:rFonts w:ascii="Trebuchet MS" w:hAnsi="Trebuchet MS"/>
                <w:b/>
                <w:sz w:val="21"/>
                <w:szCs w:val="21"/>
              </w:rPr>
              <w:t>Remodelled Flats</w:t>
            </w:r>
          </w:p>
        </w:tc>
        <w:tc>
          <w:tcPr>
            <w:tcW w:w="282" w:type="dxa"/>
          </w:tcPr>
          <w:p w14:paraId="50F14F2E" w14:textId="77777777" w:rsidR="0093771A" w:rsidRPr="00245861" w:rsidRDefault="0093771A" w:rsidP="0093771A">
            <w:pPr>
              <w:tabs>
                <w:tab w:val="decimal" w:pos="1276"/>
              </w:tabs>
              <w:rPr>
                <w:rFonts w:ascii="Trebuchet MS" w:hAnsi="Trebuchet MS"/>
                <w:b/>
                <w:sz w:val="21"/>
                <w:szCs w:val="21"/>
              </w:rPr>
            </w:pPr>
          </w:p>
        </w:tc>
        <w:tc>
          <w:tcPr>
            <w:tcW w:w="1515" w:type="dxa"/>
          </w:tcPr>
          <w:p w14:paraId="54778987"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 xml:space="preserve">Total </w:t>
            </w:r>
          </w:p>
        </w:tc>
      </w:tr>
      <w:tr w:rsidR="0093771A" w:rsidRPr="00245861" w14:paraId="1950F6A3" w14:textId="77777777" w:rsidTr="00A67CCC">
        <w:trPr>
          <w:cantSplit/>
          <w:trHeight w:val="20"/>
        </w:trPr>
        <w:tc>
          <w:tcPr>
            <w:tcW w:w="3299" w:type="dxa"/>
          </w:tcPr>
          <w:p w14:paraId="27A92A98" w14:textId="77777777" w:rsidR="0093771A" w:rsidRPr="00245861" w:rsidRDefault="0093771A" w:rsidP="00AC0A3F">
            <w:pPr>
              <w:ind w:left="709" w:right="-108"/>
              <w:rPr>
                <w:rFonts w:ascii="Trebuchet MS" w:hAnsi="Trebuchet MS"/>
                <w:sz w:val="21"/>
                <w:szCs w:val="21"/>
              </w:rPr>
            </w:pPr>
          </w:p>
        </w:tc>
        <w:tc>
          <w:tcPr>
            <w:tcW w:w="1516" w:type="dxa"/>
          </w:tcPr>
          <w:p w14:paraId="1FD3DC3E"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w:t>
            </w:r>
          </w:p>
        </w:tc>
        <w:tc>
          <w:tcPr>
            <w:tcW w:w="283" w:type="dxa"/>
          </w:tcPr>
          <w:p w14:paraId="1DB4F3E4" w14:textId="77777777" w:rsidR="0093771A" w:rsidRPr="00245861" w:rsidRDefault="0093771A" w:rsidP="0093771A">
            <w:pPr>
              <w:tabs>
                <w:tab w:val="decimal" w:pos="1276"/>
              </w:tabs>
              <w:rPr>
                <w:rFonts w:ascii="Trebuchet MS" w:hAnsi="Trebuchet MS"/>
                <w:b/>
                <w:sz w:val="21"/>
                <w:szCs w:val="21"/>
              </w:rPr>
            </w:pPr>
          </w:p>
        </w:tc>
        <w:tc>
          <w:tcPr>
            <w:tcW w:w="1515" w:type="dxa"/>
          </w:tcPr>
          <w:p w14:paraId="41FD429A"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w:t>
            </w:r>
          </w:p>
        </w:tc>
        <w:tc>
          <w:tcPr>
            <w:tcW w:w="282" w:type="dxa"/>
          </w:tcPr>
          <w:p w14:paraId="2BF0E071" w14:textId="77777777" w:rsidR="0093771A" w:rsidRPr="00245861" w:rsidRDefault="0093771A" w:rsidP="0093771A">
            <w:pPr>
              <w:tabs>
                <w:tab w:val="decimal" w:pos="1276"/>
              </w:tabs>
              <w:rPr>
                <w:rFonts w:ascii="Trebuchet MS" w:hAnsi="Trebuchet MS"/>
                <w:b/>
                <w:sz w:val="21"/>
                <w:szCs w:val="21"/>
              </w:rPr>
            </w:pPr>
          </w:p>
        </w:tc>
        <w:tc>
          <w:tcPr>
            <w:tcW w:w="1515" w:type="dxa"/>
          </w:tcPr>
          <w:p w14:paraId="52DF285D"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w:t>
            </w:r>
          </w:p>
        </w:tc>
        <w:tc>
          <w:tcPr>
            <w:tcW w:w="282" w:type="dxa"/>
          </w:tcPr>
          <w:p w14:paraId="561C6567" w14:textId="77777777" w:rsidR="0093771A" w:rsidRPr="00245861" w:rsidRDefault="0093771A" w:rsidP="0093771A">
            <w:pPr>
              <w:tabs>
                <w:tab w:val="decimal" w:pos="1276"/>
              </w:tabs>
              <w:rPr>
                <w:rFonts w:ascii="Trebuchet MS" w:hAnsi="Trebuchet MS"/>
                <w:b/>
                <w:sz w:val="21"/>
                <w:szCs w:val="21"/>
              </w:rPr>
            </w:pPr>
          </w:p>
        </w:tc>
        <w:tc>
          <w:tcPr>
            <w:tcW w:w="1515" w:type="dxa"/>
          </w:tcPr>
          <w:p w14:paraId="1A6B16A8" w14:textId="77777777" w:rsidR="0093771A" w:rsidRPr="00245861" w:rsidRDefault="0093771A" w:rsidP="0093771A">
            <w:pPr>
              <w:tabs>
                <w:tab w:val="decimal" w:pos="1276"/>
              </w:tabs>
              <w:rPr>
                <w:rFonts w:ascii="Trebuchet MS" w:hAnsi="Trebuchet MS"/>
                <w:b/>
                <w:sz w:val="21"/>
                <w:szCs w:val="21"/>
              </w:rPr>
            </w:pPr>
            <w:r w:rsidRPr="00245861">
              <w:rPr>
                <w:rFonts w:ascii="Trebuchet MS" w:hAnsi="Trebuchet MS"/>
                <w:b/>
                <w:sz w:val="21"/>
                <w:szCs w:val="21"/>
              </w:rPr>
              <w:t>£</w:t>
            </w:r>
          </w:p>
        </w:tc>
      </w:tr>
      <w:tr w:rsidR="00081085" w:rsidRPr="00245861" w14:paraId="7A8BC51F" w14:textId="77777777" w:rsidTr="00A67CCC">
        <w:trPr>
          <w:cantSplit/>
          <w:trHeight w:val="20"/>
        </w:trPr>
        <w:tc>
          <w:tcPr>
            <w:tcW w:w="3299" w:type="dxa"/>
          </w:tcPr>
          <w:p w14:paraId="52128941" w14:textId="77777777" w:rsidR="00081085" w:rsidRPr="00245861" w:rsidRDefault="00081085">
            <w:pPr>
              <w:ind w:left="709" w:right="-108"/>
              <w:rPr>
                <w:rFonts w:ascii="Trebuchet MS" w:hAnsi="Trebuchet MS"/>
                <w:b/>
                <w:sz w:val="21"/>
                <w:szCs w:val="21"/>
              </w:rPr>
            </w:pPr>
          </w:p>
        </w:tc>
        <w:tc>
          <w:tcPr>
            <w:tcW w:w="1516" w:type="dxa"/>
          </w:tcPr>
          <w:p w14:paraId="2C286BBD" w14:textId="77777777" w:rsidR="00081085" w:rsidRPr="00245861" w:rsidRDefault="00081085" w:rsidP="0093771A">
            <w:pPr>
              <w:tabs>
                <w:tab w:val="decimal" w:pos="1276"/>
              </w:tabs>
              <w:rPr>
                <w:rFonts w:ascii="Trebuchet MS" w:hAnsi="Trebuchet MS"/>
                <w:sz w:val="21"/>
                <w:szCs w:val="21"/>
              </w:rPr>
            </w:pPr>
          </w:p>
        </w:tc>
        <w:tc>
          <w:tcPr>
            <w:tcW w:w="283" w:type="dxa"/>
          </w:tcPr>
          <w:p w14:paraId="25BA056F" w14:textId="77777777" w:rsidR="00081085" w:rsidRPr="00245861" w:rsidRDefault="00081085" w:rsidP="0093771A">
            <w:pPr>
              <w:tabs>
                <w:tab w:val="decimal" w:pos="1276"/>
              </w:tabs>
              <w:rPr>
                <w:rFonts w:ascii="Trebuchet MS" w:hAnsi="Trebuchet MS"/>
                <w:sz w:val="21"/>
                <w:szCs w:val="21"/>
              </w:rPr>
            </w:pPr>
          </w:p>
        </w:tc>
        <w:tc>
          <w:tcPr>
            <w:tcW w:w="1515" w:type="dxa"/>
          </w:tcPr>
          <w:p w14:paraId="6C6F29A5" w14:textId="77777777" w:rsidR="00081085" w:rsidRPr="00245861" w:rsidRDefault="00081085" w:rsidP="0093771A">
            <w:pPr>
              <w:tabs>
                <w:tab w:val="decimal" w:pos="1276"/>
              </w:tabs>
              <w:rPr>
                <w:rFonts w:ascii="Trebuchet MS" w:hAnsi="Trebuchet MS"/>
                <w:sz w:val="21"/>
                <w:szCs w:val="21"/>
              </w:rPr>
            </w:pPr>
          </w:p>
        </w:tc>
        <w:tc>
          <w:tcPr>
            <w:tcW w:w="282" w:type="dxa"/>
          </w:tcPr>
          <w:p w14:paraId="7F9D933A" w14:textId="77777777" w:rsidR="00081085" w:rsidRPr="00245861" w:rsidRDefault="00081085" w:rsidP="0093771A">
            <w:pPr>
              <w:tabs>
                <w:tab w:val="decimal" w:pos="1276"/>
              </w:tabs>
              <w:rPr>
                <w:rFonts w:ascii="Trebuchet MS" w:hAnsi="Trebuchet MS"/>
                <w:sz w:val="21"/>
                <w:szCs w:val="21"/>
              </w:rPr>
            </w:pPr>
          </w:p>
        </w:tc>
        <w:tc>
          <w:tcPr>
            <w:tcW w:w="1515" w:type="dxa"/>
          </w:tcPr>
          <w:p w14:paraId="5B2614AD" w14:textId="77777777" w:rsidR="00081085" w:rsidRPr="00245861" w:rsidRDefault="00081085" w:rsidP="0093771A">
            <w:pPr>
              <w:tabs>
                <w:tab w:val="decimal" w:pos="1276"/>
              </w:tabs>
              <w:rPr>
                <w:rFonts w:ascii="Trebuchet MS" w:hAnsi="Trebuchet MS"/>
                <w:sz w:val="21"/>
                <w:szCs w:val="21"/>
              </w:rPr>
            </w:pPr>
          </w:p>
        </w:tc>
        <w:tc>
          <w:tcPr>
            <w:tcW w:w="282" w:type="dxa"/>
          </w:tcPr>
          <w:p w14:paraId="5EF40D62" w14:textId="77777777" w:rsidR="00081085" w:rsidRPr="00245861" w:rsidRDefault="00081085" w:rsidP="0093771A">
            <w:pPr>
              <w:tabs>
                <w:tab w:val="decimal" w:pos="1276"/>
              </w:tabs>
              <w:rPr>
                <w:rFonts w:ascii="Trebuchet MS" w:hAnsi="Trebuchet MS"/>
                <w:sz w:val="21"/>
                <w:szCs w:val="21"/>
              </w:rPr>
            </w:pPr>
          </w:p>
        </w:tc>
        <w:tc>
          <w:tcPr>
            <w:tcW w:w="1515" w:type="dxa"/>
          </w:tcPr>
          <w:p w14:paraId="53B24EF4" w14:textId="77777777" w:rsidR="00081085" w:rsidRPr="00245861" w:rsidRDefault="00081085" w:rsidP="0093771A">
            <w:pPr>
              <w:tabs>
                <w:tab w:val="decimal" w:pos="1276"/>
              </w:tabs>
              <w:rPr>
                <w:rFonts w:ascii="Trebuchet MS" w:hAnsi="Trebuchet MS"/>
                <w:sz w:val="21"/>
                <w:szCs w:val="21"/>
              </w:rPr>
            </w:pPr>
          </w:p>
        </w:tc>
      </w:tr>
      <w:tr w:rsidR="0093771A" w:rsidRPr="00245861" w14:paraId="43356406" w14:textId="77777777" w:rsidTr="00A67CCC">
        <w:trPr>
          <w:cantSplit/>
          <w:trHeight w:val="20"/>
        </w:trPr>
        <w:tc>
          <w:tcPr>
            <w:tcW w:w="3299" w:type="dxa"/>
          </w:tcPr>
          <w:p w14:paraId="5F163856" w14:textId="77777777" w:rsidR="0093771A" w:rsidRPr="00245861" w:rsidRDefault="0093771A" w:rsidP="00AC0A3F">
            <w:pPr>
              <w:ind w:left="709" w:right="-108"/>
              <w:rPr>
                <w:rFonts w:ascii="Trebuchet MS" w:hAnsi="Trebuchet MS"/>
                <w:sz w:val="21"/>
                <w:szCs w:val="21"/>
              </w:rPr>
            </w:pPr>
            <w:r w:rsidRPr="00245861">
              <w:rPr>
                <w:rFonts w:ascii="Trebuchet MS" w:hAnsi="Trebuchet MS"/>
                <w:b/>
                <w:sz w:val="21"/>
                <w:szCs w:val="21"/>
              </w:rPr>
              <w:t>COST</w:t>
            </w:r>
          </w:p>
        </w:tc>
        <w:tc>
          <w:tcPr>
            <w:tcW w:w="1516" w:type="dxa"/>
          </w:tcPr>
          <w:p w14:paraId="727C21AB" w14:textId="77777777" w:rsidR="0093771A" w:rsidRPr="00245861" w:rsidRDefault="0093771A" w:rsidP="0093771A">
            <w:pPr>
              <w:tabs>
                <w:tab w:val="decimal" w:pos="1276"/>
              </w:tabs>
              <w:rPr>
                <w:rFonts w:ascii="Trebuchet MS" w:hAnsi="Trebuchet MS"/>
                <w:sz w:val="21"/>
                <w:szCs w:val="21"/>
              </w:rPr>
            </w:pPr>
          </w:p>
        </w:tc>
        <w:tc>
          <w:tcPr>
            <w:tcW w:w="283" w:type="dxa"/>
          </w:tcPr>
          <w:p w14:paraId="1F248294" w14:textId="77777777" w:rsidR="0093771A" w:rsidRPr="00245861" w:rsidRDefault="0093771A" w:rsidP="0093771A">
            <w:pPr>
              <w:tabs>
                <w:tab w:val="decimal" w:pos="1276"/>
              </w:tabs>
              <w:rPr>
                <w:rFonts w:ascii="Trebuchet MS" w:hAnsi="Trebuchet MS"/>
                <w:sz w:val="21"/>
                <w:szCs w:val="21"/>
              </w:rPr>
            </w:pPr>
          </w:p>
        </w:tc>
        <w:tc>
          <w:tcPr>
            <w:tcW w:w="1515" w:type="dxa"/>
          </w:tcPr>
          <w:p w14:paraId="56B21924" w14:textId="77777777" w:rsidR="0093771A" w:rsidRPr="00245861" w:rsidRDefault="0093771A" w:rsidP="0093771A">
            <w:pPr>
              <w:tabs>
                <w:tab w:val="decimal" w:pos="1276"/>
              </w:tabs>
              <w:rPr>
                <w:rFonts w:ascii="Trebuchet MS" w:hAnsi="Trebuchet MS"/>
                <w:sz w:val="21"/>
                <w:szCs w:val="21"/>
              </w:rPr>
            </w:pPr>
          </w:p>
        </w:tc>
        <w:tc>
          <w:tcPr>
            <w:tcW w:w="282" w:type="dxa"/>
          </w:tcPr>
          <w:p w14:paraId="097B6ED2" w14:textId="77777777" w:rsidR="0093771A" w:rsidRPr="00245861" w:rsidRDefault="0093771A" w:rsidP="0093771A">
            <w:pPr>
              <w:tabs>
                <w:tab w:val="decimal" w:pos="1276"/>
              </w:tabs>
              <w:rPr>
                <w:rFonts w:ascii="Trebuchet MS" w:hAnsi="Trebuchet MS"/>
                <w:sz w:val="21"/>
                <w:szCs w:val="21"/>
              </w:rPr>
            </w:pPr>
          </w:p>
        </w:tc>
        <w:tc>
          <w:tcPr>
            <w:tcW w:w="1515" w:type="dxa"/>
          </w:tcPr>
          <w:p w14:paraId="5F57219D" w14:textId="77777777" w:rsidR="0093771A" w:rsidRPr="00245861" w:rsidRDefault="0093771A" w:rsidP="0093771A">
            <w:pPr>
              <w:tabs>
                <w:tab w:val="decimal" w:pos="1276"/>
              </w:tabs>
              <w:rPr>
                <w:rFonts w:ascii="Trebuchet MS" w:hAnsi="Trebuchet MS"/>
                <w:sz w:val="21"/>
                <w:szCs w:val="21"/>
              </w:rPr>
            </w:pPr>
          </w:p>
        </w:tc>
        <w:tc>
          <w:tcPr>
            <w:tcW w:w="282" w:type="dxa"/>
          </w:tcPr>
          <w:p w14:paraId="2CB16E23" w14:textId="77777777" w:rsidR="0093771A" w:rsidRPr="00245861" w:rsidRDefault="0093771A" w:rsidP="0093771A">
            <w:pPr>
              <w:tabs>
                <w:tab w:val="decimal" w:pos="1276"/>
              </w:tabs>
              <w:rPr>
                <w:rFonts w:ascii="Trebuchet MS" w:hAnsi="Trebuchet MS"/>
                <w:sz w:val="21"/>
                <w:szCs w:val="21"/>
              </w:rPr>
            </w:pPr>
          </w:p>
        </w:tc>
        <w:tc>
          <w:tcPr>
            <w:tcW w:w="1515" w:type="dxa"/>
          </w:tcPr>
          <w:p w14:paraId="2DDAEFFC" w14:textId="77777777" w:rsidR="0093771A" w:rsidRPr="00245861" w:rsidRDefault="0093771A" w:rsidP="0093771A">
            <w:pPr>
              <w:tabs>
                <w:tab w:val="decimal" w:pos="1276"/>
              </w:tabs>
              <w:rPr>
                <w:rFonts w:ascii="Trebuchet MS" w:hAnsi="Trebuchet MS"/>
                <w:sz w:val="21"/>
                <w:szCs w:val="21"/>
              </w:rPr>
            </w:pPr>
          </w:p>
        </w:tc>
      </w:tr>
      <w:tr w:rsidR="003D1CB5" w:rsidRPr="00245861" w14:paraId="46C73293" w14:textId="77777777" w:rsidTr="00A67CCC">
        <w:trPr>
          <w:cantSplit/>
          <w:trHeight w:val="20"/>
        </w:trPr>
        <w:tc>
          <w:tcPr>
            <w:tcW w:w="3299" w:type="dxa"/>
          </w:tcPr>
          <w:p w14:paraId="724B0CF9" w14:textId="77777777" w:rsidR="003D1CB5" w:rsidRPr="00245861" w:rsidRDefault="003D1CB5" w:rsidP="003D1CB5">
            <w:pPr>
              <w:ind w:left="709" w:right="-108"/>
              <w:rPr>
                <w:rFonts w:ascii="Trebuchet MS" w:hAnsi="Trebuchet MS"/>
                <w:sz w:val="21"/>
                <w:szCs w:val="21"/>
              </w:rPr>
            </w:pPr>
            <w:r w:rsidRPr="00245861">
              <w:rPr>
                <w:rFonts w:ascii="Trebuchet MS" w:hAnsi="Trebuchet MS"/>
                <w:sz w:val="21"/>
                <w:szCs w:val="21"/>
              </w:rPr>
              <w:t>At 1 April 201</w:t>
            </w:r>
            <w:r>
              <w:rPr>
                <w:rFonts w:ascii="Trebuchet MS" w:hAnsi="Trebuchet MS"/>
                <w:sz w:val="21"/>
                <w:szCs w:val="21"/>
              </w:rPr>
              <w:t>6</w:t>
            </w:r>
          </w:p>
        </w:tc>
        <w:tc>
          <w:tcPr>
            <w:tcW w:w="1516" w:type="dxa"/>
          </w:tcPr>
          <w:p w14:paraId="443DA1A5" w14:textId="77777777" w:rsidR="003D1CB5" w:rsidRPr="00245861" w:rsidRDefault="003D1CB5" w:rsidP="00B14D4B">
            <w:pPr>
              <w:tabs>
                <w:tab w:val="decimal" w:pos="1276"/>
              </w:tabs>
              <w:rPr>
                <w:rFonts w:ascii="Trebuchet MS" w:hAnsi="Trebuchet MS"/>
                <w:sz w:val="21"/>
                <w:szCs w:val="21"/>
              </w:rPr>
            </w:pPr>
            <w:r w:rsidRPr="00245861">
              <w:rPr>
                <w:rFonts w:ascii="Trebuchet MS" w:hAnsi="Trebuchet MS"/>
                <w:sz w:val="21"/>
                <w:szCs w:val="21"/>
              </w:rPr>
              <w:t>10,952,35</w:t>
            </w:r>
            <w:r w:rsidR="00B14D4B">
              <w:rPr>
                <w:rFonts w:ascii="Trebuchet MS" w:hAnsi="Trebuchet MS"/>
                <w:sz w:val="21"/>
                <w:szCs w:val="21"/>
              </w:rPr>
              <w:t>7</w:t>
            </w:r>
          </w:p>
        </w:tc>
        <w:tc>
          <w:tcPr>
            <w:tcW w:w="283" w:type="dxa"/>
          </w:tcPr>
          <w:p w14:paraId="0B6F1415" w14:textId="77777777" w:rsidR="003D1CB5" w:rsidRPr="00245861" w:rsidRDefault="003D1CB5" w:rsidP="003D1CB5">
            <w:pPr>
              <w:tabs>
                <w:tab w:val="decimal" w:pos="1276"/>
              </w:tabs>
              <w:rPr>
                <w:rFonts w:ascii="Trebuchet MS" w:hAnsi="Trebuchet MS"/>
                <w:sz w:val="21"/>
                <w:szCs w:val="21"/>
              </w:rPr>
            </w:pPr>
          </w:p>
        </w:tc>
        <w:tc>
          <w:tcPr>
            <w:tcW w:w="1515" w:type="dxa"/>
          </w:tcPr>
          <w:p w14:paraId="3F6214A3" w14:textId="77777777" w:rsidR="003D1CB5" w:rsidRPr="00245861" w:rsidRDefault="003D1CB5" w:rsidP="003D1CB5">
            <w:pPr>
              <w:tabs>
                <w:tab w:val="decimal" w:pos="1276"/>
              </w:tabs>
              <w:rPr>
                <w:rFonts w:ascii="Trebuchet MS" w:hAnsi="Trebuchet MS"/>
                <w:sz w:val="21"/>
                <w:szCs w:val="21"/>
              </w:rPr>
            </w:pPr>
            <w:r w:rsidRPr="00245861">
              <w:rPr>
                <w:rFonts w:ascii="Trebuchet MS" w:hAnsi="Trebuchet MS"/>
                <w:sz w:val="21"/>
                <w:szCs w:val="21"/>
              </w:rPr>
              <w:t>3,514,14</w:t>
            </w:r>
            <w:r>
              <w:rPr>
                <w:rFonts w:ascii="Trebuchet MS" w:hAnsi="Trebuchet MS"/>
                <w:sz w:val="21"/>
                <w:szCs w:val="21"/>
              </w:rPr>
              <w:t>7</w:t>
            </w:r>
          </w:p>
        </w:tc>
        <w:tc>
          <w:tcPr>
            <w:tcW w:w="282" w:type="dxa"/>
          </w:tcPr>
          <w:p w14:paraId="30BE9518" w14:textId="77777777" w:rsidR="003D1CB5" w:rsidRPr="00245861" w:rsidRDefault="003D1CB5" w:rsidP="003D1CB5">
            <w:pPr>
              <w:tabs>
                <w:tab w:val="decimal" w:pos="1276"/>
              </w:tabs>
              <w:rPr>
                <w:rFonts w:ascii="Trebuchet MS" w:hAnsi="Trebuchet MS"/>
                <w:sz w:val="21"/>
                <w:szCs w:val="21"/>
              </w:rPr>
            </w:pPr>
          </w:p>
        </w:tc>
        <w:tc>
          <w:tcPr>
            <w:tcW w:w="1515" w:type="dxa"/>
          </w:tcPr>
          <w:p w14:paraId="1A6A986E" w14:textId="77777777" w:rsidR="003D1CB5" w:rsidRPr="00245861" w:rsidRDefault="003D1CB5" w:rsidP="003D1CB5">
            <w:pPr>
              <w:tabs>
                <w:tab w:val="decimal" w:pos="1276"/>
              </w:tabs>
              <w:rPr>
                <w:rFonts w:ascii="Trebuchet MS" w:hAnsi="Trebuchet MS"/>
                <w:sz w:val="21"/>
                <w:szCs w:val="21"/>
              </w:rPr>
            </w:pPr>
            <w:r w:rsidRPr="00245861">
              <w:rPr>
                <w:rFonts w:ascii="Trebuchet MS" w:hAnsi="Trebuchet MS"/>
                <w:sz w:val="21"/>
                <w:szCs w:val="21"/>
              </w:rPr>
              <w:t>354,075</w:t>
            </w:r>
          </w:p>
        </w:tc>
        <w:tc>
          <w:tcPr>
            <w:tcW w:w="282" w:type="dxa"/>
          </w:tcPr>
          <w:p w14:paraId="06667E38" w14:textId="77777777" w:rsidR="003D1CB5" w:rsidRPr="00245861" w:rsidRDefault="003D1CB5" w:rsidP="003D1CB5">
            <w:pPr>
              <w:tabs>
                <w:tab w:val="decimal" w:pos="1276"/>
              </w:tabs>
              <w:rPr>
                <w:rFonts w:ascii="Trebuchet MS" w:hAnsi="Trebuchet MS"/>
                <w:sz w:val="21"/>
                <w:szCs w:val="21"/>
              </w:rPr>
            </w:pPr>
          </w:p>
        </w:tc>
        <w:tc>
          <w:tcPr>
            <w:tcW w:w="1515" w:type="dxa"/>
          </w:tcPr>
          <w:p w14:paraId="2504DE0C" w14:textId="77777777" w:rsidR="003D1CB5" w:rsidRPr="00245861" w:rsidRDefault="003D1CB5" w:rsidP="003D1CB5">
            <w:pPr>
              <w:tabs>
                <w:tab w:val="decimal" w:pos="1276"/>
              </w:tabs>
              <w:rPr>
                <w:rFonts w:ascii="Trebuchet MS" w:hAnsi="Trebuchet MS"/>
                <w:sz w:val="21"/>
                <w:szCs w:val="21"/>
              </w:rPr>
            </w:pPr>
            <w:r w:rsidRPr="00245861">
              <w:rPr>
                <w:rFonts w:ascii="Trebuchet MS" w:hAnsi="Trebuchet MS"/>
                <w:sz w:val="21"/>
                <w:szCs w:val="21"/>
              </w:rPr>
              <w:t>14,820,</w:t>
            </w:r>
            <w:r>
              <w:rPr>
                <w:rFonts w:ascii="Trebuchet MS" w:hAnsi="Trebuchet MS"/>
                <w:sz w:val="21"/>
                <w:szCs w:val="21"/>
              </w:rPr>
              <w:t>579</w:t>
            </w:r>
          </w:p>
        </w:tc>
      </w:tr>
      <w:tr w:rsidR="0093771A" w:rsidRPr="00245861" w14:paraId="727AA6FC" w14:textId="77777777" w:rsidTr="0015751C">
        <w:trPr>
          <w:cantSplit/>
          <w:trHeight w:val="20"/>
        </w:trPr>
        <w:tc>
          <w:tcPr>
            <w:tcW w:w="3299" w:type="dxa"/>
          </w:tcPr>
          <w:p w14:paraId="62EBFE6D" w14:textId="77777777" w:rsidR="0093771A" w:rsidRPr="00245861" w:rsidRDefault="0093771A" w:rsidP="00AC0A3F">
            <w:pPr>
              <w:tabs>
                <w:tab w:val="left" w:pos="540"/>
                <w:tab w:val="left" w:pos="851"/>
                <w:tab w:val="left" w:pos="1134"/>
                <w:tab w:val="left" w:pos="1701"/>
              </w:tabs>
              <w:ind w:left="709" w:right="-108"/>
              <w:rPr>
                <w:rFonts w:ascii="Trebuchet MS" w:hAnsi="Trebuchet MS"/>
                <w:sz w:val="21"/>
                <w:szCs w:val="21"/>
              </w:rPr>
            </w:pPr>
            <w:r w:rsidRPr="00245861">
              <w:rPr>
                <w:rFonts w:ascii="Trebuchet MS" w:hAnsi="Trebuchet MS"/>
                <w:sz w:val="21"/>
                <w:szCs w:val="21"/>
              </w:rPr>
              <w:t xml:space="preserve">Additions </w:t>
            </w:r>
          </w:p>
        </w:tc>
        <w:tc>
          <w:tcPr>
            <w:tcW w:w="1516" w:type="dxa"/>
          </w:tcPr>
          <w:p w14:paraId="128C9150" w14:textId="46B90FB2" w:rsidR="0093771A" w:rsidRPr="00245861" w:rsidRDefault="00887222" w:rsidP="0093771A">
            <w:pPr>
              <w:tabs>
                <w:tab w:val="decimal" w:pos="1276"/>
              </w:tabs>
              <w:rPr>
                <w:rFonts w:ascii="Trebuchet MS" w:hAnsi="Trebuchet MS"/>
                <w:sz w:val="21"/>
                <w:szCs w:val="21"/>
              </w:rPr>
            </w:pPr>
            <w:r>
              <w:rPr>
                <w:rFonts w:ascii="Trebuchet MS" w:hAnsi="Trebuchet MS"/>
                <w:sz w:val="21"/>
                <w:szCs w:val="21"/>
              </w:rPr>
              <w:t>46,530</w:t>
            </w:r>
          </w:p>
        </w:tc>
        <w:tc>
          <w:tcPr>
            <w:tcW w:w="283" w:type="dxa"/>
          </w:tcPr>
          <w:p w14:paraId="35AF6B40" w14:textId="77777777" w:rsidR="0093771A" w:rsidRPr="00245861" w:rsidRDefault="0093771A" w:rsidP="0093771A">
            <w:pPr>
              <w:tabs>
                <w:tab w:val="decimal" w:pos="1276"/>
              </w:tabs>
              <w:rPr>
                <w:rFonts w:ascii="Trebuchet MS" w:hAnsi="Trebuchet MS"/>
                <w:sz w:val="21"/>
                <w:szCs w:val="21"/>
              </w:rPr>
            </w:pPr>
          </w:p>
        </w:tc>
        <w:tc>
          <w:tcPr>
            <w:tcW w:w="1515" w:type="dxa"/>
          </w:tcPr>
          <w:p w14:paraId="25B25124" w14:textId="77777777" w:rsidR="0093771A" w:rsidRPr="00245861" w:rsidRDefault="00D84D38" w:rsidP="0093771A">
            <w:pPr>
              <w:tabs>
                <w:tab w:val="decimal" w:pos="1276"/>
              </w:tabs>
              <w:rPr>
                <w:rFonts w:ascii="Trebuchet MS" w:hAnsi="Trebuchet MS"/>
                <w:sz w:val="21"/>
                <w:szCs w:val="21"/>
              </w:rPr>
            </w:pPr>
            <w:r>
              <w:rPr>
                <w:rFonts w:ascii="Trebuchet MS" w:hAnsi="Trebuchet MS"/>
                <w:sz w:val="21"/>
                <w:szCs w:val="21"/>
              </w:rPr>
              <w:t>436,308</w:t>
            </w:r>
          </w:p>
        </w:tc>
        <w:tc>
          <w:tcPr>
            <w:tcW w:w="282" w:type="dxa"/>
          </w:tcPr>
          <w:p w14:paraId="44DF9237" w14:textId="77777777" w:rsidR="0093771A" w:rsidRPr="00245861" w:rsidRDefault="0093771A" w:rsidP="0093771A">
            <w:pPr>
              <w:tabs>
                <w:tab w:val="decimal" w:pos="1276"/>
              </w:tabs>
              <w:rPr>
                <w:rFonts w:ascii="Trebuchet MS" w:hAnsi="Trebuchet MS"/>
                <w:sz w:val="21"/>
                <w:szCs w:val="21"/>
              </w:rPr>
            </w:pPr>
          </w:p>
        </w:tc>
        <w:tc>
          <w:tcPr>
            <w:tcW w:w="1515" w:type="dxa"/>
          </w:tcPr>
          <w:p w14:paraId="4FF93467" w14:textId="77777777" w:rsidR="0093771A" w:rsidRPr="00245861" w:rsidRDefault="00D84D38" w:rsidP="0093771A">
            <w:pPr>
              <w:tabs>
                <w:tab w:val="decimal" w:pos="1276"/>
              </w:tabs>
              <w:rPr>
                <w:rFonts w:ascii="Trebuchet MS" w:hAnsi="Trebuchet MS"/>
                <w:sz w:val="21"/>
                <w:szCs w:val="21"/>
              </w:rPr>
            </w:pPr>
            <w:r>
              <w:rPr>
                <w:rFonts w:ascii="Trebuchet MS" w:hAnsi="Trebuchet MS"/>
                <w:sz w:val="21"/>
                <w:szCs w:val="21"/>
              </w:rPr>
              <w:t>-</w:t>
            </w:r>
          </w:p>
        </w:tc>
        <w:tc>
          <w:tcPr>
            <w:tcW w:w="282" w:type="dxa"/>
          </w:tcPr>
          <w:p w14:paraId="265C26E4" w14:textId="77777777" w:rsidR="0093771A" w:rsidRPr="00245861" w:rsidRDefault="0093771A" w:rsidP="0093771A">
            <w:pPr>
              <w:tabs>
                <w:tab w:val="decimal" w:pos="1276"/>
              </w:tabs>
              <w:rPr>
                <w:rFonts w:ascii="Trebuchet MS" w:hAnsi="Trebuchet MS"/>
                <w:sz w:val="21"/>
                <w:szCs w:val="21"/>
              </w:rPr>
            </w:pPr>
          </w:p>
        </w:tc>
        <w:tc>
          <w:tcPr>
            <w:tcW w:w="1515" w:type="dxa"/>
          </w:tcPr>
          <w:p w14:paraId="384CB9A4" w14:textId="4DF48FCF" w:rsidR="0093771A" w:rsidRPr="00245861" w:rsidRDefault="00887222" w:rsidP="0093771A">
            <w:pPr>
              <w:tabs>
                <w:tab w:val="decimal" w:pos="1276"/>
              </w:tabs>
              <w:rPr>
                <w:rFonts w:ascii="Trebuchet MS" w:hAnsi="Trebuchet MS"/>
                <w:sz w:val="21"/>
                <w:szCs w:val="21"/>
              </w:rPr>
            </w:pPr>
            <w:r>
              <w:rPr>
                <w:rFonts w:ascii="Trebuchet MS" w:hAnsi="Trebuchet MS"/>
                <w:sz w:val="21"/>
                <w:szCs w:val="21"/>
              </w:rPr>
              <w:t>482,838</w:t>
            </w:r>
          </w:p>
        </w:tc>
      </w:tr>
      <w:tr w:rsidR="0093771A" w:rsidRPr="00245861" w14:paraId="58BD5096" w14:textId="77777777" w:rsidTr="0015751C">
        <w:trPr>
          <w:cantSplit/>
          <w:trHeight w:val="20"/>
        </w:trPr>
        <w:tc>
          <w:tcPr>
            <w:tcW w:w="3299" w:type="dxa"/>
          </w:tcPr>
          <w:p w14:paraId="66650CA7" w14:textId="2D01837D" w:rsidR="0093771A" w:rsidRPr="00245861" w:rsidRDefault="0015751C" w:rsidP="00AC0A3F">
            <w:pPr>
              <w:tabs>
                <w:tab w:val="left" w:pos="540"/>
              </w:tabs>
              <w:ind w:left="709" w:right="-108"/>
              <w:rPr>
                <w:rFonts w:ascii="Trebuchet MS" w:hAnsi="Trebuchet MS"/>
                <w:sz w:val="21"/>
                <w:szCs w:val="21"/>
              </w:rPr>
            </w:pPr>
            <w:r>
              <w:rPr>
                <w:rFonts w:ascii="Trebuchet MS" w:hAnsi="Trebuchet MS"/>
                <w:sz w:val="21"/>
                <w:szCs w:val="21"/>
              </w:rPr>
              <w:t xml:space="preserve">Disposals                                                  </w:t>
            </w:r>
          </w:p>
        </w:tc>
        <w:tc>
          <w:tcPr>
            <w:tcW w:w="1516" w:type="dxa"/>
            <w:shd w:val="clear" w:color="auto" w:fill="auto"/>
          </w:tcPr>
          <w:p w14:paraId="4DA34D4A" w14:textId="3BED4C7B" w:rsidR="0093771A" w:rsidRPr="0015751C" w:rsidRDefault="0015751C" w:rsidP="0093771A">
            <w:pPr>
              <w:tabs>
                <w:tab w:val="decimal" w:pos="1276"/>
              </w:tabs>
              <w:rPr>
                <w:rFonts w:ascii="Trebuchet MS" w:hAnsi="Trebuchet MS"/>
                <w:sz w:val="21"/>
                <w:szCs w:val="21"/>
              </w:rPr>
            </w:pPr>
            <w:r w:rsidRPr="0015751C">
              <w:rPr>
                <w:rFonts w:ascii="Trebuchet MS" w:hAnsi="Trebuchet MS"/>
                <w:sz w:val="21"/>
                <w:szCs w:val="21"/>
              </w:rPr>
              <w:t xml:space="preserve">      - </w:t>
            </w:r>
          </w:p>
        </w:tc>
        <w:tc>
          <w:tcPr>
            <w:tcW w:w="283" w:type="dxa"/>
          </w:tcPr>
          <w:p w14:paraId="0CD8FBEF" w14:textId="77777777" w:rsidR="0093771A" w:rsidRPr="00245861" w:rsidRDefault="0093771A" w:rsidP="0093771A">
            <w:pPr>
              <w:tabs>
                <w:tab w:val="decimal" w:pos="1276"/>
              </w:tabs>
              <w:rPr>
                <w:rFonts w:ascii="Trebuchet MS" w:hAnsi="Trebuchet MS"/>
                <w:sz w:val="21"/>
                <w:szCs w:val="21"/>
                <w:u w:val="single"/>
              </w:rPr>
            </w:pPr>
          </w:p>
        </w:tc>
        <w:tc>
          <w:tcPr>
            <w:tcW w:w="1515" w:type="dxa"/>
            <w:shd w:val="clear" w:color="auto" w:fill="auto"/>
          </w:tcPr>
          <w:p w14:paraId="7B45B073" w14:textId="0B7A551D" w:rsidR="0093771A" w:rsidRPr="0015751C" w:rsidRDefault="0015751C" w:rsidP="0093771A">
            <w:pPr>
              <w:tabs>
                <w:tab w:val="decimal" w:pos="1276"/>
              </w:tabs>
              <w:rPr>
                <w:rFonts w:ascii="Trebuchet MS" w:hAnsi="Trebuchet MS"/>
                <w:sz w:val="21"/>
                <w:szCs w:val="21"/>
              </w:rPr>
            </w:pPr>
            <w:r>
              <w:rPr>
                <w:rFonts w:ascii="Trebuchet MS" w:hAnsi="Trebuchet MS"/>
                <w:sz w:val="21"/>
                <w:szCs w:val="21"/>
              </w:rPr>
              <w:t>(</w:t>
            </w:r>
            <w:r w:rsidRPr="0015751C">
              <w:rPr>
                <w:rFonts w:ascii="Trebuchet MS" w:hAnsi="Trebuchet MS"/>
                <w:sz w:val="21"/>
                <w:szCs w:val="21"/>
              </w:rPr>
              <w:t>91,354</w:t>
            </w:r>
            <w:r>
              <w:rPr>
                <w:rFonts w:ascii="Trebuchet MS" w:hAnsi="Trebuchet MS"/>
                <w:sz w:val="21"/>
                <w:szCs w:val="21"/>
              </w:rPr>
              <w:t>)</w:t>
            </w:r>
          </w:p>
        </w:tc>
        <w:tc>
          <w:tcPr>
            <w:tcW w:w="282" w:type="dxa"/>
          </w:tcPr>
          <w:p w14:paraId="3B8F278F" w14:textId="77777777" w:rsidR="0093771A" w:rsidRPr="00245861" w:rsidRDefault="0093771A" w:rsidP="0093771A">
            <w:pPr>
              <w:tabs>
                <w:tab w:val="decimal" w:pos="1276"/>
              </w:tabs>
              <w:ind w:right="112"/>
              <w:rPr>
                <w:rFonts w:ascii="Trebuchet MS" w:hAnsi="Trebuchet MS"/>
                <w:sz w:val="21"/>
                <w:szCs w:val="21"/>
                <w:u w:val="single"/>
              </w:rPr>
            </w:pPr>
          </w:p>
        </w:tc>
        <w:tc>
          <w:tcPr>
            <w:tcW w:w="1515" w:type="dxa"/>
            <w:shd w:val="clear" w:color="auto" w:fill="auto"/>
          </w:tcPr>
          <w:p w14:paraId="7DED757B" w14:textId="384C2B40" w:rsidR="0093771A" w:rsidRPr="0015751C" w:rsidRDefault="0015751C" w:rsidP="0093771A">
            <w:pPr>
              <w:tabs>
                <w:tab w:val="decimal" w:pos="1276"/>
              </w:tabs>
              <w:ind w:right="112"/>
              <w:rPr>
                <w:rFonts w:ascii="Trebuchet MS" w:hAnsi="Trebuchet MS"/>
                <w:sz w:val="21"/>
                <w:szCs w:val="21"/>
              </w:rPr>
            </w:pPr>
            <w:r w:rsidRPr="0015751C">
              <w:rPr>
                <w:rFonts w:ascii="Trebuchet MS" w:hAnsi="Trebuchet MS"/>
                <w:sz w:val="21"/>
                <w:szCs w:val="21"/>
              </w:rPr>
              <w:t>-</w:t>
            </w:r>
          </w:p>
        </w:tc>
        <w:tc>
          <w:tcPr>
            <w:tcW w:w="282" w:type="dxa"/>
          </w:tcPr>
          <w:p w14:paraId="19C0FC67" w14:textId="77777777" w:rsidR="0093771A" w:rsidRPr="00245861" w:rsidRDefault="0093771A" w:rsidP="0093771A">
            <w:pPr>
              <w:tabs>
                <w:tab w:val="decimal" w:pos="1276"/>
              </w:tabs>
              <w:ind w:right="112"/>
              <w:rPr>
                <w:rFonts w:ascii="Trebuchet MS" w:hAnsi="Trebuchet MS"/>
                <w:sz w:val="21"/>
                <w:szCs w:val="21"/>
                <w:u w:val="single"/>
              </w:rPr>
            </w:pPr>
          </w:p>
        </w:tc>
        <w:tc>
          <w:tcPr>
            <w:tcW w:w="1515" w:type="dxa"/>
            <w:shd w:val="clear" w:color="auto" w:fill="auto"/>
          </w:tcPr>
          <w:p w14:paraId="1B9FB3B1" w14:textId="2240C30D" w:rsidR="0093771A" w:rsidRPr="00245861" w:rsidRDefault="0015751C" w:rsidP="0093771A">
            <w:pPr>
              <w:tabs>
                <w:tab w:val="decimal" w:pos="1276"/>
              </w:tabs>
              <w:ind w:right="112"/>
              <w:rPr>
                <w:rFonts w:ascii="Trebuchet MS" w:hAnsi="Trebuchet MS"/>
                <w:sz w:val="21"/>
                <w:szCs w:val="21"/>
                <w:u w:val="single"/>
              </w:rPr>
            </w:pPr>
            <w:r>
              <w:rPr>
                <w:rFonts w:ascii="Trebuchet MS" w:hAnsi="Trebuchet MS"/>
                <w:sz w:val="21"/>
                <w:szCs w:val="21"/>
              </w:rPr>
              <w:t>(</w:t>
            </w:r>
            <w:r w:rsidRPr="0015751C">
              <w:rPr>
                <w:rFonts w:ascii="Trebuchet MS" w:hAnsi="Trebuchet MS"/>
                <w:sz w:val="21"/>
                <w:szCs w:val="21"/>
              </w:rPr>
              <w:t>91,354</w:t>
            </w:r>
            <w:r>
              <w:rPr>
                <w:rFonts w:ascii="Trebuchet MS" w:hAnsi="Trebuchet MS"/>
                <w:sz w:val="21"/>
                <w:szCs w:val="21"/>
              </w:rPr>
              <w:t>)</w:t>
            </w:r>
          </w:p>
        </w:tc>
      </w:tr>
      <w:tr w:rsidR="0015751C" w:rsidRPr="00245861" w14:paraId="7583571C" w14:textId="77777777" w:rsidTr="0015751C">
        <w:trPr>
          <w:cantSplit/>
          <w:trHeight w:val="20"/>
        </w:trPr>
        <w:tc>
          <w:tcPr>
            <w:tcW w:w="3299" w:type="dxa"/>
          </w:tcPr>
          <w:p w14:paraId="75856698" w14:textId="77777777" w:rsidR="0015751C" w:rsidRPr="00245861" w:rsidRDefault="0015751C" w:rsidP="00AC0A3F">
            <w:pPr>
              <w:tabs>
                <w:tab w:val="left" w:pos="540"/>
              </w:tabs>
              <w:ind w:left="709" w:right="-108"/>
              <w:rPr>
                <w:rFonts w:ascii="Trebuchet MS" w:hAnsi="Trebuchet MS"/>
                <w:sz w:val="21"/>
                <w:szCs w:val="21"/>
              </w:rPr>
            </w:pPr>
          </w:p>
        </w:tc>
        <w:tc>
          <w:tcPr>
            <w:tcW w:w="1516" w:type="dxa"/>
            <w:tcBorders>
              <w:bottom w:val="single" w:sz="4" w:space="0" w:color="auto"/>
            </w:tcBorders>
            <w:shd w:val="clear" w:color="auto" w:fill="auto"/>
          </w:tcPr>
          <w:p w14:paraId="19BDD1D4" w14:textId="77777777" w:rsidR="0015751C" w:rsidRPr="00245861" w:rsidRDefault="0015751C" w:rsidP="0093771A">
            <w:pPr>
              <w:tabs>
                <w:tab w:val="decimal" w:pos="1276"/>
              </w:tabs>
              <w:rPr>
                <w:rFonts w:ascii="Trebuchet MS" w:hAnsi="Trebuchet MS"/>
                <w:sz w:val="21"/>
                <w:szCs w:val="21"/>
                <w:u w:val="single"/>
              </w:rPr>
            </w:pPr>
          </w:p>
        </w:tc>
        <w:tc>
          <w:tcPr>
            <w:tcW w:w="283" w:type="dxa"/>
          </w:tcPr>
          <w:p w14:paraId="22276831" w14:textId="77777777" w:rsidR="0015751C" w:rsidRPr="00245861" w:rsidRDefault="0015751C" w:rsidP="0093771A">
            <w:pPr>
              <w:tabs>
                <w:tab w:val="decimal" w:pos="1276"/>
              </w:tabs>
              <w:rPr>
                <w:rFonts w:ascii="Trebuchet MS" w:hAnsi="Trebuchet MS"/>
                <w:sz w:val="21"/>
                <w:szCs w:val="21"/>
                <w:u w:val="single"/>
              </w:rPr>
            </w:pPr>
          </w:p>
        </w:tc>
        <w:tc>
          <w:tcPr>
            <w:tcW w:w="1515" w:type="dxa"/>
            <w:tcBorders>
              <w:bottom w:val="single" w:sz="4" w:space="0" w:color="auto"/>
            </w:tcBorders>
            <w:shd w:val="clear" w:color="auto" w:fill="auto"/>
          </w:tcPr>
          <w:p w14:paraId="5CD4DFCA" w14:textId="77777777" w:rsidR="0015751C" w:rsidRPr="00245861" w:rsidRDefault="0015751C" w:rsidP="0093771A">
            <w:pPr>
              <w:tabs>
                <w:tab w:val="decimal" w:pos="1276"/>
              </w:tabs>
              <w:rPr>
                <w:rFonts w:ascii="Trebuchet MS" w:hAnsi="Trebuchet MS"/>
                <w:sz w:val="21"/>
                <w:szCs w:val="21"/>
                <w:u w:val="single"/>
              </w:rPr>
            </w:pPr>
          </w:p>
        </w:tc>
        <w:tc>
          <w:tcPr>
            <w:tcW w:w="282" w:type="dxa"/>
          </w:tcPr>
          <w:p w14:paraId="6D9A26DD" w14:textId="77777777" w:rsidR="0015751C" w:rsidRPr="00245861" w:rsidRDefault="0015751C" w:rsidP="0093771A">
            <w:pPr>
              <w:tabs>
                <w:tab w:val="decimal" w:pos="1276"/>
              </w:tabs>
              <w:ind w:right="112"/>
              <w:rPr>
                <w:rFonts w:ascii="Trebuchet MS" w:hAnsi="Trebuchet MS"/>
                <w:sz w:val="21"/>
                <w:szCs w:val="21"/>
                <w:u w:val="single"/>
              </w:rPr>
            </w:pPr>
          </w:p>
        </w:tc>
        <w:tc>
          <w:tcPr>
            <w:tcW w:w="1515" w:type="dxa"/>
            <w:tcBorders>
              <w:bottom w:val="single" w:sz="4" w:space="0" w:color="auto"/>
            </w:tcBorders>
            <w:shd w:val="clear" w:color="auto" w:fill="auto"/>
          </w:tcPr>
          <w:p w14:paraId="4DD1EE5C" w14:textId="77777777" w:rsidR="0015751C" w:rsidRPr="00245861" w:rsidRDefault="0015751C" w:rsidP="0093771A">
            <w:pPr>
              <w:tabs>
                <w:tab w:val="decimal" w:pos="1276"/>
              </w:tabs>
              <w:ind w:right="112"/>
              <w:rPr>
                <w:rFonts w:ascii="Trebuchet MS" w:hAnsi="Trebuchet MS"/>
                <w:sz w:val="21"/>
                <w:szCs w:val="21"/>
                <w:u w:val="single"/>
              </w:rPr>
            </w:pPr>
          </w:p>
        </w:tc>
        <w:tc>
          <w:tcPr>
            <w:tcW w:w="282" w:type="dxa"/>
          </w:tcPr>
          <w:p w14:paraId="09B225DA" w14:textId="77777777" w:rsidR="0015751C" w:rsidRPr="00245861" w:rsidRDefault="0015751C" w:rsidP="0093771A">
            <w:pPr>
              <w:tabs>
                <w:tab w:val="decimal" w:pos="1276"/>
              </w:tabs>
              <w:ind w:right="112"/>
              <w:rPr>
                <w:rFonts w:ascii="Trebuchet MS" w:hAnsi="Trebuchet MS"/>
                <w:sz w:val="21"/>
                <w:szCs w:val="21"/>
                <w:u w:val="single"/>
              </w:rPr>
            </w:pPr>
          </w:p>
        </w:tc>
        <w:tc>
          <w:tcPr>
            <w:tcW w:w="1515" w:type="dxa"/>
            <w:tcBorders>
              <w:bottom w:val="single" w:sz="4" w:space="0" w:color="auto"/>
            </w:tcBorders>
            <w:shd w:val="clear" w:color="auto" w:fill="auto"/>
          </w:tcPr>
          <w:p w14:paraId="1262DB4A" w14:textId="77777777" w:rsidR="0015751C" w:rsidRPr="00245861" w:rsidRDefault="0015751C" w:rsidP="0093771A">
            <w:pPr>
              <w:tabs>
                <w:tab w:val="decimal" w:pos="1276"/>
              </w:tabs>
              <w:ind w:right="112"/>
              <w:rPr>
                <w:rFonts w:ascii="Trebuchet MS" w:hAnsi="Trebuchet MS"/>
                <w:sz w:val="21"/>
                <w:szCs w:val="21"/>
                <w:u w:val="single"/>
              </w:rPr>
            </w:pPr>
          </w:p>
        </w:tc>
      </w:tr>
      <w:tr w:rsidR="0093771A" w:rsidRPr="00245861" w14:paraId="1BF3A628" w14:textId="77777777" w:rsidTr="00A67CCC">
        <w:trPr>
          <w:cantSplit/>
          <w:trHeight w:val="20"/>
        </w:trPr>
        <w:tc>
          <w:tcPr>
            <w:tcW w:w="3299" w:type="dxa"/>
          </w:tcPr>
          <w:p w14:paraId="71C968AD" w14:textId="77777777" w:rsidR="0093771A" w:rsidRPr="00245861" w:rsidRDefault="0093771A" w:rsidP="00AC0A3F">
            <w:pPr>
              <w:tabs>
                <w:tab w:val="left" w:pos="540"/>
              </w:tabs>
              <w:ind w:left="709" w:right="-108"/>
              <w:rPr>
                <w:rFonts w:ascii="Trebuchet MS" w:hAnsi="Trebuchet MS"/>
                <w:sz w:val="21"/>
                <w:szCs w:val="21"/>
              </w:rPr>
            </w:pPr>
          </w:p>
        </w:tc>
        <w:tc>
          <w:tcPr>
            <w:tcW w:w="1516" w:type="dxa"/>
            <w:tcBorders>
              <w:top w:val="single" w:sz="4" w:space="0" w:color="auto"/>
            </w:tcBorders>
          </w:tcPr>
          <w:p w14:paraId="56C19B0C" w14:textId="77777777" w:rsidR="0093771A" w:rsidRPr="00245861" w:rsidRDefault="0093771A" w:rsidP="0093771A">
            <w:pPr>
              <w:tabs>
                <w:tab w:val="decimal" w:pos="1276"/>
              </w:tabs>
              <w:rPr>
                <w:rFonts w:ascii="Trebuchet MS" w:hAnsi="Trebuchet MS"/>
                <w:sz w:val="21"/>
                <w:szCs w:val="21"/>
                <w:u w:val="double"/>
              </w:rPr>
            </w:pPr>
          </w:p>
        </w:tc>
        <w:tc>
          <w:tcPr>
            <w:tcW w:w="283" w:type="dxa"/>
          </w:tcPr>
          <w:p w14:paraId="5C661245"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52D7C505" w14:textId="77777777" w:rsidR="0093771A" w:rsidRPr="00245861" w:rsidRDefault="0093771A" w:rsidP="0093771A">
            <w:pPr>
              <w:tabs>
                <w:tab w:val="decimal" w:pos="1276"/>
              </w:tabs>
              <w:rPr>
                <w:rFonts w:ascii="Trebuchet MS" w:hAnsi="Trebuchet MS"/>
                <w:sz w:val="21"/>
                <w:szCs w:val="21"/>
                <w:u w:val="double"/>
              </w:rPr>
            </w:pPr>
          </w:p>
        </w:tc>
        <w:tc>
          <w:tcPr>
            <w:tcW w:w="282" w:type="dxa"/>
          </w:tcPr>
          <w:p w14:paraId="3AAE367F"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486D6C45" w14:textId="77777777" w:rsidR="0093771A" w:rsidRPr="00245861" w:rsidRDefault="0093771A" w:rsidP="0093771A">
            <w:pPr>
              <w:tabs>
                <w:tab w:val="decimal" w:pos="1276"/>
              </w:tabs>
              <w:rPr>
                <w:rFonts w:ascii="Trebuchet MS" w:hAnsi="Trebuchet MS"/>
                <w:sz w:val="21"/>
                <w:szCs w:val="21"/>
                <w:u w:val="double"/>
              </w:rPr>
            </w:pPr>
          </w:p>
        </w:tc>
        <w:tc>
          <w:tcPr>
            <w:tcW w:w="282" w:type="dxa"/>
          </w:tcPr>
          <w:p w14:paraId="28DF6D82"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1E78D0EC" w14:textId="77777777" w:rsidR="0093771A" w:rsidRPr="00245861" w:rsidRDefault="0093771A" w:rsidP="0093771A">
            <w:pPr>
              <w:tabs>
                <w:tab w:val="decimal" w:pos="1276"/>
              </w:tabs>
              <w:rPr>
                <w:rFonts w:ascii="Trebuchet MS" w:hAnsi="Trebuchet MS"/>
                <w:sz w:val="21"/>
                <w:szCs w:val="21"/>
                <w:u w:val="double"/>
              </w:rPr>
            </w:pPr>
          </w:p>
        </w:tc>
      </w:tr>
      <w:tr w:rsidR="0093771A" w:rsidRPr="00245861" w14:paraId="21EB9284" w14:textId="77777777" w:rsidTr="00AC0A3F">
        <w:trPr>
          <w:cantSplit/>
          <w:trHeight w:val="20"/>
        </w:trPr>
        <w:tc>
          <w:tcPr>
            <w:tcW w:w="3299" w:type="dxa"/>
          </w:tcPr>
          <w:p w14:paraId="6D3A1DC0" w14:textId="77777777" w:rsidR="0093771A" w:rsidRPr="00245861" w:rsidRDefault="0093771A" w:rsidP="003D1CB5">
            <w:pPr>
              <w:tabs>
                <w:tab w:val="left" w:pos="540"/>
              </w:tabs>
              <w:ind w:left="709" w:right="-108"/>
              <w:rPr>
                <w:rFonts w:ascii="Trebuchet MS" w:hAnsi="Trebuchet MS"/>
                <w:sz w:val="21"/>
                <w:szCs w:val="21"/>
              </w:rPr>
            </w:pPr>
            <w:r w:rsidRPr="00245861">
              <w:rPr>
                <w:rFonts w:ascii="Trebuchet MS" w:hAnsi="Trebuchet MS"/>
                <w:sz w:val="21"/>
                <w:szCs w:val="21"/>
              </w:rPr>
              <w:t>At 31 March 201</w:t>
            </w:r>
            <w:r w:rsidR="003D1CB5">
              <w:rPr>
                <w:rFonts w:ascii="Trebuchet MS" w:hAnsi="Trebuchet MS"/>
                <w:sz w:val="21"/>
                <w:szCs w:val="21"/>
              </w:rPr>
              <w:t>7</w:t>
            </w:r>
          </w:p>
        </w:tc>
        <w:tc>
          <w:tcPr>
            <w:tcW w:w="1516" w:type="dxa"/>
          </w:tcPr>
          <w:p w14:paraId="69944B0E" w14:textId="03E35BC6" w:rsidR="0093771A" w:rsidRPr="00245861" w:rsidRDefault="00887222" w:rsidP="00B14D4B">
            <w:pPr>
              <w:tabs>
                <w:tab w:val="decimal" w:pos="1276"/>
              </w:tabs>
              <w:rPr>
                <w:rFonts w:ascii="Trebuchet MS" w:hAnsi="Trebuchet MS"/>
                <w:sz w:val="21"/>
                <w:szCs w:val="21"/>
              </w:rPr>
            </w:pPr>
            <w:r>
              <w:rPr>
                <w:rFonts w:ascii="Trebuchet MS" w:hAnsi="Trebuchet MS"/>
                <w:sz w:val="21"/>
                <w:szCs w:val="21"/>
              </w:rPr>
              <w:t>10,998,887</w:t>
            </w:r>
          </w:p>
        </w:tc>
        <w:tc>
          <w:tcPr>
            <w:tcW w:w="283" w:type="dxa"/>
          </w:tcPr>
          <w:p w14:paraId="79103F1C" w14:textId="77777777" w:rsidR="0093771A" w:rsidRPr="00245861" w:rsidRDefault="0093771A" w:rsidP="0093771A">
            <w:pPr>
              <w:tabs>
                <w:tab w:val="decimal" w:pos="1276"/>
              </w:tabs>
              <w:rPr>
                <w:rFonts w:ascii="Trebuchet MS" w:hAnsi="Trebuchet MS"/>
                <w:sz w:val="21"/>
                <w:szCs w:val="21"/>
              </w:rPr>
            </w:pPr>
          </w:p>
        </w:tc>
        <w:tc>
          <w:tcPr>
            <w:tcW w:w="1515" w:type="dxa"/>
          </w:tcPr>
          <w:p w14:paraId="7F520C01" w14:textId="522A9F70" w:rsidR="0093771A" w:rsidRPr="00245861" w:rsidRDefault="00D84D38" w:rsidP="00C5151C">
            <w:pPr>
              <w:tabs>
                <w:tab w:val="decimal" w:pos="1276"/>
              </w:tabs>
              <w:rPr>
                <w:rFonts w:ascii="Trebuchet MS" w:hAnsi="Trebuchet MS"/>
                <w:sz w:val="21"/>
                <w:szCs w:val="21"/>
              </w:rPr>
            </w:pPr>
            <w:r>
              <w:rPr>
                <w:rFonts w:ascii="Trebuchet MS" w:hAnsi="Trebuchet MS"/>
                <w:sz w:val="21"/>
                <w:szCs w:val="21"/>
              </w:rPr>
              <w:t>3,</w:t>
            </w:r>
            <w:r w:rsidR="00C5151C">
              <w:rPr>
                <w:rFonts w:ascii="Trebuchet MS" w:hAnsi="Trebuchet MS"/>
                <w:sz w:val="21"/>
                <w:szCs w:val="21"/>
              </w:rPr>
              <w:t>859,101</w:t>
            </w:r>
          </w:p>
        </w:tc>
        <w:tc>
          <w:tcPr>
            <w:tcW w:w="282" w:type="dxa"/>
          </w:tcPr>
          <w:p w14:paraId="09A385DE" w14:textId="77777777" w:rsidR="0093771A" w:rsidRPr="00245861" w:rsidRDefault="0093771A" w:rsidP="0093771A">
            <w:pPr>
              <w:tabs>
                <w:tab w:val="decimal" w:pos="1276"/>
              </w:tabs>
              <w:rPr>
                <w:rFonts w:ascii="Trebuchet MS" w:hAnsi="Trebuchet MS"/>
                <w:sz w:val="21"/>
                <w:szCs w:val="21"/>
              </w:rPr>
            </w:pPr>
          </w:p>
        </w:tc>
        <w:tc>
          <w:tcPr>
            <w:tcW w:w="1515" w:type="dxa"/>
          </w:tcPr>
          <w:p w14:paraId="615340BB" w14:textId="77777777" w:rsidR="0093771A" w:rsidRPr="00245861" w:rsidRDefault="004E3F22" w:rsidP="0093771A">
            <w:pPr>
              <w:tabs>
                <w:tab w:val="decimal" w:pos="1276"/>
              </w:tabs>
              <w:rPr>
                <w:rFonts w:ascii="Trebuchet MS" w:hAnsi="Trebuchet MS"/>
                <w:sz w:val="21"/>
                <w:szCs w:val="21"/>
              </w:rPr>
            </w:pPr>
            <w:r w:rsidRPr="00245861">
              <w:rPr>
                <w:rFonts w:ascii="Trebuchet MS" w:hAnsi="Trebuchet MS"/>
                <w:sz w:val="21"/>
                <w:szCs w:val="21"/>
              </w:rPr>
              <w:t>354,075</w:t>
            </w:r>
          </w:p>
        </w:tc>
        <w:tc>
          <w:tcPr>
            <w:tcW w:w="282" w:type="dxa"/>
          </w:tcPr>
          <w:p w14:paraId="51E730C8" w14:textId="77777777" w:rsidR="0093771A" w:rsidRPr="00245861" w:rsidRDefault="0093771A" w:rsidP="0093771A">
            <w:pPr>
              <w:tabs>
                <w:tab w:val="decimal" w:pos="1276"/>
              </w:tabs>
              <w:rPr>
                <w:rFonts w:ascii="Trebuchet MS" w:hAnsi="Trebuchet MS"/>
                <w:sz w:val="21"/>
                <w:szCs w:val="21"/>
              </w:rPr>
            </w:pPr>
          </w:p>
        </w:tc>
        <w:tc>
          <w:tcPr>
            <w:tcW w:w="1515" w:type="dxa"/>
          </w:tcPr>
          <w:p w14:paraId="2D47433F" w14:textId="4A5EF705" w:rsidR="0093771A" w:rsidRPr="00245861" w:rsidRDefault="00887222" w:rsidP="00C5151C">
            <w:pPr>
              <w:tabs>
                <w:tab w:val="decimal" w:pos="1276"/>
              </w:tabs>
              <w:rPr>
                <w:rFonts w:ascii="Trebuchet MS" w:hAnsi="Trebuchet MS"/>
                <w:sz w:val="21"/>
                <w:szCs w:val="21"/>
              </w:rPr>
            </w:pPr>
            <w:r>
              <w:rPr>
                <w:rFonts w:ascii="Trebuchet MS" w:hAnsi="Trebuchet MS"/>
                <w:sz w:val="21"/>
                <w:szCs w:val="21"/>
              </w:rPr>
              <w:t>15,</w:t>
            </w:r>
            <w:r w:rsidR="00C5151C">
              <w:rPr>
                <w:rFonts w:ascii="Trebuchet MS" w:hAnsi="Trebuchet MS"/>
                <w:sz w:val="21"/>
                <w:szCs w:val="21"/>
              </w:rPr>
              <w:t>212,063</w:t>
            </w:r>
          </w:p>
        </w:tc>
      </w:tr>
      <w:tr w:rsidR="0093771A" w:rsidRPr="00245861" w14:paraId="5F6597FC" w14:textId="77777777" w:rsidTr="00AC0A3F">
        <w:trPr>
          <w:cantSplit/>
          <w:trHeight w:val="20"/>
        </w:trPr>
        <w:tc>
          <w:tcPr>
            <w:tcW w:w="3299" w:type="dxa"/>
          </w:tcPr>
          <w:p w14:paraId="6560A87E" w14:textId="77777777" w:rsidR="0093771A" w:rsidRPr="00245861" w:rsidRDefault="0093771A" w:rsidP="00AC0A3F">
            <w:pPr>
              <w:tabs>
                <w:tab w:val="left" w:pos="540"/>
              </w:tabs>
              <w:ind w:left="709" w:right="-108"/>
              <w:rPr>
                <w:rFonts w:ascii="Trebuchet MS" w:hAnsi="Trebuchet MS"/>
                <w:sz w:val="21"/>
                <w:szCs w:val="21"/>
              </w:rPr>
            </w:pPr>
          </w:p>
        </w:tc>
        <w:tc>
          <w:tcPr>
            <w:tcW w:w="1516" w:type="dxa"/>
            <w:tcBorders>
              <w:bottom w:val="single" w:sz="4" w:space="0" w:color="auto"/>
            </w:tcBorders>
            <w:shd w:val="clear" w:color="auto" w:fill="auto"/>
          </w:tcPr>
          <w:p w14:paraId="482CE21C" w14:textId="77777777" w:rsidR="0093771A" w:rsidRPr="00245861" w:rsidRDefault="0093771A" w:rsidP="0093771A">
            <w:pPr>
              <w:tabs>
                <w:tab w:val="decimal" w:pos="1276"/>
              </w:tabs>
              <w:rPr>
                <w:rFonts w:ascii="Trebuchet MS" w:hAnsi="Trebuchet MS"/>
                <w:sz w:val="21"/>
                <w:szCs w:val="21"/>
                <w:u w:val="single"/>
              </w:rPr>
            </w:pPr>
          </w:p>
        </w:tc>
        <w:tc>
          <w:tcPr>
            <w:tcW w:w="283" w:type="dxa"/>
          </w:tcPr>
          <w:p w14:paraId="7CEB1B11" w14:textId="77777777" w:rsidR="0093771A" w:rsidRPr="00245861" w:rsidRDefault="0093771A" w:rsidP="0093771A">
            <w:pPr>
              <w:tabs>
                <w:tab w:val="decimal" w:pos="1276"/>
              </w:tabs>
              <w:rPr>
                <w:rFonts w:ascii="Trebuchet MS" w:hAnsi="Trebuchet MS"/>
                <w:sz w:val="21"/>
                <w:szCs w:val="21"/>
                <w:u w:val="single"/>
              </w:rPr>
            </w:pPr>
          </w:p>
        </w:tc>
        <w:tc>
          <w:tcPr>
            <w:tcW w:w="1515" w:type="dxa"/>
            <w:tcBorders>
              <w:bottom w:val="single" w:sz="4" w:space="0" w:color="auto"/>
            </w:tcBorders>
            <w:shd w:val="clear" w:color="auto" w:fill="auto"/>
          </w:tcPr>
          <w:p w14:paraId="627A65A4" w14:textId="77777777" w:rsidR="0093771A" w:rsidRPr="00245861" w:rsidRDefault="0093771A" w:rsidP="0093771A">
            <w:pPr>
              <w:tabs>
                <w:tab w:val="decimal" w:pos="1276"/>
              </w:tabs>
              <w:rPr>
                <w:rFonts w:ascii="Trebuchet MS" w:hAnsi="Trebuchet MS"/>
                <w:sz w:val="21"/>
                <w:szCs w:val="21"/>
                <w:u w:val="single"/>
              </w:rPr>
            </w:pPr>
          </w:p>
        </w:tc>
        <w:tc>
          <w:tcPr>
            <w:tcW w:w="282" w:type="dxa"/>
          </w:tcPr>
          <w:p w14:paraId="0C9A3832" w14:textId="77777777" w:rsidR="0093771A" w:rsidRPr="00245861" w:rsidRDefault="0093771A" w:rsidP="0093771A">
            <w:pPr>
              <w:tabs>
                <w:tab w:val="decimal" w:pos="1276"/>
              </w:tabs>
              <w:ind w:right="112"/>
              <w:rPr>
                <w:rFonts w:ascii="Trebuchet MS" w:hAnsi="Trebuchet MS"/>
                <w:sz w:val="21"/>
                <w:szCs w:val="21"/>
                <w:u w:val="single"/>
              </w:rPr>
            </w:pPr>
          </w:p>
        </w:tc>
        <w:tc>
          <w:tcPr>
            <w:tcW w:w="1515" w:type="dxa"/>
            <w:tcBorders>
              <w:bottom w:val="single" w:sz="4" w:space="0" w:color="auto"/>
            </w:tcBorders>
            <w:shd w:val="clear" w:color="auto" w:fill="auto"/>
          </w:tcPr>
          <w:p w14:paraId="136A940F" w14:textId="77777777" w:rsidR="0093771A" w:rsidRPr="00245861" w:rsidRDefault="0093771A" w:rsidP="0093771A">
            <w:pPr>
              <w:tabs>
                <w:tab w:val="decimal" w:pos="1276"/>
              </w:tabs>
              <w:ind w:right="112"/>
              <w:rPr>
                <w:rFonts w:ascii="Trebuchet MS" w:hAnsi="Trebuchet MS"/>
                <w:sz w:val="21"/>
                <w:szCs w:val="21"/>
                <w:u w:val="single"/>
              </w:rPr>
            </w:pPr>
          </w:p>
        </w:tc>
        <w:tc>
          <w:tcPr>
            <w:tcW w:w="282" w:type="dxa"/>
          </w:tcPr>
          <w:p w14:paraId="7ABEB845" w14:textId="77777777" w:rsidR="0093771A" w:rsidRPr="00245861" w:rsidRDefault="0093771A" w:rsidP="0093771A">
            <w:pPr>
              <w:tabs>
                <w:tab w:val="decimal" w:pos="1276"/>
              </w:tabs>
              <w:ind w:right="112"/>
              <w:rPr>
                <w:rFonts w:ascii="Trebuchet MS" w:hAnsi="Trebuchet MS"/>
                <w:sz w:val="21"/>
                <w:szCs w:val="21"/>
                <w:u w:val="single"/>
              </w:rPr>
            </w:pPr>
          </w:p>
        </w:tc>
        <w:tc>
          <w:tcPr>
            <w:tcW w:w="1515" w:type="dxa"/>
            <w:tcBorders>
              <w:bottom w:val="single" w:sz="4" w:space="0" w:color="auto"/>
            </w:tcBorders>
            <w:shd w:val="clear" w:color="auto" w:fill="auto"/>
          </w:tcPr>
          <w:p w14:paraId="01B03172" w14:textId="77777777" w:rsidR="0093771A" w:rsidRPr="00245861" w:rsidRDefault="0093771A" w:rsidP="0093771A">
            <w:pPr>
              <w:tabs>
                <w:tab w:val="decimal" w:pos="1276"/>
              </w:tabs>
              <w:ind w:right="112"/>
              <w:rPr>
                <w:rFonts w:ascii="Trebuchet MS" w:hAnsi="Trebuchet MS"/>
                <w:sz w:val="21"/>
                <w:szCs w:val="21"/>
                <w:u w:val="single"/>
              </w:rPr>
            </w:pPr>
          </w:p>
        </w:tc>
      </w:tr>
      <w:tr w:rsidR="00081085" w:rsidRPr="00245861" w14:paraId="235D8195" w14:textId="77777777" w:rsidTr="00AC0A3F">
        <w:trPr>
          <w:cantSplit/>
          <w:trHeight w:val="20"/>
        </w:trPr>
        <w:tc>
          <w:tcPr>
            <w:tcW w:w="3299" w:type="dxa"/>
          </w:tcPr>
          <w:p w14:paraId="578499E1" w14:textId="77777777" w:rsidR="00081085" w:rsidRPr="00245861" w:rsidRDefault="00081085">
            <w:pPr>
              <w:tabs>
                <w:tab w:val="left" w:pos="540"/>
              </w:tabs>
              <w:ind w:left="709" w:right="-108"/>
              <w:rPr>
                <w:rFonts w:ascii="Trebuchet MS" w:hAnsi="Trebuchet MS"/>
                <w:b/>
                <w:sz w:val="21"/>
                <w:szCs w:val="21"/>
              </w:rPr>
            </w:pPr>
          </w:p>
        </w:tc>
        <w:tc>
          <w:tcPr>
            <w:tcW w:w="1516" w:type="dxa"/>
            <w:tcBorders>
              <w:top w:val="single" w:sz="4" w:space="0" w:color="auto"/>
            </w:tcBorders>
          </w:tcPr>
          <w:p w14:paraId="15103CD5" w14:textId="77777777" w:rsidR="00081085" w:rsidRPr="00245861" w:rsidRDefault="00081085" w:rsidP="0093771A">
            <w:pPr>
              <w:tabs>
                <w:tab w:val="decimal" w:pos="1276"/>
              </w:tabs>
              <w:rPr>
                <w:rFonts w:ascii="Trebuchet MS" w:hAnsi="Trebuchet MS"/>
                <w:sz w:val="21"/>
                <w:szCs w:val="21"/>
              </w:rPr>
            </w:pPr>
          </w:p>
        </w:tc>
        <w:tc>
          <w:tcPr>
            <w:tcW w:w="283" w:type="dxa"/>
          </w:tcPr>
          <w:p w14:paraId="2AFA8707" w14:textId="77777777" w:rsidR="00081085" w:rsidRPr="00245861" w:rsidRDefault="00081085" w:rsidP="0093771A">
            <w:pPr>
              <w:tabs>
                <w:tab w:val="decimal" w:pos="1276"/>
              </w:tabs>
              <w:rPr>
                <w:rFonts w:ascii="Trebuchet MS" w:hAnsi="Trebuchet MS"/>
                <w:sz w:val="21"/>
                <w:szCs w:val="21"/>
              </w:rPr>
            </w:pPr>
          </w:p>
        </w:tc>
        <w:tc>
          <w:tcPr>
            <w:tcW w:w="1515" w:type="dxa"/>
            <w:tcBorders>
              <w:top w:val="single" w:sz="4" w:space="0" w:color="auto"/>
            </w:tcBorders>
          </w:tcPr>
          <w:p w14:paraId="681AF49A" w14:textId="77777777" w:rsidR="00081085" w:rsidRPr="00245861" w:rsidRDefault="00081085" w:rsidP="0093771A">
            <w:pPr>
              <w:tabs>
                <w:tab w:val="decimal" w:pos="1276"/>
              </w:tabs>
              <w:rPr>
                <w:rFonts w:ascii="Trebuchet MS" w:hAnsi="Trebuchet MS"/>
                <w:sz w:val="21"/>
                <w:szCs w:val="21"/>
              </w:rPr>
            </w:pPr>
          </w:p>
        </w:tc>
        <w:tc>
          <w:tcPr>
            <w:tcW w:w="282" w:type="dxa"/>
          </w:tcPr>
          <w:p w14:paraId="6D26A8B6" w14:textId="77777777" w:rsidR="00081085" w:rsidRPr="00245861" w:rsidRDefault="00081085" w:rsidP="0093771A">
            <w:pPr>
              <w:tabs>
                <w:tab w:val="decimal" w:pos="1276"/>
              </w:tabs>
              <w:rPr>
                <w:rFonts w:ascii="Trebuchet MS" w:hAnsi="Trebuchet MS"/>
                <w:sz w:val="21"/>
                <w:szCs w:val="21"/>
              </w:rPr>
            </w:pPr>
          </w:p>
        </w:tc>
        <w:tc>
          <w:tcPr>
            <w:tcW w:w="1515" w:type="dxa"/>
            <w:tcBorders>
              <w:top w:val="single" w:sz="4" w:space="0" w:color="auto"/>
            </w:tcBorders>
          </w:tcPr>
          <w:p w14:paraId="7F23361D" w14:textId="77777777" w:rsidR="00081085" w:rsidRPr="00245861" w:rsidRDefault="00081085" w:rsidP="0093771A">
            <w:pPr>
              <w:tabs>
                <w:tab w:val="decimal" w:pos="1276"/>
              </w:tabs>
              <w:rPr>
                <w:rFonts w:ascii="Trebuchet MS" w:hAnsi="Trebuchet MS"/>
                <w:sz w:val="21"/>
                <w:szCs w:val="21"/>
              </w:rPr>
            </w:pPr>
          </w:p>
        </w:tc>
        <w:tc>
          <w:tcPr>
            <w:tcW w:w="282" w:type="dxa"/>
          </w:tcPr>
          <w:p w14:paraId="04DFFB3D" w14:textId="77777777" w:rsidR="00081085" w:rsidRPr="00245861" w:rsidRDefault="00081085" w:rsidP="0093771A">
            <w:pPr>
              <w:tabs>
                <w:tab w:val="decimal" w:pos="1276"/>
              </w:tabs>
              <w:rPr>
                <w:rFonts w:ascii="Trebuchet MS" w:hAnsi="Trebuchet MS"/>
                <w:sz w:val="21"/>
                <w:szCs w:val="21"/>
              </w:rPr>
            </w:pPr>
          </w:p>
        </w:tc>
        <w:tc>
          <w:tcPr>
            <w:tcW w:w="1515" w:type="dxa"/>
            <w:tcBorders>
              <w:top w:val="single" w:sz="4" w:space="0" w:color="auto"/>
            </w:tcBorders>
          </w:tcPr>
          <w:p w14:paraId="1FB5FAA6" w14:textId="77777777" w:rsidR="00081085" w:rsidRPr="00245861" w:rsidRDefault="00081085" w:rsidP="0093771A">
            <w:pPr>
              <w:tabs>
                <w:tab w:val="decimal" w:pos="1276"/>
              </w:tabs>
              <w:rPr>
                <w:rFonts w:ascii="Trebuchet MS" w:hAnsi="Trebuchet MS"/>
                <w:sz w:val="21"/>
                <w:szCs w:val="21"/>
              </w:rPr>
            </w:pPr>
          </w:p>
        </w:tc>
      </w:tr>
      <w:tr w:rsidR="0093771A" w:rsidRPr="00245861" w14:paraId="1C491BB6" w14:textId="77777777" w:rsidTr="00AC0A3F">
        <w:trPr>
          <w:cantSplit/>
          <w:trHeight w:val="20"/>
        </w:trPr>
        <w:tc>
          <w:tcPr>
            <w:tcW w:w="3299" w:type="dxa"/>
          </w:tcPr>
          <w:p w14:paraId="5540EB59" w14:textId="77777777" w:rsidR="0093771A" w:rsidRPr="00245861" w:rsidRDefault="0093771A" w:rsidP="00AC0A3F">
            <w:pPr>
              <w:tabs>
                <w:tab w:val="left" w:pos="540"/>
              </w:tabs>
              <w:ind w:left="709" w:right="-108"/>
              <w:rPr>
                <w:rFonts w:ascii="Trebuchet MS" w:hAnsi="Trebuchet MS"/>
                <w:sz w:val="21"/>
                <w:szCs w:val="21"/>
              </w:rPr>
            </w:pPr>
            <w:r w:rsidRPr="00245861">
              <w:rPr>
                <w:rFonts w:ascii="Trebuchet MS" w:hAnsi="Trebuchet MS"/>
                <w:b/>
                <w:sz w:val="21"/>
                <w:szCs w:val="21"/>
              </w:rPr>
              <w:t>DEPRECIATION</w:t>
            </w:r>
          </w:p>
        </w:tc>
        <w:tc>
          <w:tcPr>
            <w:tcW w:w="1516" w:type="dxa"/>
          </w:tcPr>
          <w:p w14:paraId="36919458" w14:textId="77777777" w:rsidR="0093771A" w:rsidRPr="00245861" w:rsidRDefault="0093771A" w:rsidP="0093771A">
            <w:pPr>
              <w:tabs>
                <w:tab w:val="decimal" w:pos="1276"/>
              </w:tabs>
              <w:rPr>
                <w:rFonts w:ascii="Trebuchet MS" w:hAnsi="Trebuchet MS"/>
                <w:sz w:val="21"/>
                <w:szCs w:val="21"/>
              </w:rPr>
            </w:pPr>
          </w:p>
        </w:tc>
        <w:tc>
          <w:tcPr>
            <w:tcW w:w="283" w:type="dxa"/>
          </w:tcPr>
          <w:p w14:paraId="09F4B3BD" w14:textId="77777777" w:rsidR="0093771A" w:rsidRPr="00245861" w:rsidRDefault="0093771A" w:rsidP="0093771A">
            <w:pPr>
              <w:tabs>
                <w:tab w:val="decimal" w:pos="1276"/>
              </w:tabs>
              <w:rPr>
                <w:rFonts w:ascii="Trebuchet MS" w:hAnsi="Trebuchet MS"/>
                <w:sz w:val="21"/>
                <w:szCs w:val="21"/>
              </w:rPr>
            </w:pPr>
          </w:p>
        </w:tc>
        <w:tc>
          <w:tcPr>
            <w:tcW w:w="1515" w:type="dxa"/>
          </w:tcPr>
          <w:p w14:paraId="0B9FFCE1" w14:textId="77777777" w:rsidR="0093771A" w:rsidRPr="00245861" w:rsidRDefault="0093771A" w:rsidP="0093771A">
            <w:pPr>
              <w:tabs>
                <w:tab w:val="decimal" w:pos="1276"/>
              </w:tabs>
              <w:rPr>
                <w:rFonts w:ascii="Trebuchet MS" w:hAnsi="Trebuchet MS"/>
                <w:sz w:val="21"/>
                <w:szCs w:val="21"/>
              </w:rPr>
            </w:pPr>
          </w:p>
        </w:tc>
        <w:tc>
          <w:tcPr>
            <w:tcW w:w="282" w:type="dxa"/>
          </w:tcPr>
          <w:p w14:paraId="13B50574" w14:textId="77777777" w:rsidR="0093771A" w:rsidRPr="00245861" w:rsidRDefault="0093771A" w:rsidP="0093771A">
            <w:pPr>
              <w:tabs>
                <w:tab w:val="decimal" w:pos="1276"/>
              </w:tabs>
              <w:rPr>
                <w:rFonts w:ascii="Trebuchet MS" w:hAnsi="Trebuchet MS"/>
                <w:sz w:val="21"/>
                <w:szCs w:val="21"/>
              </w:rPr>
            </w:pPr>
          </w:p>
        </w:tc>
        <w:tc>
          <w:tcPr>
            <w:tcW w:w="1515" w:type="dxa"/>
          </w:tcPr>
          <w:p w14:paraId="229EF215" w14:textId="77777777" w:rsidR="0093771A" w:rsidRPr="00245861" w:rsidRDefault="0093771A" w:rsidP="0093771A">
            <w:pPr>
              <w:tabs>
                <w:tab w:val="decimal" w:pos="1276"/>
              </w:tabs>
              <w:rPr>
                <w:rFonts w:ascii="Trebuchet MS" w:hAnsi="Trebuchet MS"/>
                <w:sz w:val="21"/>
                <w:szCs w:val="21"/>
              </w:rPr>
            </w:pPr>
          </w:p>
        </w:tc>
        <w:tc>
          <w:tcPr>
            <w:tcW w:w="282" w:type="dxa"/>
          </w:tcPr>
          <w:p w14:paraId="46B9D949" w14:textId="77777777" w:rsidR="0093771A" w:rsidRPr="00245861" w:rsidRDefault="0093771A" w:rsidP="0093771A">
            <w:pPr>
              <w:tabs>
                <w:tab w:val="decimal" w:pos="1276"/>
              </w:tabs>
              <w:rPr>
                <w:rFonts w:ascii="Trebuchet MS" w:hAnsi="Trebuchet MS"/>
                <w:sz w:val="21"/>
                <w:szCs w:val="21"/>
              </w:rPr>
            </w:pPr>
          </w:p>
        </w:tc>
        <w:tc>
          <w:tcPr>
            <w:tcW w:w="1515" w:type="dxa"/>
          </w:tcPr>
          <w:p w14:paraId="62D18E33" w14:textId="77777777" w:rsidR="0093771A" w:rsidRPr="00245861" w:rsidRDefault="0093771A" w:rsidP="0093771A">
            <w:pPr>
              <w:tabs>
                <w:tab w:val="decimal" w:pos="1276"/>
              </w:tabs>
              <w:rPr>
                <w:rFonts w:ascii="Trebuchet MS" w:hAnsi="Trebuchet MS"/>
                <w:sz w:val="21"/>
                <w:szCs w:val="21"/>
              </w:rPr>
            </w:pPr>
          </w:p>
        </w:tc>
      </w:tr>
      <w:tr w:rsidR="003D1CB5" w:rsidRPr="00245861" w14:paraId="37343489" w14:textId="77777777" w:rsidTr="00A67CCC">
        <w:trPr>
          <w:cantSplit/>
          <w:trHeight w:val="20"/>
        </w:trPr>
        <w:tc>
          <w:tcPr>
            <w:tcW w:w="3299" w:type="dxa"/>
          </w:tcPr>
          <w:p w14:paraId="3BB8DF26" w14:textId="77777777" w:rsidR="003D1CB5" w:rsidRPr="00245861" w:rsidRDefault="003D1CB5" w:rsidP="003D1CB5">
            <w:pPr>
              <w:tabs>
                <w:tab w:val="left" w:pos="540"/>
              </w:tabs>
              <w:ind w:left="709" w:right="-108"/>
              <w:rPr>
                <w:rFonts w:ascii="Trebuchet MS" w:hAnsi="Trebuchet MS"/>
                <w:sz w:val="21"/>
                <w:szCs w:val="21"/>
              </w:rPr>
            </w:pPr>
            <w:r w:rsidRPr="00245861">
              <w:rPr>
                <w:rFonts w:ascii="Trebuchet MS" w:hAnsi="Trebuchet MS"/>
                <w:sz w:val="21"/>
                <w:szCs w:val="21"/>
              </w:rPr>
              <w:t>At 1 April 201</w:t>
            </w:r>
            <w:r>
              <w:rPr>
                <w:rFonts w:ascii="Trebuchet MS" w:hAnsi="Trebuchet MS"/>
                <w:sz w:val="21"/>
                <w:szCs w:val="21"/>
              </w:rPr>
              <w:t>6</w:t>
            </w:r>
          </w:p>
        </w:tc>
        <w:tc>
          <w:tcPr>
            <w:tcW w:w="1516" w:type="dxa"/>
          </w:tcPr>
          <w:p w14:paraId="3E5579F7" w14:textId="77777777" w:rsidR="003D1CB5" w:rsidRPr="00245861" w:rsidRDefault="003D1CB5" w:rsidP="003D1CB5">
            <w:pPr>
              <w:tabs>
                <w:tab w:val="decimal" w:pos="1276"/>
              </w:tabs>
              <w:rPr>
                <w:rFonts w:ascii="Trebuchet MS" w:hAnsi="Trebuchet MS"/>
                <w:sz w:val="21"/>
                <w:szCs w:val="21"/>
              </w:rPr>
            </w:pPr>
            <w:r w:rsidRPr="00245861">
              <w:rPr>
                <w:rFonts w:ascii="Trebuchet MS" w:hAnsi="Trebuchet MS"/>
                <w:sz w:val="21"/>
                <w:szCs w:val="21"/>
              </w:rPr>
              <w:t>1,238,669</w:t>
            </w:r>
          </w:p>
        </w:tc>
        <w:tc>
          <w:tcPr>
            <w:tcW w:w="283" w:type="dxa"/>
          </w:tcPr>
          <w:p w14:paraId="7034C54E" w14:textId="77777777" w:rsidR="003D1CB5" w:rsidRPr="00245861" w:rsidRDefault="003D1CB5" w:rsidP="003D1CB5">
            <w:pPr>
              <w:tabs>
                <w:tab w:val="decimal" w:pos="1276"/>
              </w:tabs>
              <w:rPr>
                <w:rFonts w:ascii="Trebuchet MS" w:hAnsi="Trebuchet MS"/>
                <w:sz w:val="21"/>
                <w:szCs w:val="21"/>
              </w:rPr>
            </w:pPr>
          </w:p>
        </w:tc>
        <w:tc>
          <w:tcPr>
            <w:tcW w:w="1515" w:type="dxa"/>
          </w:tcPr>
          <w:p w14:paraId="3382339A" w14:textId="77777777" w:rsidR="003D1CB5" w:rsidRPr="00245861" w:rsidRDefault="003D1CB5" w:rsidP="003D1CB5">
            <w:pPr>
              <w:pStyle w:val="Header"/>
              <w:tabs>
                <w:tab w:val="clear" w:pos="4153"/>
                <w:tab w:val="clear" w:pos="8306"/>
                <w:tab w:val="decimal" w:pos="1276"/>
              </w:tabs>
              <w:rPr>
                <w:rFonts w:ascii="Trebuchet MS" w:hAnsi="Trebuchet MS"/>
                <w:sz w:val="21"/>
                <w:szCs w:val="21"/>
              </w:rPr>
            </w:pPr>
            <w:r w:rsidRPr="00245861">
              <w:rPr>
                <w:rFonts w:ascii="Trebuchet MS" w:hAnsi="Trebuchet MS"/>
                <w:sz w:val="21"/>
                <w:szCs w:val="21"/>
              </w:rPr>
              <w:t>1,208,370</w:t>
            </w:r>
          </w:p>
        </w:tc>
        <w:tc>
          <w:tcPr>
            <w:tcW w:w="282" w:type="dxa"/>
          </w:tcPr>
          <w:p w14:paraId="250274F0" w14:textId="77777777" w:rsidR="003D1CB5" w:rsidRPr="00245861" w:rsidRDefault="003D1CB5" w:rsidP="003D1CB5">
            <w:pPr>
              <w:tabs>
                <w:tab w:val="decimal" w:pos="1276"/>
              </w:tabs>
              <w:ind w:right="44"/>
              <w:rPr>
                <w:rFonts w:ascii="Trebuchet MS" w:hAnsi="Trebuchet MS"/>
                <w:b/>
                <w:sz w:val="21"/>
                <w:szCs w:val="21"/>
              </w:rPr>
            </w:pPr>
          </w:p>
        </w:tc>
        <w:tc>
          <w:tcPr>
            <w:tcW w:w="1515" w:type="dxa"/>
          </w:tcPr>
          <w:p w14:paraId="6A4CD46E" w14:textId="77777777" w:rsidR="003D1CB5" w:rsidRPr="00245861" w:rsidRDefault="003D1CB5" w:rsidP="003D1CB5">
            <w:pPr>
              <w:tabs>
                <w:tab w:val="decimal" w:pos="1276"/>
              </w:tabs>
              <w:ind w:right="44"/>
              <w:rPr>
                <w:rFonts w:ascii="Trebuchet MS" w:hAnsi="Trebuchet MS"/>
                <w:sz w:val="21"/>
                <w:szCs w:val="21"/>
              </w:rPr>
            </w:pPr>
            <w:r w:rsidRPr="00245861">
              <w:rPr>
                <w:rFonts w:ascii="Trebuchet MS" w:hAnsi="Trebuchet MS"/>
                <w:sz w:val="21"/>
                <w:szCs w:val="21"/>
              </w:rPr>
              <w:t>78,67</w:t>
            </w:r>
            <w:r>
              <w:rPr>
                <w:rFonts w:ascii="Trebuchet MS" w:hAnsi="Trebuchet MS"/>
                <w:sz w:val="21"/>
                <w:szCs w:val="21"/>
              </w:rPr>
              <w:t>8</w:t>
            </w:r>
          </w:p>
        </w:tc>
        <w:tc>
          <w:tcPr>
            <w:tcW w:w="282" w:type="dxa"/>
          </w:tcPr>
          <w:p w14:paraId="207E7779" w14:textId="77777777" w:rsidR="003D1CB5" w:rsidRPr="00245861" w:rsidRDefault="003D1CB5" w:rsidP="003D1CB5">
            <w:pPr>
              <w:tabs>
                <w:tab w:val="decimal" w:pos="1276"/>
              </w:tabs>
              <w:rPr>
                <w:rFonts w:ascii="Trebuchet MS" w:hAnsi="Trebuchet MS"/>
                <w:sz w:val="21"/>
                <w:szCs w:val="21"/>
              </w:rPr>
            </w:pPr>
          </w:p>
        </w:tc>
        <w:tc>
          <w:tcPr>
            <w:tcW w:w="1515" w:type="dxa"/>
          </w:tcPr>
          <w:p w14:paraId="2EBA2BEF" w14:textId="77777777" w:rsidR="003D1CB5" w:rsidRPr="00245861" w:rsidRDefault="003D1CB5" w:rsidP="003D1CB5">
            <w:pPr>
              <w:tabs>
                <w:tab w:val="decimal" w:pos="1276"/>
              </w:tabs>
              <w:rPr>
                <w:rFonts w:ascii="Trebuchet MS" w:hAnsi="Trebuchet MS"/>
                <w:sz w:val="21"/>
                <w:szCs w:val="21"/>
              </w:rPr>
            </w:pPr>
            <w:r w:rsidRPr="00245861">
              <w:rPr>
                <w:rFonts w:ascii="Trebuchet MS" w:hAnsi="Trebuchet MS"/>
                <w:sz w:val="21"/>
                <w:szCs w:val="21"/>
              </w:rPr>
              <w:t>2,525,</w:t>
            </w:r>
            <w:r>
              <w:rPr>
                <w:rFonts w:ascii="Trebuchet MS" w:hAnsi="Trebuchet MS"/>
                <w:sz w:val="21"/>
                <w:szCs w:val="21"/>
              </w:rPr>
              <w:t>717</w:t>
            </w:r>
          </w:p>
        </w:tc>
      </w:tr>
      <w:tr w:rsidR="0093771A" w:rsidRPr="00245861" w14:paraId="7211FE9D" w14:textId="77777777" w:rsidTr="00941E47">
        <w:trPr>
          <w:cantSplit/>
          <w:trHeight w:val="20"/>
        </w:trPr>
        <w:tc>
          <w:tcPr>
            <w:tcW w:w="3299" w:type="dxa"/>
          </w:tcPr>
          <w:p w14:paraId="68D034E6" w14:textId="77777777" w:rsidR="0093771A" w:rsidRPr="00245861" w:rsidRDefault="0093771A" w:rsidP="00AC0A3F">
            <w:pPr>
              <w:tabs>
                <w:tab w:val="left" w:pos="540"/>
              </w:tabs>
              <w:ind w:left="709" w:right="-108"/>
              <w:rPr>
                <w:rFonts w:ascii="Trebuchet MS" w:hAnsi="Trebuchet MS"/>
                <w:sz w:val="21"/>
                <w:szCs w:val="21"/>
              </w:rPr>
            </w:pPr>
            <w:r w:rsidRPr="00245861">
              <w:rPr>
                <w:rFonts w:ascii="Trebuchet MS" w:hAnsi="Trebuchet MS"/>
                <w:sz w:val="21"/>
                <w:szCs w:val="21"/>
              </w:rPr>
              <w:t>Charge for year</w:t>
            </w:r>
          </w:p>
        </w:tc>
        <w:tc>
          <w:tcPr>
            <w:tcW w:w="1516" w:type="dxa"/>
          </w:tcPr>
          <w:p w14:paraId="168A4030" w14:textId="77777777" w:rsidR="0093771A" w:rsidRPr="00245861" w:rsidRDefault="00B14D4B" w:rsidP="0093771A">
            <w:pPr>
              <w:tabs>
                <w:tab w:val="decimal" w:pos="1276"/>
              </w:tabs>
              <w:rPr>
                <w:rFonts w:ascii="Trebuchet MS" w:hAnsi="Trebuchet MS"/>
                <w:sz w:val="21"/>
                <w:szCs w:val="21"/>
              </w:rPr>
            </w:pPr>
            <w:r>
              <w:rPr>
                <w:rFonts w:ascii="Trebuchet MS" w:hAnsi="Trebuchet MS"/>
                <w:sz w:val="21"/>
                <w:szCs w:val="21"/>
              </w:rPr>
              <w:t>105,338</w:t>
            </w:r>
          </w:p>
        </w:tc>
        <w:tc>
          <w:tcPr>
            <w:tcW w:w="283" w:type="dxa"/>
          </w:tcPr>
          <w:p w14:paraId="50CD22BD" w14:textId="77777777" w:rsidR="0093771A" w:rsidRPr="00245861" w:rsidRDefault="0093771A" w:rsidP="0093771A">
            <w:pPr>
              <w:tabs>
                <w:tab w:val="decimal" w:pos="1276"/>
              </w:tabs>
              <w:rPr>
                <w:rFonts w:ascii="Trebuchet MS" w:hAnsi="Trebuchet MS"/>
                <w:sz w:val="21"/>
                <w:szCs w:val="21"/>
              </w:rPr>
            </w:pPr>
          </w:p>
        </w:tc>
        <w:tc>
          <w:tcPr>
            <w:tcW w:w="1515" w:type="dxa"/>
          </w:tcPr>
          <w:p w14:paraId="68BA9A6E" w14:textId="77777777" w:rsidR="0093771A" w:rsidRPr="00245861" w:rsidRDefault="00B14D4B" w:rsidP="0093771A">
            <w:pPr>
              <w:tabs>
                <w:tab w:val="decimal" w:pos="1276"/>
              </w:tabs>
              <w:rPr>
                <w:rFonts w:ascii="Trebuchet MS" w:hAnsi="Trebuchet MS"/>
                <w:sz w:val="21"/>
                <w:szCs w:val="21"/>
              </w:rPr>
            </w:pPr>
            <w:r>
              <w:rPr>
                <w:rFonts w:ascii="Trebuchet MS" w:hAnsi="Trebuchet MS"/>
                <w:sz w:val="21"/>
                <w:szCs w:val="21"/>
              </w:rPr>
              <w:t>187,998</w:t>
            </w:r>
          </w:p>
        </w:tc>
        <w:tc>
          <w:tcPr>
            <w:tcW w:w="282" w:type="dxa"/>
          </w:tcPr>
          <w:p w14:paraId="59C34BC5" w14:textId="77777777" w:rsidR="0093771A" w:rsidRPr="00245861" w:rsidRDefault="0093771A" w:rsidP="0093771A">
            <w:pPr>
              <w:tabs>
                <w:tab w:val="decimal" w:pos="1276"/>
              </w:tabs>
              <w:rPr>
                <w:rFonts w:ascii="Trebuchet MS" w:hAnsi="Trebuchet MS"/>
                <w:sz w:val="21"/>
                <w:szCs w:val="21"/>
              </w:rPr>
            </w:pPr>
          </w:p>
        </w:tc>
        <w:tc>
          <w:tcPr>
            <w:tcW w:w="1515" w:type="dxa"/>
          </w:tcPr>
          <w:p w14:paraId="343EAE4B" w14:textId="77777777" w:rsidR="0093771A" w:rsidRPr="00245861" w:rsidRDefault="004E3F22" w:rsidP="00741627">
            <w:pPr>
              <w:tabs>
                <w:tab w:val="decimal" w:pos="1276"/>
              </w:tabs>
              <w:rPr>
                <w:rFonts w:ascii="Trebuchet MS" w:hAnsi="Trebuchet MS"/>
                <w:sz w:val="21"/>
                <w:szCs w:val="21"/>
              </w:rPr>
            </w:pPr>
            <w:r w:rsidRPr="00245861">
              <w:rPr>
                <w:rFonts w:ascii="Trebuchet MS" w:hAnsi="Trebuchet MS"/>
                <w:sz w:val="21"/>
                <w:szCs w:val="21"/>
              </w:rPr>
              <w:t>7</w:t>
            </w:r>
            <w:r w:rsidR="001F27C9">
              <w:rPr>
                <w:rFonts w:ascii="Trebuchet MS" w:hAnsi="Trebuchet MS"/>
                <w:sz w:val="21"/>
                <w:szCs w:val="21"/>
              </w:rPr>
              <w:t>,</w:t>
            </w:r>
            <w:r w:rsidRPr="00245861">
              <w:rPr>
                <w:rFonts w:ascii="Trebuchet MS" w:hAnsi="Trebuchet MS"/>
                <w:sz w:val="21"/>
                <w:szCs w:val="21"/>
              </w:rPr>
              <w:t>0</w:t>
            </w:r>
            <w:r w:rsidR="00B14D4B">
              <w:rPr>
                <w:rFonts w:ascii="Trebuchet MS" w:hAnsi="Trebuchet MS"/>
                <w:sz w:val="21"/>
                <w:szCs w:val="21"/>
              </w:rPr>
              <w:t>8</w:t>
            </w:r>
            <w:r w:rsidR="00741627">
              <w:rPr>
                <w:rFonts w:ascii="Trebuchet MS" w:hAnsi="Trebuchet MS"/>
                <w:sz w:val="21"/>
                <w:szCs w:val="21"/>
              </w:rPr>
              <w:t>1</w:t>
            </w:r>
          </w:p>
        </w:tc>
        <w:tc>
          <w:tcPr>
            <w:tcW w:w="282" w:type="dxa"/>
          </w:tcPr>
          <w:p w14:paraId="63B13209" w14:textId="77777777" w:rsidR="0093771A" w:rsidRPr="00245861" w:rsidRDefault="0093771A" w:rsidP="0093771A">
            <w:pPr>
              <w:tabs>
                <w:tab w:val="decimal" w:pos="1276"/>
              </w:tabs>
              <w:rPr>
                <w:rFonts w:ascii="Trebuchet MS" w:hAnsi="Trebuchet MS"/>
                <w:sz w:val="21"/>
                <w:szCs w:val="21"/>
              </w:rPr>
            </w:pPr>
          </w:p>
        </w:tc>
        <w:tc>
          <w:tcPr>
            <w:tcW w:w="1515" w:type="dxa"/>
          </w:tcPr>
          <w:p w14:paraId="1FD9655A" w14:textId="77777777" w:rsidR="0093771A" w:rsidRPr="00245861" w:rsidRDefault="00B14D4B" w:rsidP="0093771A">
            <w:pPr>
              <w:tabs>
                <w:tab w:val="decimal" w:pos="1276"/>
              </w:tabs>
              <w:rPr>
                <w:rFonts w:ascii="Trebuchet MS" w:hAnsi="Trebuchet MS"/>
                <w:sz w:val="21"/>
                <w:szCs w:val="21"/>
              </w:rPr>
            </w:pPr>
            <w:r>
              <w:rPr>
                <w:rFonts w:ascii="Trebuchet MS" w:hAnsi="Trebuchet MS"/>
                <w:sz w:val="21"/>
                <w:szCs w:val="21"/>
              </w:rPr>
              <w:t>300,417</w:t>
            </w:r>
          </w:p>
        </w:tc>
      </w:tr>
      <w:tr w:rsidR="00B8082B" w:rsidRPr="00245861" w14:paraId="1E3264D0" w14:textId="77777777" w:rsidTr="00941E47">
        <w:trPr>
          <w:cantSplit/>
          <w:trHeight w:val="20"/>
        </w:trPr>
        <w:tc>
          <w:tcPr>
            <w:tcW w:w="3299" w:type="dxa"/>
          </w:tcPr>
          <w:p w14:paraId="3761D3D5" w14:textId="1E0EE7E1" w:rsidR="00904535" w:rsidRPr="00245861" w:rsidRDefault="00941E47" w:rsidP="00AC0A3F">
            <w:pPr>
              <w:tabs>
                <w:tab w:val="left" w:pos="540"/>
              </w:tabs>
              <w:ind w:left="709" w:right="-108"/>
              <w:rPr>
                <w:rFonts w:ascii="Trebuchet MS" w:hAnsi="Trebuchet MS"/>
                <w:sz w:val="21"/>
                <w:szCs w:val="21"/>
              </w:rPr>
            </w:pPr>
            <w:r>
              <w:rPr>
                <w:rFonts w:ascii="Trebuchet MS" w:hAnsi="Trebuchet MS"/>
                <w:sz w:val="21"/>
                <w:szCs w:val="21"/>
              </w:rPr>
              <w:t>Disposals</w:t>
            </w:r>
          </w:p>
        </w:tc>
        <w:tc>
          <w:tcPr>
            <w:tcW w:w="1516" w:type="dxa"/>
            <w:shd w:val="clear" w:color="auto" w:fill="auto"/>
          </w:tcPr>
          <w:p w14:paraId="3F086387" w14:textId="77777777" w:rsidR="00904535" w:rsidRPr="00245861" w:rsidRDefault="00904535" w:rsidP="0093771A">
            <w:pPr>
              <w:tabs>
                <w:tab w:val="decimal" w:pos="1276"/>
              </w:tabs>
              <w:rPr>
                <w:rFonts w:ascii="Trebuchet MS" w:hAnsi="Trebuchet MS"/>
                <w:sz w:val="21"/>
                <w:szCs w:val="21"/>
                <w:u w:val="double"/>
              </w:rPr>
            </w:pPr>
          </w:p>
        </w:tc>
        <w:tc>
          <w:tcPr>
            <w:tcW w:w="283" w:type="dxa"/>
          </w:tcPr>
          <w:p w14:paraId="3FDF0105" w14:textId="77777777" w:rsidR="00904535" w:rsidRPr="00245861" w:rsidRDefault="00904535" w:rsidP="0093771A">
            <w:pPr>
              <w:tabs>
                <w:tab w:val="decimal" w:pos="1276"/>
              </w:tabs>
              <w:rPr>
                <w:rFonts w:ascii="Trebuchet MS" w:hAnsi="Trebuchet MS"/>
                <w:sz w:val="21"/>
                <w:szCs w:val="21"/>
                <w:u w:val="double"/>
              </w:rPr>
            </w:pPr>
          </w:p>
        </w:tc>
        <w:tc>
          <w:tcPr>
            <w:tcW w:w="1515" w:type="dxa"/>
            <w:shd w:val="clear" w:color="auto" w:fill="auto"/>
          </w:tcPr>
          <w:p w14:paraId="6936E186" w14:textId="5F3A5AD9" w:rsidR="00904535" w:rsidRPr="00245861" w:rsidRDefault="00941E47" w:rsidP="0093771A">
            <w:pPr>
              <w:tabs>
                <w:tab w:val="decimal" w:pos="1276"/>
              </w:tabs>
              <w:rPr>
                <w:rFonts w:ascii="Trebuchet MS" w:hAnsi="Trebuchet MS"/>
                <w:sz w:val="21"/>
                <w:szCs w:val="21"/>
                <w:u w:val="double"/>
              </w:rPr>
            </w:pPr>
            <w:r>
              <w:rPr>
                <w:rFonts w:ascii="Trebuchet MS" w:hAnsi="Trebuchet MS"/>
                <w:sz w:val="21"/>
                <w:szCs w:val="21"/>
              </w:rPr>
              <w:t>(</w:t>
            </w:r>
            <w:r w:rsidRPr="0015751C">
              <w:rPr>
                <w:rFonts w:ascii="Trebuchet MS" w:hAnsi="Trebuchet MS"/>
                <w:sz w:val="21"/>
                <w:szCs w:val="21"/>
              </w:rPr>
              <w:t>91,354</w:t>
            </w:r>
            <w:r>
              <w:rPr>
                <w:rFonts w:ascii="Trebuchet MS" w:hAnsi="Trebuchet MS"/>
                <w:sz w:val="21"/>
                <w:szCs w:val="21"/>
              </w:rPr>
              <w:t>)</w:t>
            </w:r>
          </w:p>
        </w:tc>
        <w:tc>
          <w:tcPr>
            <w:tcW w:w="282" w:type="dxa"/>
          </w:tcPr>
          <w:p w14:paraId="7976C12B" w14:textId="77777777" w:rsidR="00904535" w:rsidRPr="00245861" w:rsidRDefault="00904535" w:rsidP="0093771A">
            <w:pPr>
              <w:tabs>
                <w:tab w:val="decimal" w:pos="1276"/>
              </w:tabs>
              <w:rPr>
                <w:rFonts w:ascii="Trebuchet MS" w:hAnsi="Trebuchet MS"/>
                <w:sz w:val="21"/>
                <w:szCs w:val="21"/>
                <w:u w:val="double"/>
              </w:rPr>
            </w:pPr>
          </w:p>
        </w:tc>
        <w:tc>
          <w:tcPr>
            <w:tcW w:w="1515" w:type="dxa"/>
            <w:shd w:val="clear" w:color="auto" w:fill="auto"/>
          </w:tcPr>
          <w:p w14:paraId="5BDD999D" w14:textId="77777777" w:rsidR="00904535" w:rsidRPr="00245861" w:rsidRDefault="00904535" w:rsidP="0093771A">
            <w:pPr>
              <w:tabs>
                <w:tab w:val="decimal" w:pos="1276"/>
              </w:tabs>
              <w:rPr>
                <w:rFonts w:ascii="Trebuchet MS" w:hAnsi="Trebuchet MS"/>
                <w:sz w:val="21"/>
                <w:szCs w:val="21"/>
                <w:u w:val="double"/>
              </w:rPr>
            </w:pPr>
          </w:p>
        </w:tc>
        <w:tc>
          <w:tcPr>
            <w:tcW w:w="282" w:type="dxa"/>
          </w:tcPr>
          <w:p w14:paraId="5F5AF3C6" w14:textId="77777777" w:rsidR="00904535" w:rsidRPr="00245861" w:rsidRDefault="00904535" w:rsidP="0093771A">
            <w:pPr>
              <w:tabs>
                <w:tab w:val="decimal" w:pos="1276"/>
              </w:tabs>
              <w:rPr>
                <w:rFonts w:ascii="Trebuchet MS" w:hAnsi="Trebuchet MS"/>
                <w:sz w:val="21"/>
                <w:szCs w:val="21"/>
                <w:u w:val="double"/>
              </w:rPr>
            </w:pPr>
          </w:p>
        </w:tc>
        <w:tc>
          <w:tcPr>
            <w:tcW w:w="1515" w:type="dxa"/>
            <w:shd w:val="clear" w:color="auto" w:fill="auto"/>
          </w:tcPr>
          <w:p w14:paraId="3F46E7AB" w14:textId="175027CA" w:rsidR="00904535" w:rsidRPr="00245861" w:rsidRDefault="00941E47" w:rsidP="0093771A">
            <w:pPr>
              <w:tabs>
                <w:tab w:val="decimal" w:pos="1276"/>
              </w:tabs>
              <w:rPr>
                <w:rFonts w:ascii="Trebuchet MS" w:hAnsi="Trebuchet MS"/>
                <w:sz w:val="21"/>
                <w:szCs w:val="21"/>
                <w:u w:val="double"/>
              </w:rPr>
            </w:pPr>
            <w:r>
              <w:rPr>
                <w:rFonts w:ascii="Trebuchet MS" w:hAnsi="Trebuchet MS"/>
                <w:sz w:val="21"/>
                <w:szCs w:val="21"/>
              </w:rPr>
              <w:t>(</w:t>
            </w:r>
            <w:r w:rsidRPr="0015751C">
              <w:rPr>
                <w:rFonts w:ascii="Trebuchet MS" w:hAnsi="Trebuchet MS"/>
                <w:sz w:val="21"/>
                <w:szCs w:val="21"/>
              </w:rPr>
              <w:t>91,354</w:t>
            </w:r>
            <w:r>
              <w:rPr>
                <w:rFonts w:ascii="Trebuchet MS" w:hAnsi="Trebuchet MS"/>
                <w:sz w:val="21"/>
                <w:szCs w:val="21"/>
              </w:rPr>
              <w:t>)</w:t>
            </w:r>
          </w:p>
        </w:tc>
      </w:tr>
      <w:tr w:rsidR="00941E47" w:rsidRPr="00245861" w14:paraId="14E66EB5" w14:textId="77777777" w:rsidTr="00941E47">
        <w:trPr>
          <w:cantSplit/>
          <w:trHeight w:val="20"/>
        </w:trPr>
        <w:tc>
          <w:tcPr>
            <w:tcW w:w="3299" w:type="dxa"/>
          </w:tcPr>
          <w:p w14:paraId="56304103" w14:textId="77777777" w:rsidR="00941E47" w:rsidRPr="00245861" w:rsidRDefault="00941E47" w:rsidP="00AC0A3F">
            <w:pPr>
              <w:tabs>
                <w:tab w:val="left" w:pos="540"/>
              </w:tabs>
              <w:ind w:left="709" w:right="-108"/>
              <w:rPr>
                <w:rFonts w:ascii="Trebuchet MS" w:hAnsi="Trebuchet MS"/>
                <w:sz w:val="21"/>
                <w:szCs w:val="21"/>
              </w:rPr>
            </w:pPr>
          </w:p>
        </w:tc>
        <w:tc>
          <w:tcPr>
            <w:tcW w:w="1516" w:type="dxa"/>
            <w:tcBorders>
              <w:bottom w:val="single" w:sz="4" w:space="0" w:color="auto"/>
            </w:tcBorders>
            <w:shd w:val="clear" w:color="auto" w:fill="auto"/>
          </w:tcPr>
          <w:p w14:paraId="143AF4DF" w14:textId="77777777" w:rsidR="00941E47" w:rsidRPr="00245861" w:rsidRDefault="00941E47" w:rsidP="0093771A">
            <w:pPr>
              <w:tabs>
                <w:tab w:val="decimal" w:pos="1276"/>
              </w:tabs>
              <w:rPr>
                <w:rFonts w:ascii="Trebuchet MS" w:hAnsi="Trebuchet MS"/>
                <w:sz w:val="21"/>
                <w:szCs w:val="21"/>
                <w:u w:val="double"/>
              </w:rPr>
            </w:pPr>
          </w:p>
        </w:tc>
        <w:tc>
          <w:tcPr>
            <w:tcW w:w="283" w:type="dxa"/>
          </w:tcPr>
          <w:p w14:paraId="34D0CE41" w14:textId="77777777" w:rsidR="00941E47" w:rsidRPr="00245861" w:rsidRDefault="00941E47" w:rsidP="0093771A">
            <w:pPr>
              <w:tabs>
                <w:tab w:val="decimal" w:pos="1276"/>
              </w:tabs>
              <w:rPr>
                <w:rFonts w:ascii="Trebuchet MS" w:hAnsi="Trebuchet MS"/>
                <w:sz w:val="21"/>
                <w:szCs w:val="21"/>
                <w:u w:val="double"/>
              </w:rPr>
            </w:pPr>
          </w:p>
        </w:tc>
        <w:tc>
          <w:tcPr>
            <w:tcW w:w="1515" w:type="dxa"/>
            <w:tcBorders>
              <w:bottom w:val="single" w:sz="4" w:space="0" w:color="auto"/>
            </w:tcBorders>
            <w:shd w:val="clear" w:color="auto" w:fill="auto"/>
          </w:tcPr>
          <w:p w14:paraId="498552C7" w14:textId="77777777" w:rsidR="00941E47" w:rsidRPr="00245861" w:rsidRDefault="00941E47" w:rsidP="0093771A">
            <w:pPr>
              <w:tabs>
                <w:tab w:val="decimal" w:pos="1276"/>
              </w:tabs>
              <w:rPr>
                <w:rFonts w:ascii="Trebuchet MS" w:hAnsi="Trebuchet MS"/>
                <w:sz w:val="21"/>
                <w:szCs w:val="21"/>
                <w:u w:val="double"/>
              </w:rPr>
            </w:pPr>
          </w:p>
        </w:tc>
        <w:tc>
          <w:tcPr>
            <w:tcW w:w="282" w:type="dxa"/>
          </w:tcPr>
          <w:p w14:paraId="1AC57ADB" w14:textId="77777777" w:rsidR="00941E47" w:rsidRPr="00245861" w:rsidRDefault="00941E47" w:rsidP="0093771A">
            <w:pPr>
              <w:tabs>
                <w:tab w:val="decimal" w:pos="1276"/>
              </w:tabs>
              <w:rPr>
                <w:rFonts w:ascii="Trebuchet MS" w:hAnsi="Trebuchet MS"/>
                <w:sz w:val="21"/>
                <w:szCs w:val="21"/>
                <w:u w:val="double"/>
              </w:rPr>
            </w:pPr>
          </w:p>
        </w:tc>
        <w:tc>
          <w:tcPr>
            <w:tcW w:w="1515" w:type="dxa"/>
            <w:tcBorders>
              <w:bottom w:val="single" w:sz="4" w:space="0" w:color="auto"/>
            </w:tcBorders>
            <w:shd w:val="clear" w:color="auto" w:fill="auto"/>
          </w:tcPr>
          <w:p w14:paraId="2506DFE1" w14:textId="77777777" w:rsidR="00941E47" w:rsidRPr="00245861" w:rsidRDefault="00941E47" w:rsidP="0093771A">
            <w:pPr>
              <w:tabs>
                <w:tab w:val="decimal" w:pos="1276"/>
              </w:tabs>
              <w:rPr>
                <w:rFonts w:ascii="Trebuchet MS" w:hAnsi="Trebuchet MS"/>
                <w:sz w:val="21"/>
                <w:szCs w:val="21"/>
                <w:u w:val="double"/>
              </w:rPr>
            </w:pPr>
          </w:p>
        </w:tc>
        <w:tc>
          <w:tcPr>
            <w:tcW w:w="282" w:type="dxa"/>
          </w:tcPr>
          <w:p w14:paraId="13C776AF" w14:textId="77777777" w:rsidR="00941E47" w:rsidRPr="00245861" w:rsidRDefault="00941E47" w:rsidP="0093771A">
            <w:pPr>
              <w:tabs>
                <w:tab w:val="decimal" w:pos="1276"/>
              </w:tabs>
              <w:rPr>
                <w:rFonts w:ascii="Trebuchet MS" w:hAnsi="Trebuchet MS"/>
                <w:sz w:val="21"/>
                <w:szCs w:val="21"/>
                <w:u w:val="double"/>
              </w:rPr>
            </w:pPr>
          </w:p>
        </w:tc>
        <w:tc>
          <w:tcPr>
            <w:tcW w:w="1515" w:type="dxa"/>
            <w:tcBorders>
              <w:bottom w:val="single" w:sz="4" w:space="0" w:color="auto"/>
            </w:tcBorders>
            <w:shd w:val="clear" w:color="auto" w:fill="auto"/>
          </w:tcPr>
          <w:p w14:paraId="6620D709" w14:textId="77777777" w:rsidR="00941E47" w:rsidRPr="00245861" w:rsidRDefault="00941E47" w:rsidP="0093771A">
            <w:pPr>
              <w:tabs>
                <w:tab w:val="decimal" w:pos="1276"/>
              </w:tabs>
              <w:rPr>
                <w:rFonts w:ascii="Trebuchet MS" w:hAnsi="Trebuchet MS"/>
                <w:sz w:val="21"/>
                <w:szCs w:val="21"/>
                <w:u w:val="double"/>
              </w:rPr>
            </w:pPr>
          </w:p>
        </w:tc>
      </w:tr>
      <w:tr w:rsidR="0093771A" w:rsidRPr="00245861" w14:paraId="660617D7" w14:textId="77777777" w:rsidTr="00A67CCC">
        <w:trPr>
          <w:cantSplit/>
          <w:trHeight w:val="20"/>
        </w:trPr>
        <w:tc>
          <w:tcPr>
            <w:tcW w:w="3299" w:type="dxa"/>
          </w:tcPr>
          <w:p w14:paraId="0E52434D" w14:textId="77777777" w:rsidR="0093771A" w:rsidRPr="00245861" w:rsidRDefault="0093771A" w:rsidP="00AC0A3F">
            <w:pPr>
              <w:tabs>
                <w:tab w:val="left" w:pos="540"/>
              </w:tabs>
              <w:ind w:left="709" w:right="-108"/>
              <w:rPr>
                <w:rFonts w:ascii="Trebuchet MS" w:hAnsi="Trebuchet MS"/>
                <w:sz w:val="21"/>
                <w:szCs w:val="21"/>
              </w:rPr>
            </w:pPr>
          </w:p>
        </w:tc>
        <w:tc>
          <w:tcPr>
            <w:tcW w:w="1516" w:type="dxa"/>
            <w:tcBorders>
              <w:top w:val="single" w:sz="4" w:space="0" w:color="auto"/>
            </w:tcBorders>
          </w:tcPr>
          <w:p w14:paraId="04EC9C3F" w14:textId="77777777" w:rsidR="0093771A" w:rsidRPr="00245861" w:rsidRDefault="0093771A" w:rsidP="0093771A">
            <w:pPr>
              <w:tabs>
                <w:tab w:val="decimal" w:pos="1276"/>
              </w:tabs>
              <w:rPr>
                <w:rFonts w:ascii="Trebuchet MS" w:hAnsi="Trebuchet MS"/>
                <w:sz w:val="21"/>
                <w:szCs w:val="21"/>
                <w:u w:val="double"/>
              </w:rPr>
            </w:pPr>
          </w:p>
        </w:tc>
        <w:tc>
          <w:tcPr>
            <w:tcW w:w="283" w:type="dxa"/>
          </w:tcPr>
          <w:p w14:paraId="0432C401"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2A9606CC" w14:textId="77777777" w:rsidR="0093771A" w:rsidRPr="00245861" w:rsidRDefault="0093771A" w:rsidP="0093771A">
            <w:pPr>
              <w:tabs>
                <w:tab w:val="decimal" w:pos="1276"/>
              </w:tabs>
              <w:rPr>
                <w:rFonts w:ascii="Trebuchet MS" w:hAnsi="Trebuchet MS"/>
                <w:sz w:val="21"/>
                <w:szCs w:val="21"/>
                <w:u w:val="double"/>
              </w:rPr>
            </w:pPr>
          </w:p>
        </w:tc>
        <w:tc>
          <w:tcPr>
            <w:tcW w:w="282" w:type="dxa"/>
          </w:tcPr>
          <w:p w14:paraId="588F8EEF"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166B43F7" w14:textId="77777777" w:rsidR="0093771A" w:rsidRPr="00245861" w:rsidRDefault="0093771A" w:rsidP="0093771A">
            <w:pPr>
              <w:tabs>
                <w:tab w:val="decimal" w:pos="1276"/>
              </w:tabs>
              <w:rPr>
                <w:rFonts w:ascii="Trebuchet MS" w:hAnsi="Trebuchet MS"/>
                <w:sz w:val="21"/>
                <w:szCs w:val="21"/>
                <w:u w:val="double"/>
              </w:rPr>
            </w:pPr>
          </w:p>
        </w:tc>
        <w:tc>
          <w:tcPr>
            <w:tcW w:w="282" w:type="dxa"/>
          </w:tcPr>
          <w:p w14:paraId="2C1B05BE" w14:textId="77777777" w:rsidR="0093771A" w:rsidRPr="00245861" w:rsidRDefault="0093771A" w:rsidP="0093771A">
            <w:pPr>
              <w:tabs>
                <w:tab w:val="decimal" w:pos="1276"/>
              </w:tabs>
              <w:rPr>
                <w:rFonts w:ascii="Trebuchet MS" w:hAnsi="Trebuchet MS"/>
                <w:sz w:val="21"/>
                <w:szCs w:val="21"/>
                <w:u w:val="double"/>
              </w:rPr>
            </w:pPr>
          </w:p>
        </w:tc>
        <w:tc>
          <w:tcPr>
            <w:tcW w:w="1515" w:type="dxa"/>
            <w:tcBorders>
              <w:top w:val="single" w:sz="4" w:space="0" w:color="auto"/>
            </w:tcBorders>
          </w:tcPr>
          <w:p w14:paraId="23B8078B" w14:textId="77777777" w:rsidR="0093771A" w:rsidRPr="00245861" w:rsidRDefault="0093771A" w:rsidP="0093771A">
            <w:pPr>
              <w:tabs>
                <w:tab w:val="decimal" w:pos="1276"/>
              </w:tabs>
              <w:rPr>
                <w:rFonts w:ascii="Trebuchet MS" w:hAnsi="Trebuchet MS"/>
                <w:sz w:val="21"/>
                <w:szCs w:val="21"/>
                <w:u w:val="double"/>
              </w:rPr>
            </w:pPr>
          </w:p>
        </w:tc>
      </w:tr>
      <w:tr w:rsidR="009201BA" w:rsidRPr="00245861" w14:paraId="7A019E10" w14:textId="77777777" w:rsidTr="00AC0A3F">
        <w:trPr>
          <w:cantSplit/>
          <w:trHeight w:val="20"/>
        </w:trPr>
        <w:tc>
          <w:tcPr>
            <w:tcW w:w="3299" w:type="dxa"/>
          </w:tcPr>
          <w:p w14:paraId="12CD83BA" w14:textId="77777777" w:rsidR="009201BA" w:rsidRPr="00245861" w:rsidRDefault="009201BA" w:rsidP="003D1CB5">
            <w:pPr>
              <w:tabs>
                <w:tab w:val="left" w:pos="540"/>
              </w:tabs>
              <w:ind w:left="709" w:right="-108"/>
              <w:rPr>
                <w:rFonts w:ascii="Trebuchet MS" w:hAnsi="Trebuchet MS"/>
                <w:sz w:val="21"/>
                <w:szCs w:val="21"/>
              </w:rPr>
            </w:pPr>
            <w:r w:rsidRPr="00245861">
              <w:rPr>
                <w:rFonts w:ascii="Trebuchet MS" w:hAnsi="Trebuchet MS"/>
                <w:sz w:val="21"/>
                <w:szCs w:val="21"/>
              </w:rPr>
              <w:t>At 31 March 201</w:t>
            </w:r>
            <w:r w:rsidR="003D1CB5">
              <w:rPr>
                <w:rFonts w:ascii="Trebuchet MS" w:hAnsi="Trebuchet MS"/>
                <w:sz w:val="21"/>
                <w:szCs w:val="21"/>
              </w:rPr>
              <w:t>7</w:t>
            </w:r>
          </w:p>
        </w:tc>
        <w:tc>
          <w:tcPr>
            <w:tcW w:w="1516" w:type="dxa"/>
          </w:tcPr>
          <w:p w14:paraId="71432A45" w14:textId="77777777" w:rsidR="009201BA" w:rsidRPr="00245861" w:rsidRDefault="00B14D4B" w:rsidP="00EB619A">
            <w:pPr>
              <w:tabs>
                <w:tab w:val="decimal" w:pos="1276"/>
              </w:tabs>
              <w:rPr>
                <w:rFonts w:ascii="Trebuchet MS" w:hAnsi="Trebuchet MS"/>
                <w:sz w:val="21"/>
                <w:szCs w:val="21"/>
              </w:rPr>
            </w:pPr>
            <w:r>
              <w:rPr>
                <w:rFonts w:ascii="Trebuchet MS" w:hAnsi="Trebuchet MS"/>
                <w:sz w:val="21"/>
                <w:szCs w:val="21"/>
              </w:rPr>
              <w:t>1,344,007</w:t>
            </w:r>
          </w:p>
        </w:tc>
        <w:tc>
          <w:tcPr>
            <w:tcW w:w="283" w:type="dxa"/>
          </w:tcPr>
          <w:p w14:paraId="38B97FA5" w14:textId="77777777" w:rsidR="009201BA" w:rsidRPr="00245861" w:rsidRDefault="009201BA" w:rsidP="0093771A">
            <w:pPr>
              <w:tabs>
                <w:tab w:val="decimal" w:pos="1276"/>
              </w:tabs>
              <w:rPr>
                <w:rFonts w:ascii="Trebuchet MS" w:hAnsi="Trebuchet MS"/>
                <w:sz w:val="21"/>
                <w:szCs w:val="21"/>
              </w:rPr>
            </w:pPr>
          </w:p>
        </w:tc>
        <w:tc>
          <w:tcPr>
            <w:tcW w:w="1515" w:type="dxa"/>
          </w:tcPr>
          <w:p w14:paraId="3F62AA0B" w14:textId="1C020469" w:rsidR="009201BA" w:rsidRPr="00245861" w:rsidRDefault="00B14D4B" w:rsidP="00C5151C">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1,</w:t>
            </w:r>
            <w:r w:rsidR="00C5151C">
              <w:rPr>
                <w:rFonts w:ascii="Trebuchet MS" w:hAnsi="Trebuchet MS"/>
                <w:sz w:val="21"/>
                <w:szCs w:val="21"/>
              </w:rPr>
              <w:t>305,014</w:t>
            </w:r>
          </w:p>
        </w:tc>
        <w:tc>
          <w:tcPr>
            <w:tcW w:w="282" w:type="dxa"/>
          </w:tcPr>
          <w:p w14:paraId="47223E50" w14:textId="77777777" w:rsidR="009201BA" w:rsidRPr="00245861" w:rsidRDefault="009201BA" w:rsidP="009201BA">
            <w:pPr>
              <w:tabs>
                <w:tab w:val="decimal" w:pos="1276"/>
              </w:tabs>
              <w:ind w:right="44"/>
              <w:rPr>
                <w:rFonts w:ascii="Trebuchet MS" w:hAnsi="Trebuchet MS"/>
                <w:b/>
                <w:sz w:val="21"/>
                <w:szCs w:val="21"/>
              </w:rPr>
            </w:pPr>
          </w:p>
        </w:tc>
        <w:tc>
          <w:tcPr>
            <w:tcW w:w="1515" w:type="dxa"/>
          </w:tcPr>
          <w:p w14:paraId="07BD667F" w14:textId="77777777" w:rsidR="009201BA" w:rsidRPr="00245861" w:rsidRDefault="00B14D4B" w:rsidP="00741627">
            <w:pPr>
              <w:tabs>
                <w:tab w:val="decimal" w:pos="1276"/>
              </w:tabs>
              <w:ind w:right="44"/>
              <w:rPr>
                <w:rFonts w:ascii="Trebuchet MS" w:hAnsi="Trebuchet MS"/>
                <w:sz w:val="21"/>
                <w:szCs w:val="21"/>
              </w:rPr>
            </w:pPr>
            <w:r>
              <w:rPr>
                <w:rFonts w:ascii="Trebuchet MS" w:hAnsi="Trebuchet MS"/>
                <w:sz w:val="21"/>
                <w:szCs w:val="21"/>
              </w:rPr>
              <w:t>85,7</w:t>
            </w:r>
            <w:r w:rsidR="00741627">
              <w:rPr>
                <w:rFonts w:ascii="Trebuchet MS" w:hAnsi="Trebuchet MS"/>
                <w:sz w:val="21"/>
                <w:szCs w:val="21"/>
              </w:rPr>
              <w:t>59</w:t>
            </w:r>
          </w:p>
        </w:tc>
        <w:tc>
          <w:tcPr>
            <w:tcW w:w="282" w:type="dxa"/>
          </w:tcPr>
          <w:p w14:paraId="0811CB0A" w14:textId="77777777" w:rsidR="009201BA" w:rsidRPr="00245861" w:rsidRDefault="009201BA" w:rsidP="0093771A">
            <w:pPr>
              <w:tabs>
                <w:tab w:val="decimal" w:pos="1276"/>
              </w:tabs>
              <w:rPr>
                <w:rFonts w:ascii="Trebuchet MS" w:hAnsi="Trebuchet MS"/>
                <w:sz w:val="21"/>
                <w:szCs w:val="21"/>
              </w:rPr>
            </w:pPr>
          </w:p>
        </w:tc>
        <w:tc>
          <w:tcPr>
            <w:tcW w:w="1515" w:type="dxa"/>
          </w:tcPr>
          <w:p w14:paraId="2DA6FB40" w14:textId="43D0B348" w:rsidR="009201BA" w:rsidRPr="00245861" w:rsidRDefault="00866105" w:rsidP="00C5151C">
            <w:pPr>
              <w:tabs>
                <w:tab w:val="decimal" w:pos="1276"/>
              </w:tabs>
              <w:rPr>
                <w:rFonts w:ascii="Trebuchet MS" w:hAnsi="Trebuchet MS"/>
                <w:sz w:val="21"/>
                <w:szCs w:val="21"/>
              </w:rPr>
            </w:pPr>
            <w:r w:rsidRPr="00245861">
              <w:rPr>
                <w:rFonts w:ascii="Trebuchet MS" w:hAnsi="Trebuchet MS"/>
                <w:sz w:val="21"/>
                <w:szCs w:val="21"/>
              </w:rPr>
              <w:t>2,</w:t>
            </w:r>
            <w:r w:rsidR="00C5151C">
              <w:rPr>
                <w:rFonts w:ascii="Trebuchet MS" w:hAnsi="Trebuchet MS"/>
                <w:sz w:val="21"/>
                <w:szCs w:val="21"/>
              </w:rPr>
              <w:t>734,780</w:t>
            </w:r>
          </w:p>
        </w:tc>
      </w:tr>
      <w:tr w:rsidR="009201BA" w:rsidRPr="00245861" w14:paraId="4C1B03CF" w14:textId="77777777" w:rsidTr="00AC0A3F">
        <w:trPr>
          <w:cantSplit/>
          <w:trHeight w:val="20"/>
        </w:trPr>
        <w:tc>
          <w:tcPr>
            <w:tcW w:w="3299" w:type="dxa"/>
          </w:tcPr>
          <w:p w14:paraId="2B19C785" w14:textId="77777777" w:rsidR="009201BA" w:rsidRPr="00245861" w:rsidRDefault="009201BA" w:rsidP="00AC0A3F">
            <w:pPr>
              <w:tabs>
                <w:tab w:val="left" w:pos="540"/>
              </w:tabs>
              <w:ind w:left="709" w:right="-108"/>
              <w:rPr>
                <w:rFonts w:ascii="Trebuchet MS" w:hAnsi="Trebuchet MS"/>
                <w:sz w:val="21"/>
                <w:szCs w:val="21"/>
              </w:rPr>
            </w:pPr>
          </w:p>
        </w:tc>
        <w:tc>
          <w:tcPr>
            <w:tcW w:w="1516" w:type="dxa"/>
            <w:tcBorders>
              <w:bottom w:val="double" w:sz="4" w:space="0" w:color="auto"/>
            </w:tcBorders>
            <w:shd w:val="clear" w:color="auto" w:fill="auto"/>
          </w:tcPr>
          <w:p w14:paraId="17080EF6" w14:textId="77777777" w:rsidR="009201BA" w:rsidRPr="00245861" w:rsidRDefault="009201BA" w:rsidP="0093771A">
            <w:pPr>
              <w:tabs>
                <w:tab w:val="decimal" w:pos="1276"/>
              </w:tabs>
              <w:rPr>
                <w:rFonts w:ascii="Trebuchet MS" w:hAnsi="Trebuchet MS"/>
                <w:sz w:val="21"/>
                <w:szCs w:val="21"/>
                <w:u w:val="double"/>
              </w:rPr>
            </w:pPr>
          </w:p>
        </w:tc>
        <w:tc>
          <w:tcPr>
            <w:tcW w:w="283" w:type="dxa"/>
          </w:tcPr>
          <w:p w14:paraId="2B32BE72" w14:textId="77777777" w:rsidR="009201BA" w:rsidRPr="00245861" w:rsidRDefault="009201BA" w:rsidP="0093771A">
            <w:pPr>
              <w:tabs>
                <w:tab w:val="decimal" w:pos="1276"/>
              </w:tabs>
              <w:rPr>
                <w:rFonts w:ascii="Trebuchet MS" w:hAnsi="Trebuchet MS"/>
                <w:sz w:val="21"/>
                <w:szCs w:val="21"/>
                <w:u w:val="double"/>
              </w:rPr>
            </w:pPr>
          </w:p>
        </w:tc>
        <w:tc>
          <w:tcPr>
            <w:tcW w:w="1515" w:type="dxa"/>
            <w:tcBorders>
              <w:bottom w:val="double" w:sz="4" w:space="0" w:color="auto"/>
            </w:tcBorders>
            <w:shd w:val="clear" w:color="auto" w:fill="auto"/>
          </w:tcPr>
          <w:p w14:paraId="54C0F567" w14:textId="77777777" w:rsidR="009201BA" w:rsidRPr="00245861" w:rsidRDefault="009201BA" w:rsidP="0093771A">
            <w:pPr>
              <w:tabs>
                <w:tab w:val="decimal" w:pos="1276"/>
              </w:tabs>
              <w:rPr>
                <w:rFonts w:ascii="Trebuchet MS" w:hAnsi="Trebuchet MS"/>
                <w:sz w:val="21"/>
                <w:szCs w:val="21"/>
                <w:u w:val="double"/>
              </w:rPr>
            </w:pPr>
          </w:p>
        </w:tc>
        <w:tc>
          <w:tcPr>
            <w:tcW w:w="282" w:type="dxa"/>
          </w:tcPr>
          <w:p w14:paraId="09935008" w14:textId="77777777" w:rsidR="009201BA" w:rsidRPr="00245861" w:rsidRDefault="009201BA" w:rsidP="0093771A">
            <w:pPr>
              <w:tabs>
                <w:tab w:val="decimal" w:pos="1276"/>
              </w:tabs>
              <w:rPr>
                <w:rFonts w:ascii="Trebuchet MS" w:hAnsi="Trebuchet MS"/>
                <w:sz w:val="21"/>
                <w:szCs w:val="21"/>
                <w:u w:val="double"/>
              </w:rPr>
            </w:pPr>
          </w:p>
        </w:tc>
        <w:tc>
          <w:tcPr>
            <w:tcW w:w="1515" w:type="dxa"/>
            <w:tcBorders>
              <w:bottom w:val="double" w:sz="4" w:space="0" w:color="auto"/>
            </w:tcBorders>
            <w:shd w:val="clear" w:color="auto" w:fill="auto"/>
          </w:tcPr>
          <w:p w14:paraId="7371EDB0" w14:textId="77777777" w:rsidR="009201BA" w:rsidRPr="00245861" w:rsidRDefault="009201BA" w:rsidP="0093771A">
            <w:pPr>
              <w:tabs>
                <w:tab w:val="decimal" w:pos="1276"/>
              </w:tabs>
              <w:rPr>
                <w:rFonts w:ascii="Trebuchet MS" w:hAnsi="Trebuchet MS"/>
                <w:sz w:val="21"/>
                <w:szCs w:val="21"/>
                <w:u w:val="double"/>
              </w:rPr>
            </w:pPr>
          </w:p>
        </w:tc>
        <w:tc>
          <w:tcPr>
            <w:tcW w:w="282" w:type="dxa"/>
          </w:tcPr>
          <w:p w14:paraId="74B86E46" w14:textId="77777777" w:rsidR="009201BA" w:rsidRPr="00245861" w:rsidRDefault="009201BA" w:rsidP="0093771A">
            <w:pPr>
              <w:tabs>
                <w:tab w:val="decimal" w:pos="1276"/>
              </w:tabs>
              <w:rPr>
                <w:rFonts w:ascii="Trebuchet MS" w:hAnsi="Trebuchet MS"/>
                <w:sz w:val="21"/>
                <w:szCs w:val="21"/>
                <w:u w:val="double"/>
              </w:rPr>
            </w:pPr>
          </w:p>
        </w:tc>
        <w:tc>
          <w:tcPr>
            <w:tcW w:w="1515" w:type="dxa"/>
            <w:shd w:val="clear" w:color="auto" w:fill="auto"/>
          </w:tcPr>
          <w:p w14:paraId="626B5EA6" w14:textId="77777777" w:rsidR="009201BA" w:rsidRPr="00245861" w:rsidRDefault="009201BA" w:rsidP="0093771A">
            <w:pPr>
              <w:tabs>
                <w:tab w:val="decimal" w:pos="1276"/>
              </w:tabs>
              <w:rPr>
                <w:rFonts w:ascii="Trebuchet MS" w:hAnsi="Trebuchet MS"/>
                <w:sz w:val="21"/>
                <w:szCs w:val="21"/>
                <w:u w:val="double"/>
              </w:rPr>
            </w:pPr>
          </w:p>
        </w:tc>
      </w:tr>
      <w:tr w:rsidR="009201BA" w:rsidRPr="00245861" w14:paraId="6B8E827F" w14:textId="77777777" w:rsidTr="00AC0A3F">
        <w:trPr>
          <w:cantSplit/>
          <w:trHeight w:val="20"/>
        </w:trPr>
        <w:tc>
          <w:tcPr>
            <w:tcW w:w="3299" w:type="dxa"/>
          </w:tcPr>
          <w:p w14:paraId="436DFF8E" w14:textId="77777777" w:rsidR="009201BA" w:rsidRPr="00245861" w:rsidRDefault="009201BA">
            <w:pPr>
              <w:tabs>
                <w:tab w:val="left" w:pos="540"/>
              </w:tabs>
              <w:ind w:left="709" w:right="-108"/>
              <w:rPr>
                <w:rFonts w:ascii="Trebuchet MS" w:hAnsi="Trebuchet MS"/>
                <w:b/>
                <w:sz w:val="21"/>
                <w:szCs w:val="21"/>
              </w:rPr>
            </w:pPr>
          </w:p>
        </w:tc>
        <w:tc>
          <w:tcPr>
            <w:tcW w:w="1516" w:type="dxa"/>
            <w:tcBorders>
              <w:top w:val="single" w:sz="4" w:space="0" w:color="auto"/>
            </w:tcBorders>
          </w:tcPr>
          <w:p w14:paraId="6DF1BEE1" w14:textId="77777777" w:rsidR="009201BA" w:rsidRPr="00245861" w:rsidRDefault="009201BA" w:rsidP="0093771A">
            <w:pPr>
              <w:tabs>
                <w:tab w:val="decimal" w:pos="1276"/>
              </w:tabs>
              <w:rPr>
                <w:rFonts w:ascii="Trebuchet MS" w:hAnsi="Trebuchet MS"/>
                <w:b/>
                <w:sz w:val="21"/>
                <w:szCs w:val="21"/>
              </w:rPr>
            </w:pPr>
          </w:p>
        </w:tc>
        <w:tc>
          <w:tcPr>
            <w:tcW w:w="283" w:type="dxa"/>
          </w:tcPr>
          <w:p w14:paraId="6E34A4D6" w14:textId="77777777" w:rsidR="009201BA" w:rsidRPr="00245861" w:rsidRDefault="009201BA" w:rsidP="0093771A">
            <w:pPr>
              <w:pStyle w:val="Header"/>
              <w:tabs>
                <w:tab w:val="clear" w:pos="4153"/>
                <w:tab w:val="clear" w:pos="8306"/>
                <w:tab w:val="decimal" w:pos="1276"/>
              </w:tabs>
              <w:rPr>
                <w:rFonts w:ascii="Trebuchet MS" w:hAnsi="Trebuchet MS"/>
                <w:b/>
                <w:sz w:val="21"/>
                <w:szCs w:val="21"/>
              </w:rPr>
            </w:pPr>
          </w:p>
        </w:tc>
        <w:tc>
          <w:tcPr>
            <w:tcW w:w="1515" w:type="dxa"/>
            <w:tcBorders>
              <w:top w:val="single" w:sz="4" w:space="0" w:color="auto"/>
            </w:tcBorders>
          </w:tcPr>
          <w:p w14:paraId="74A4A38B" w14:textId="77777777" w:rsidR="009201BA" w:rsidRPr="00245861" w:rsidRDefault="009201BA" w:rsidP="0093771A">
            <w:pPr>
              <w:pStyle w:val="Header"/>
              <w:tabs>
                <w:tab w:val="clear" w:pos="4153"/>
                <w:tab w:val="clear" w:pos="8306"/>
                <w:tab w:val="decimal" w:pos="1276"/>
              </w:tabs>
              <w:rPr>
                <w:rFonts w:ascii="Trebuchet MS" w:hAnsi="Trebuchet MS"/>
                <w:b/>
                <w:sz w:val="21"/>
                <w:szCs w:val="21"/>
              </w:rPr>
            </w:pPr>
          </w:p>
        </w:tc>
        <w:tc>
          <w:tcPr>
            <w:tcW w:w="282" w:type="dxa"/>
          </w:tcPr>
          <w:p w14:paraId="6B230ACC" w14:textId="77777777" w:rsidR="009201BA" w:rsidRPr="00245861" w:rsidRDefault="009201BA" w:rsidP="0093771A">
            <w:pPr>
              <w:tabs>
                <w:tab w:val="decimal" w:pos="1276"/>
              </w:tabs>
              <w:ind w:right="44"/>
              <w:rPr>
                <w:rFonts w:ascii="Trebuchet MS" w:hAnsi="Trebuchet MS"/>
                <w:b/>
                <w:sz w:val="21"/>
                <w:szCs w:val="21"/>
              </w:rPr>
            </w:pPr>
          </w:p>
        </w:tc>
        <w:tc>
          <w:tcPr>
            <w:tcW w:w="1515" w:type="dxa"/>
            <w:tcBorders>
              <w:top w:val="single" w:sz="4" w:space="0" w:color="auto"/>
            </w:tcBorders>
          </w:tcPr>
          <w:p w14:paraId="3A622554" w14:textId="77777777" w:rsidR="009201BA" w:rsidRPr="00245861" w:rsidRDefault="009201BA" w:rsidP="0093771A">
            <w:pPr>
              <w:tabs>
                <w:tab w:val="decimal" w:pos="1276"/>
              </w:tabs>
              <w:ind w:right="44"/>
              <w:rPr>
                <w:rFonts w:ascii="Trebuchet MS" w:hAnsi="Trebuchet MS"/>
                <w:b/>
                <w:sz w:val="21"/>
                <w:szCs w:val="21"/>
              </w:rPr>
            </w:pPr>
          </w:p>
        </w:tc>
        <w:tc>
          <w:tcPr>
            <w:tcW w:w="282" w:type="dxa"/>
          </w:tcPr>
          <w:p w14:paraId="623ECCAC" w14:textId="77777777" w:rsidR="009201BA" w:rsidRPr="00245861" w:rsidRDefault="009201BA" w:rsidP="0093771A">
            <w:pPr>
              <w:tabs>
                <w:tab w:val="decimal" w:pos="1276"/>
              </w:tabs>
              <w:ind w:right="44"/>
              <w:rPr>
                <w:rFonts w:ascii="Trebuchet MS" w:hAnsi="Trebuchet MS"/>
                <w:b/>
                <w:sz w:val="21"/>
                <w:szCs w:val="21"/>
              </w:rPr>
            </w:pPr>
          </w:p>
        </w:tc>
        <w:tc>
          <w:tcPr>
            <w:tcW w:w="1515" w:type="dxa"/>
            <w:tcBorders>
              <w:top w:val="single" w:sz="4" w:space="0" w:color="auto"/>
            </w:tcBorders>
          </w:tcPr>
          <w:p w14:paraId="1E3ED56D" w14:textId="77777777" w:rsidR="009201BA" w:rsidRPr="00245861" w:rsidRDefault="009201BA" w:rsidP="0093771A">
            <w:pPr>
              <w:tabs>
                <w:tab w:val="decimal" w:pos="1276"/>
              </w:tabs>
              <w:ind w:right="44"/>
              <w:rPr>
                <w:rFonts w:ascii="Trebuchet MS" w:hAnsi="Trebuchet MS"/>
                <w:b/>
                <w:sz w:val="21"/>
                <w:szCs w:val="21"/>
              </w:rPr>
            </w:pPr>
          </w:p>
        </w:tc>
      </w:tr>
      <w:tr w:rsidR="009201BA" w:rsidRPr="00245861" w14:paraId="439ACAF0" w14:textId="77777777" w:rsidTr="00AC0A3F">
        <w:trPr>
          <w:cantSplit/>
          <w:trHeight w:val="20"/>
        </w:trPr>
        <w:tc>
          <w:tcPr>
            <w:tcW w:w="3299" w:type="dxa"/>
          </w:tcPr>
          <w:p w14:paraId="5531426A" w14:textId="77777777" w:rsidR="009201BA" w:rsidRPr="00245861" w:rsidRDefault="009201BA" w:rsidP="00AC0A3F">
            <w:pPr>
              <w:tabs>
                <w:tab w:val="left" w:pos="540"/>
              </w:tabs>
              <w:ind w:left="709" w:right="-108"/>
              <w:rPr>
                <w:rFonts w:ascii="Trebuchet MS" w:hAnsi="Trebuchet MS"/>
                <w:b/>
                <w:sz w:val="21"/>
                <w:szCs w:val="21"/>
              </w:rPr>
            </w:pPr>
            <w:r w:rsidRPr="00245861">
              <w:rPr>
                <w:rFonts w:ascii="Trebuchet MS" w:hAnsi="Trebuchet MS"/>
                <w:b/>
                <w:sz w:val="21"/>
                <w:szCs w:val="21"/>
              </w:rPr>
              <w:t>NET BOOK VALUE</w:t>
            </w:r>
          </w:p>
        </w:tc>
        <w:tc>
          <w:tcPr>
            <w:tcW w:w="1516" w:type="dxa"/>
          </w:tcPr>
          <w:p w14:paraId="5DCDB526" w14:textId="77777777" w:rsidR="009201BA" w:rsidRPr="00245861" w:rsidRDefault="009201BA" w:rsidP="0093771A">
            <w:pPr>
              <w:tabs>
                <w:tab w:val="decimal" w:pos="1276"/>
              </w:tabs>
              <w:rPr>
                <w:rFonts w:ascii="Trebuchet MS" w:hAnsi="Trebuchet MS"/>
                <w:b/>
                <w:sz w:val="21"/>
                <w:szCs w:val="21"/>
              </w:rPr>
            </w:pPr>
          </w:p>
        </w:tc>
        <w:tc>
          <w:tcPr>
            <w:tcW w:w="283" w:type="dxa"/>
          </w:tcPr>
          <w:p w14:paraId="37AB4813" w14:textId="77777777" w:rsidR="009201BA" w:rsidRPr="00245861" w:rsidRDefault="009201BA" w:rsidP="0093771A">
            <w:pPr>
              <w:pStyle w:val="Header"/>
              <w:tabs>
                <w:tab w:val="clear" w:pos="4153"/>
                <w:tab w:val="clear" w:pos="8306"/>
                <w:tab w:val="decimal" w:pos="1276"/>
              </w:tabs>
              <w:rPr>
                <w:rFonts w:ascii="Trebuchet MS" w:hAnsi="Trebuchet MS"/>
                <w:b/>
                <w:sz w:val="21"/>
                <w:szCs w:val="21"/>
              </w:rPr>
            </w:pPr>
          </w:p>
        </w:tc>
        <w:tc>
          <w:tcPr>
            <w:tcW w:w="1515" w:type="dxa"/>
          </w:tcPr>
          <w:p w14:paraId="40F8CF81" w14:textId="77777777" w:rsidR="009201BA" w:rsidRPr="00245861" w:rsidRDefault="009201BA" w:rsidP="0093771A">
            <w:pPr>
              <w:pStyle w:val="Header"/>
              <w:tabs>
                <w:tab w:val="clear" w:pos="4153"/>
                <w:tab w:val="clear" w:pos="8306"/>
                <w:tab w:val="decimal" w:pos="1276"/>
              </w:tabs>
              <w:rPr>
                <w:rFonts w:ascii="Trebuchet MS" w:hAnsi="Trebuchet MS"/>
                <w:b/>
                <w:sz w:val="21"/>
                <w:szCs w:val="21"/>
              </w:rPr>
            </w:pPr>
          </w:p>
        </w:tc>
        <w:tc>
          <w:tcPr>
            <w:tcW w:w="282" w:type="dxa"/>
          </w:tcPr>
          <w:p w14:paraId="243D5019" w14:textId="77777777" w:rsidR="009201BA" w:rsidRPr="00245861" w:rsidRDefault="009201BA" w:rsidP="0093771A">
            <w:pPr>
              <w:tabs>
                <w:tab w:val="decimal" w:pos="1276"/>
              </w:tabs>
              <w:ind w:right="44"/>
              <w:rPr>
                <w:rFonts w:ascii="Trebuchet MS" w:hAnsi="Trebuchet MS"/>
                <w:b/>
                <w:sz w:val="21"/>
                <w:szCs w:val="21"/>
              </w:rPr>
            </w:pPr>
          </w:p>
        </w:tc>
        <w:tc>
          <w:tcPr>
            <w:tcW w:w="1515" w:type="dxa"/>
          </w:tcPr>
          <w:p w14:paraId="5F368674" w14:textId="77777777" w:rsidR="009201BA" w:rsidRPr="00245861" w:rsidRDefault="009201BA" w:rsidP="0093771A">
            <w:pPr>
              <w:tabs>
                <w:tab w:val="decimal" w:pos="1276"/>
              </w:tabs>
              <w:ind w:right="44"/>
              <w:rPr>
                <w:rFonts w:ascii="Trebuchet MS" w:hAnsi="Trebuchet MS"/>
                <w:b/>
                <w:sz w:val="21"/>
                <w:szCs w:val="21"/>
              </w:rPr>
            </w:pPr>
          </w:p>
        </w:tc>
        <w:tc>
          <w:tcPr>
            <w:tcW w:w="282" w:type="dxa"/>
          </w:tcPr>
          <w:p w14:paraId="49D0F2E5" w14:textId="77777777" w:rsidR="009201BA" w:rsidRPr="00245861" w:rsidRDefault="009201BA" w:rsidP="0093771A">
            <w:pPr>
              <w:tabs>
                <w:tab w:val="decimal" w:pos="1276"/>
              </w:tabs>
              <w:ind w:right="44"/>
              <w:rPr>
                <w:rFonts w:ascii="Trebuchet MS" w:hAnsi="Trebuchet MS"/>
                <w:b/>
                <w:sz w:val="21"/>
                <w:szCs w:val="21"/>
              </w:rPr>
            </w:pPr>
          </w:p>
        </w:tc>
        <w:tc>
          <w:tcPr>
            <w:tcW w:w="1515" w:type="dxa"/>
          </w:tcPr>
          <w:p w14:paraId="70032477" w14:textId="77777777" w:rsidR="009201BA" w:rsidRPr="00245861" w:rsidRDefault="009201BA" w:rsidP="0093771A">
            <w:pPr>
              <w:tabs>
                <w:tab w:val="decimal" w:pos="1276"/>
              </w:tabs>
              <w:ind w:right="44"/>
              <w:rPr>
                <w:rFonts w:ascii="Trebuchet MS" w:hAnsi="Trebuchet MS"/>
                <w:b/>
                <w:sz w:val="21"/>
                <w:szCs w:val="21"/>
              </w:rPr>
            </w:pPr>
          </w:p>
        </w:tc>
      </w:tr>
      <w:tr w:rsidR="009201BA" w:rsidRPr="00245861" w14:paraId="577BF62A" w14:textId="77777777" w:rsidTr="00A67CCC">
        <w:trPr>
          <w:cantSplit/>
          <w:trHeight w:val="20"/>
        </w:trPr>
        <w:tc>
          <w:tcPr>
            <w:tcW w:w="3299" w:type="dxa"/>
          </w:tcPr>
          <w:p w14:paraId="24682DA2" w14:textId="77777777" w:rsidR="009201BA" w:rsidRPr="00245861" w:rsidRDefault="009201BA">
            <w:pPr>
              <w:pStyle w:val="ListParagraph"/>
              <w:tabs>
                <w:tab w:val="left" w:pos="540"/>
              </w:tabs>
              <w:ind w:left="709" w:right="-108"/>
              <w:rPr>
                <w:rFonts w:ascii="Trebuchet MS" w:hAnsi="Trebuchet MS"/>
                <w:b/>
                <w:sz w:val="21"/>
                <w:szCs w:val="21"/>
              </w:rPr>
            </w:pPr>
          </w:p>
        </w:tc>
        <w:tc>
          <w:tcPr>
            <w:tcW w:w="1516" w:type="dxa"/>
          </w:tcPr>
          <w:p w14:paraId="4BAB6E87" w14:textId="77777777" w:rsidR="009201BA" w:rsidRPr="00245861" w:rsidDel="00F70E00" w:rsidRDefault="009201BA" w:rsidP="00B42BD7">
            <w:pPr>
              <w:tabs>
                <w:tab w:val="decimal" w:pos="1276"/>
              </w:tabs>
              <w:rPr>
                <w:rFonts w:ascii="Trebuchet MS" w:hAnsi="Trebuchet MS"/>
                <w:b/>
                <w:sz w:val="21"/>
                <w:szCs w:val="21"/>
              </w:rPr>
            </w:pPr>
          </w:p>
        </w:tc>
        <w:tc>
          <w:tcPr>
            <w:tcW w:w="283" w:type="dxa"/>
          </w:tcPr>
          <w:p w14:paraId="0ABC003F" w14:textId="77777777" w:rsidR="009201BA" w:rsidRPr="00245861" w:rsidRDefault="009201BA" w:rsidP="00B42BD7">
            <w:pPr>
              <w:pStyle w:val="Header"/>
              <w:tabs>
                <w:tab w:val="clear" w:pos="4153"/>
                <w:tab w:val="clear" w:pos="8306"/>
                <w:tab w:val="decimal" w:pos="1276"/>
              </w:tabs>
              <w:rPr>
                <w:rFonts w:ascii="Trebuchet MS" w:hAnsi="Trebuchet MS"/>
                <w:b/>
                <w:sz w:val="21"/>
                <w:szCs w:val="21"/>
              </w:rPr>
            </w:pPr>
          </w:p>
        </w:tc>
        <w:tc>
          <w:tcPr>
            <w:tcW w:w="1515" w:type="dxa"/>
          </w:tcPr>
          <w:p w14:paraId="69622423" w14:textId="77777777" w:rsidR="009201BA" w:rsidRPr="00245861" w:rsidDel="00F70E00" w:rsidRDefault="009201BA" w:rsidP="00ED1E38">
            <w:pPr>
              <w:pStyle w:val="Header"/>
              <w:tabs>
                <w:tab w:val="clear" w:pos="4153"/>
                <w:tab w:val="clear" w:pos="8306"/>
                <w:tab w:val="decimal" w:pos="1276"/>
              </w:tabs>
              <w:rPr>
                <w:rFonts w:ascii="Trebuchet MS" w:hAnsi="Trebuchet MS"/>
                <w:b/>
                <w:sz w:val="21"/>
                <w:szCs w:val="21"/>
              </w:rPr>
            </w:pPr>
          </w:p>
        </w:tc>
        <w:tc>
          <w:tcPr>
            <w:tcW w:w="282" w:type="dxa"/>
          </w:tcPr>
          <w:p w14:paraId="751135D8" w14:textId="77777777" w:rsidR="009201BA" w:rsidRPr="00245861" w:rsidRDefault="009201BA" w:rsidP="00B42BD7">
            <w:pPr>
              <w:tabs>
                <w:tab w:val="decimal" w:pos="1276"/>
              </w:tabs>
              <w:ind w:right="44"/>
              <w:rPr>
                <w:rFonts w:ascii="Trebuchet MS" w:hAnsi="Trebuchet MS"/>
                <w:b/>
                <w:sz w:val="21"/>
                <w:szCs w:val="21"/>
              </w:rPr>
            </w:pPr>
          </w:p>
        </w:tc>
        <w:tc>
          <w:tcPr>
            <w:tcW w:w="1515" w:type="dxa"/>
          </w:tcPr>
          <w:p w14:paraId="304B8539" w14:textId="77777777" w:rsidR="009201BA" w:rsidRPr="00245861" w:rsidDel="00F70E00" w:rsidRDefault="009201BA" w:rsidP="00EB619A">
            <w:pPr>
              <w:tabs>
                <w:tab w:val="decimal" w:pos="1276"/>
              </w:tabs>
              <w:ind w:right="44"/>
              <w:rPr>
                <w:rFonts w:ascii="Trebuchet MS" w:hAnsi="Trebuchet MS"/>
                <w:b/>
                <w:sz w:val="21"/>
                <w:szCs w:val="21"/>
              </w:rPr>
            </w:pPr>
          </w:p>
        </w:tc>
        <w:tc>
          <w:tcPr>
            <w:tcW w:w="282" w:type="dxa"/>
          </w:tcPr>
          <w:p w14:paraId="5C42A8F5" w14:textId="77777777" w:rsidR="009201BA" w:rsidRPr="00245861" w:rsidRDefault="009201BA" w:rsidP="00B42BD7">
            <w:pPr>
              <w:tabs>
                <w:tab w:val="decimal" w:pos="1276"/>
              </w:tabs>
              <w:ind w:right="44"/>
              <w:rPr>
                <w:rFonts w:ascii="Trebuchet MS" w:hAnsi="Trebuchet MS"/>
                <w:b/>
                <w:sz w:val="21"/>
                <w:szCs w:val="21"/>
              </w:rPr>
            </w:pPr>
          </w:p>
        </w:tc>
        <w:tc>
          <w:tcPr>
            <w:tcW w:w="1515" w:type="dxa"/>
          </w:tcPr>
          <w:p w14:paraId="0458A343" w14:textId="77777777" w:rsidR="009201BA" w:rsidRPr="00245861" w:rsidDel="00F70E00" w:rsidRDefault="009201BA" w:rsidP="00EB619A">
            <w:pPr>
              <w:tabs>
                <w:tab w:val="decimal" w:pos="1276"/>
              </w:tabs>
              <w:ind w:right="44"/>
              <w:rPr>
                <w:rFonts w:ascii="Trebuchet MS" w:hAnsi="Trebuchet MS"/>
                <w:b/>
                <w:sz w:val="21"/>
                <w:szCs w:val="21"/>
              </w:rPr>
            </w:pPr>
          </w:p>
        </w:tc>
      </w:tr>
      <w:tr w:rsidR="003D1CB5" w:rsidRPr="00245861" w14:paraId="1D76C154" w14:textId="77777777" w:rsidTr="00A67CCC">
        <w:trPr>
          <w:cantSplit/>
          <w:trHeight w:val="20"/>
        </w:trPr>
        <w:tc>
          <w:tcPr>
            <w:tcW w:w="3299" w:type="dxa"/>
          </w:tcPr>
          <w:p w14:paraId="499F8545" w14:textId="77777777" w:rsidR="003D1CB5" w:rsidRPr="00245861" w:rsidRDefault="003D1CB5" w:rsidP="003D1CB5">
            <w:pPr>
              <w:pStyle w:val="ListParagraph"/>
              <w:tabs>
                <w:tab w:val="left" w:pos="540"/>
              </w:tabs>
              <w:ind w:left="709" w:right="-108"/>
              <w:rPr>
                <w:rFonts w:ascii="Trebuchet MS" w:hAnsi="Trebuchet MS"/>
                <w:b/>
                <w:sz w:val="21"/>
                <w:szCs w:val="21"/>
              </w:rPr>
            </w:pPr>
            <w:r w:rsidRPr="00245861">
              <w:rPr>
                <w:rFonts w:ascii="Trebuchet MS" w:hAnsi="Trebuchet MS"/>
                <w:b/>
                <w:sz w:val="21"/>
                <w:szCs w:val="21"/>
              </w:rPr>
              <w:t>At 31 March 201</w:t>
            </w:r>
            <w:r>
              <w:rPr>
                <w:rFonts w:ascii="Trebuchet MS" w:hAnsi="Trebuchet MS"/>
                <w:b/>
                <w:sz w:val="21"/>
                <w:szCs w:val="21"/>
              </w:rPr>
              <w:t>7</w:t>
            </w:r>
          </w:p>
        </w:tc>
        <w:tc>
          <w:tcPr>
            <w:tcW w:w="1516" w:type="dxa"/>
          </w:tcPr>
          <w:p w14:paraId="07C88402" w14:textId="3810C71B" w:rsidR="003D1CB5" w:rsidRPr="00245861" w:rsidRDefault="00887222" w:rsidP="003D1CB5">
            <w:pPr>
              <w:tabs>
                <w:tab w:val="decimal" w:pos="1276"/>
              </w:tabs>
              <w:rPr>
                <w:rFonts w:ascii="Trebuchet MS" w:hAnsi="Trebuchet MS"/>
                <w:sz w:val="21"/>
                <w:szCs w:val="21"/>
              </w:rPr>
            </w:pPr>
            <w:r>
              <w:rPr>
                <w:rFonts w:ascii="Trebuchet MS" w:hAnsi="Trebuchet MS"/>
                <w:sz w:val="21"/>
                <w:szCs w:val="21"/>
              </w:rPr>
              <w:t>9,654,880</w:t>
            </w:r>
          </w:p>
        </w:tc>
        <w:tc>
          <w:tcPr>
            <w:tcW w:w="283" w:type="dxa"/>
          </w:tcPr>
          <w:p w14:paraId="327CEF55" w14:textId="77777777" w:rsidR="003D1CB5" w:rsidRPr="00245861" w:rsidRDefault="003D1CB5" w:rsidP="003D1CB5">
            <w:pPr>
              <w:pStyle w:val="Header"/>
              <w:tabs>
                <w:tab w:val="clear" w:pos="4153"/>
                <w:tab w:val="clear" w:pos="8306"/>
                <w:tab w:val="decimal" w:pos="1276"/>
              </w:tabs>
              <w:rPr>
                <w:rFonts w:ascii="Trebuchet MS" w:hAnsi="Trebuchet MS"/>
                <w:sz w:val="21"/>
                <w:szCs w:val="21"/>
              </w:rPr>
            </w:pPr>
          </w:p>
        </w:tc>
        <w:tc>
          <w:tcPr>
            <w:tcW w:w="1515" w:type="dxa"/>
          </w:tcPr>
          <w:p w14:paraId="7DF668F7" w14:textId="77777777" w:rsidR="003D1CB5" w:rsidRPr="00245861" w:rsidRDefault="00741627" w:rsidP="003D1CB5">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2,554,087</w:t>
            </w:r>
          </w:p>
        </w:tc>
        <w:tc>
          <w:tcPr>
            <w:tcW w:w="282" w:type="dxa"/>
          </w:tcPr>
          <w:p w14:paraId="7125CACE" w14:textId="77777777" w:rsidR="003D1CB5" w:rsidRPr="00245861" w:rsidRDefault="003D1CB5" w:rsidP="003D1CB5">
            <w:pPr>
              <w:tabs>
                <w:tab w:val="decimal" w:pos="1276"/>
              </w:tabs>
              <w:ind w:right="44"/>
              <w:rPr>
                <w:rFonts w:ascii="Trebuchet MS" w:hAnsi="Trebuchet MS"/>
                <w:sz w:val="21"/>
                <w:szCs w:val="21"/>
              </w:rPr>
            </w:pPr>
          </w:p>
        </w:tc>
        <w:tc>
          <w:tcPr>
            <w:tcW w:w="1515" w:type="dxa"/>
          </w:tcPr>
          <w:p w14:paraId="51E2436F" w14:textId="77777777" w:rsidR="003D1CB5" w:rsidRPr="00245861" w:rsidRDefault="00741627" w:rsidP="003D1CB5">
            <w:pPr>
              <w:tabs>
                <w:tab w:val="decimal" w:pos="1276"/>
              </w:tabs>
              <w:ind w:right="44"/>
              <w:rPr>
                <w:rFonts w:ascii="Trebuchet MS" w:hAnsi="Trebuchet MS"/>
                <w:sz w:val="21"/>
                <w:szCs w:val="21"/>
              </w:rPr>
            </w:pPr>
            <w:r>
              <w:rPr>
                <w:rFonts w:ascii="Trebuchet MS" w:hAnsi="Trebuchet MS"/>
                <w:sz w:val="21"/>
                <w:szCs w:val="21"/>
              </w:rPr>
              <w:t>268,316</w:t>
            </w:r>
          </w:p>
        </w:tc>
        <w:tc>
          <w:tcPr>
            <w:tcW w:w="282" w:type="dxa"/>
          </w:tcPr>
          <w:p w14:paraId="7041EA3D" w14:textId="77777777" w:rsidR="003D1CB5" w:rsidRPr="00245861" w:rsidRDefault="003D1CB5" w:rsidP="003D1CB5">
            <w:pPr>
              <w:tabs>
                <w:tab w:val="decimal" w:pos="1276"/>
              </w:tabs>
              <w:ind w:right="44"/>
              <w:rPr>
                <w:rFonts w:ascii="Trebuchet MS" w:hAnsi="Trebuchet MS"/>
                <w:sz w:val="21"/>
                <w:szCs w:val="21"/>
              </w:rPr>
            </w:pPr>
          </w:p>
        </w:tc>
        <w:tc>
          <w:tcPr>
            <w:tcW w:w="1515" w:type="dxa"/>
          </w:tcPr>
          <w:p w14:paraId="2BC41C19" w14:textId="3571F255" w:rsidR="003D1CB5" w:rsidRPr="00245861" w:rsidRDefault="00887222" w:rsidP="003D1CB5">
            <w:pPr>
              <w:tabs>
                <w:tab w:val="decimal" w:pos="1276"/>
              </w:tabs>
              <w:ind w:right="44"/>
              <w:rPr>
                <w:rFonts w:ascii="Trebuchet MS" w:hAnsi="Trebuchet MS"/>
                <w:sz w:val="21"/>
                <w:szCs w:val="21"/>
              </w:rPr>
            </w:pPr>
            <w:r>
              <w:rPr>
                <w:rFonts w:ascii="Trebuchet MS" w:hAnsi="Trebuchet MS"/>
                <w:sz w:val="21"/>
                <w:szCs w:val="21"/>
              </w:rPr>
              <w:t>12,477,283</w:t>
            </w:r>
          </w:p>
        </w:tc>
      </w:tr>
      <w:tr w:rsidR="009201BA" w:rsidRPr="00245861" w14:paraId="7620DCFC" w14:textId="77777777" w:rsidTr="00A67CCC">
        <w:trPr>
          <w:cantSplit/>
          <w:trHeight w:val="20"/>
        </w:trPr>
        <w:tc>
          <w:tcPr>
            <w:tcW w:w="3299" w:type="dxa"/>
          </w:tcPr>
          <w:p w14:paraId="6FE3699C" w14:textId="77777777" w:rsidR="009201BA" w:rsidRPr="00245861" w:rsidRDefault="009201BA" w:rsidP="00AC0A3F">
            <w:pPr>
              <w:pStyle w:val="ListParagraph"/>
              <w:tabs>
                <w:tab w:val="left" w:pos="540"/>
              </w:tabs>
              <w:ind w:left="709" w:right="-108"/>
              <w:rPr>
                <w:rFonts w:ascii="Trebuchet MS" w:hAnsi="Trebuchet MS"/>
                <w:sz w:val="21"/>
                <w:szCs w:val="21"/>
              </w:rPr>
            </w:pPr>
          </w:p>
        </w:tc>
        <w:tc>
          <w:tcPr>
            <w:tcW w:w="1516" w:type="dxa"/>
            <w:tcBorders>
              <w:bottom w:val="double" w:sz="4" w:space="0" w:color="auto"/>
            </w:tcBorders>
            <w:shd w:val="clear" w:color="auto" w:fill="auto"/>
          </w:tcPr>
          <w:p w14:paraId="02578B6C" w14:textId="77777777" w:rsidR="009201BA" w:rsidRPr="00245861" w:rsidRDefault="009201BA" w:rsidP="0093771A">
            <w:pPr>
              <w:tabs>
                <w:tab w:val="decimal" w:pos="1276"/>
              </w:tabs>
              <w:rPr>
                <w:rFonts w:ascii="Trebuchet MS" w:hAnsi="Trebuchet MS"/>
                <w:sz w:val="21"/>
                <w:szCs w:val="21"/>
                <w:u w:val="single"/>
              </w:rPr>
            </w:pPr>
          </w:p>
        </w:tc>
        <w:tc>
          <w:tcPr>
            <w:tcW w:w="283" w:type="dxa"/>
          </w:tcPr>
          <w:p w14:paraId="738C6A8D"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1515" w:type="dxa"/>
            <w:tcBorders>
              <w:bottom w:val="double" w:sz="4" w:space="0" w:color="auto"/>
            </w:tcBorders>
            <w:shd w:val="clear" w:color="auto" w:fill="auto"/>
          </w:tcPr>
          <w:p w14:paraId="6CE08587"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282" w:type="dxa"/>
          </w:tcPr>
          <w:p w14:paraId="7C6F88F2"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bottom w:val="double" w:sz="4" w:space="0" w:color="auto"/>
            </w:tcBorders>
            <w:shd w:val="clear" w:color="auto" w:fill="auto"/>
          </w:tcPr>
          <w:p w14:paraId="5DE5A453" w14:textId="77777777" w:rsidR="009201BA" w:rsidRPr="00245861" w:rsidRDefault="009201BA" w:rsidP="0093771A">
            <w:pPr>
              <w:tabs>
                <w:tab w:val="decimal" w:pos="1276"/>
              </w:tabs>
              <w:ind w:right="44"/>
              <w:rPr>
                <w:rFonts w:ascii="Trebuchet MS" w:hAnsi="Trebuchet MS"/>
                <w:sz w:val="21"/>
                <w:szCs w:val="21"/>
                <w:u w:val="single"/>
              </w:rPr>
            </w:pPr>
          </w:p>
        </w:tc>
        <w:tc>
          <w:tcPr>
            <w:tcW w:w="282" w:type="dxa"/>
          </w:tcPr>
          <w:p w14:paraId="4DDDDA18"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bottom w:val="double" w:sz="4" w:space="0" w:color="auto"/>
            </w:tcBorders>
            <w:shd w:val="clear" w:color="auto" w:fill="auto"/>
          </w:tcPr>
          <w:p w14:paraId="5304B1AB" w14:textId="77777777" w:rsidR="009201BA" w:rsidRPr="00245861" w:rsidRDefault="009201BA" w:rsidP="0093771A">
            <w:pPr>
              <w:tabs>
                <w:tab w:val="decimal" w:pos="1276"/>
              </w:tabs>
              <w:ind w:right="44"/>
              <w:rPr>
                <w:rFonts w:ascii="Trebuchet MS" w:hAnsi="Trebuchet MS"/>
                <w:sz w:val="21"/>
                <w:szCs w:val="21"/>
                <w:u w:val="single"/>
              </w:rPr>
            </w:pPr>
          </w:p>
        </w:tc>
      </w:tr>
      <w:tr w:rsidR="009201BA" w:rsidRPr="00245861" w14:paraId="0BC05E91" w14:textId="77777777" w:rsidTr="00A67CCC">
        <w:trPr>
          <w:cantSplit/>
          <w:trHeight w:val="20"/>
        </w:trPr>
        <w:tc>
          <w:tcPr>
            <w:tcW w:w="3299" w:type="dxa"/>
          </w:tcPr>
          <w:p w14:paraId="65CAB704" w14:textId="77777777" w:rsidR="009201BA" w:rsidRPr="00245861" w:rsidRDefault="009201BA" w:rsidP="00AC0A3F">
            <w:pPr>
              <w:pStyle w:val="ListParagraph"/>
              <w:tabs>
                <w:tab w:val="left" w:pos="540"/>
              </w:tabs>
              <w:ind w:left="709" w:right="-108"/>
              <w:rPr>
                <w:rFonts w:ascii="Trebuchet MS" w:hAnsi="Trebuchet MS"/>
                <w:sz w:val="21"/>
                <w:szCs w:val="21"/>
              </w:rPr>
            </w:pPr>
          </w:p>
        </w:tc>
        <w:tc>
          <w:tcPr>
            <w:tcW w:w="1516" w:type="dxa"/>
            <w:tcBorders>
              <w:top w:val="double" w:sz="4" w:space="0" w:color="auto"/>
            </w:tcBorders>
          </w:tcPr>
          <w:p w14:paraId="2CDBFDE1" w14:textId="77777777" w:rsidR="009201BA" w:rsidRPr="00245861" w:rsidRDefault="009201BA" w:rsidP="0093771A">
            <w:pPr>
              <w:tabs>
                <w:tab w:val="decimal" w:pos="1276"/>
              </w:tabs>
              <w:rPr>
                <w:rFonts w:ascii="Trebuchet MS" w:hAnsi="Trebuchet MS"/>
                <w:sz w:val="21"/>
                <w:szCs w:val="21"/>
                <w:u w:val="single"/>
              </w:rPr>
            </w:pPr>
          </w:p>
        </w:tc>
        <w:tc>
          <w:tcPr>
            <w:tcW w:w="283" w:type="dxa"/>
          </w:tcPr>
          <w:p w14:paraId="0EA76A06"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1515" w:type="dxa"/>
            <w:tcBorders>
              <w:top w:val="double" w:sz="4" w:space="0" w:color="auto"/>
            </w:tcBorders>
          </w:tcPr>
          <w:p w14:paraId="479B0E05"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282" w:type="dxa"/>
          </w:tcPr>
          <w:p w14:paraId="2275A53E"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top w:val="double" w:sz="4" w:space="0" w:color="auto"/>
            </w:tcBorders>
          </w:tcPr>
          <w:p w14:paraId="165103AF" w14:textId="77777777" w:rsidR="009201BA" w:rsidRPr="00245861" w:rsidRDefault="009201BA" w:rsidP="0093771A">
            <w:pPr>
              <w:tabs>
                <w:tab w:val="decimal" w:pos="1276"/>
              </w:tabs>
              <w:ind w:right="44"/>
              <w:rPr>
                <w:rFonts w:ascii="Trebuchet MS" w:hAnsi="Trebuchet MS"/>
                <w:sz w:val="21"/>
                <w:szCs w:val="21"/>
                <w:u w:val="single"/>
              </w:rPr>
            </w:pPr>
          </w:p>
        </w:tc>
        <w:tc>
          <w:tcPr>
            <w:tcW w:w="282" w:type="dxa"/>
          </w:tcPr>
          <w:p w14:paraId="3D0700FA"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top w:val="double" w:sz="4" w:space="0" w:color="auto"/>
            </w:tcBorders>
          </w:tcPr>
          <w:p w14:paraId="50BD5DB2" w14:textId="77777777" w:rsidR="009201BA" w:rsidRPr="00245861" w:rsidRDefault="009201BA" w:rsidP="0093771A">
            <w:pPr>
              <w:tabs>
                <w:tab w:val="decimal" w:pos="1276"/>
              </w:tabs>
              <w:ind w:right="44"/>
              <w:rPr>
                <w:rFonts w:ascii="Trebuchet MS" w:hAnsi="Trebuchet MS"/>
                <w:sz w:val="21"/>
                <w:szCs w:val="21"/>
                <w:u w:val="single"/>
              </w:rPr>
            </w:pPr>
          </w:p>
        </w:tc>
      </w:tr>
      <w:tr w:rsidR="009201BA" w:rsidRPr="00245861" w14:paraId="27D5B897" w14:textId="77777777" w:rsidTr="00AC0A3F">
        <w:trPr>
          <w:cantSplit/>
          <w:trHeight w:val="20"/>
        </w:trPr>
        <w:tc>
          <w:tcPr>
            <w:tcW w:w="3299" w:type="dxa"/>
          </w:tcPr>
          <w:p w14:paraId="6DF89F8A" w14:textId="77777777" w:rsidR="009201BA" w:rsidRPr="00245861" w:rsidRDefault="009201BA" w:rsidP="003D1CB5">
            <w:pPr>
              <w:pStyle w:val="ListParagraph"/>
              <w:tabs>
                <w:tab w:val="left" w:pos="540"/>
              </w:tabs>
              <w:ind w:left="709" w:right="-108"/>
              <w:rPr>
                <w:rFonts w:ascii="Trebuchet MS" w:hAnsi="Trebuchet MS"/>
                <w:sz w:val="21"/>
                <w:szCs w:val="21"/>
              </w:rPr>
            </w:pPr>
            <w:r w:rsidRPr="00245861">
              <w:rPr>
                <w:rFonts w:ascii="Trebuchet MS" w:hAnsi="Trebuchet MS"/>
                <w:sz w:val="21"/>
                <w:szCs w:val="21"/>
              </w:rPr>
              <w:t>At 31 March 201</w:t>
            </w:r>
            <w:r w:rsidR="003D1CB5">
              <w:rPr>
                <w:rFonts w:ascii="Trebuchet MS" w:hAnsi="Trebuchet MS"/>
                <w:sz w:val="21"/>
                <w:szCs w:val="21"/>
              </w:rPr>
              <w:t>6</w:t>
            </w:r>
          </w:p>
        </w:tc>
        <w:tc>
          <w:tcPr>
            <w:tcW w:w="1516" w:type="dxa"/>
          </w:tcPr>
          <w:p w14:paraId="760D5A2E" w14:textId="2524D97D" w:rsidR="009201BA" w:rsidRPr="00245861" w:rsidRDefault="00F063EE" w:rsidP="0093771A">
            <w:pPr>
              <w:tabs>
                <w:tab w:val="decimal" w:pos="1276"/>
              </w:tabs>
              <w:rPr>
                <w:rFonts w:ascii="Trebuchet MS" w:hAnsi="Trebuchet MS"/>
                <w:sz w:val="21"/>
                <w:szCs w:val="21"/>
              </w:rPr>
            </w:pPr>
            <w:r>
              <w:rPr>
                <w:rFonts w:ascii="Trebuchet MS" w:hAnsi="Trebuchet MS"/>
                <w:sz w:val="21"/>
                <w:szCs w:val="21"/>
              </w:rPr>
              <w:t>9,713,689</w:t>
            </w:r>
          </w:p>
        </w:tc>
        <w:tc>
          <w:tcPr>
            <w:tcW w:w="283" w:type="dxa"/>
          </w:tcPr>
          <w:p w14:paraId="79498A06" w14:textId="77777777" w:rsidR="009201BA" w:rsidRPr="00245861" w:rsidRDefault="009201BA" w:rsidP="0093771A">
            <w:pPr>
              <w:pStyle w:val="Header"/>
              <w:tabs>
                <w:tab w:val="clear" w:pos="4153"/>
                <w:tab w:val="clear" w:pos="8306"/>
                <w:tab w:val="decimal" w:pos="1276"/>
              </w:tabs>
              <w:rPr>
                <w:rFonts w:ascii="Trebuchet MS" w:hAnsi="Trebuchet MS"/>
                <w:sz w:val="21"/>
                <w:szCs w:val="21"/>
              </w:rPr>
            </w:pPr>
          </w:p>
        </w:tc>
        <w:tc>
          <w:tcPr>
            <w:tcW w:w="1515" w:type="dxa"/>
          </w:tcPr>
          <w:p w14:paraId="1540F700" w14:textId="51D89098" w:rsidR="009201BA" w:rsidRPr="00245861" w:rsidRDefault="00F063EE" w:rsidP="0093771A">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2,305,777</w:t>
            </w:r>
          </w:p>
        </w:tc>
        <w:tc>
          <w:tcPr>
            <w:tcW w:w="282" w:type="dxa"/>
          </w:tcPr>
          <w:p w14:paraId="78508759" w14:textId="77777777" w:rsidR="009201BA" w:rsidRPr="00245861" w:rsidRDefault="009201BA" w:rsidP="0093771A">
            <w:pPr>
              <w:tabs>
                <w:tab w:val="decimal" w:pos="1276"/>
              </w:tabs>
              <w:ind w:right="44"/>
              <w:rPr>
                <w:rFonts w:ascii="Trebuchet MS" w:hAnsi="Trebuchet MS"/>
                <w:sz w:val="21"/>
                <w:szCs w:val="21"/>
              </w:rPr>
            </w:pPr>
          </w:p>
        </w:tc>
        <w:tc>
          <w:tcPr>
            <w:tcW w:w="1515" w:type="dxa"/>
          </w:tcPr>
          <w:p w14:paraId="4465650E" w14:textId="525F00CA" w:rsidR="009201BA" w:rsidRPr="00245861" w:rsidRDefault="00C12CD5" w:rsidP="00E52CED">
            <w:pPr>
              <w:tabs>
                <w:tab w:val="decimal" w:pos="1276"/>
              </w:tabs>
              <w:ind w:right="44"/>
              <w:rPr>
                <w:rFonts w:ascii="Trebuchet MS" w:hAnsi="Trebuchet MS"/>
                <w:sz w:val="21"/>
                <w:szCs w:val="21"/>
              </w:rPr>
            </w:pPr>
            <w:r>
              <w:rPr>
                <w:rFonts w:ascii="Trebuchet MS" w:hAnsi="Trebuchet MS"/>
                <w:sz w:val="21"/>
                <w:szCs w:val="21"/>
              </w:rPr>
              <w:t>275,397</w:t>
            </w:r>
          </w:p>
        </w:tc>
        <w:tc>
          <w:tcPr>
            <w:tcW w:w="282" w:type="dxa"/>
          </w:tcPr>
          <w:p w14:paraId="00E2B084" w14:textId="77777777" w:rsidR="009201BA" w:rsidRPr="00245861" w:rsidRDefault="009201BA" w:rsidP="0093771A">
            <w:pPr>
              <w:tabs>
                <w:tab w:val="decimal" w:pos="1276"/>
              </w:tabs>
              <w:ind w:right="44"/>
              <w:rPr>
                <w:rFonts w:ascii="Trebuchet MS" w:hAnsi="Trebuchet MS"/>
                <w:sz w:val="21"/>
                <w:szCs w:val="21"/>
              </w:rPr>
            </w:pPr>
          </w:p>
        </w:tc>
        <w:tc>
          <w:tcPr>
            <w:tcW w:w="1515" w:type="dxa"/>
          </w:tcPr>
          <w:p w14:paraId="139A770C" w14:textId="66AC0DF2" w:rsidR="009201BA" w:rsidRPr="00245861" w:rsidRDefault="00C12CD5" w:rsidP="00E52CED">
            <w:pPr>
              <w:tabs>
                <w:tab w:val="decimal" w:pos="1276"/>
              </w:tabs>
              <w:ind w:right="44"/>
              <w:rPr>
                <w:rFonts w:ascii="Trebuchet MS" w:hAnsi="Trebuchet MS"/>
                <w:sz w:val="21"/>
                <w:szCs w:val="21"/>
              </w:rPr>
            </w:pPr>
            <w:r>
              <w:rPr>
                <w:rFonts w:ascii="Trebuchet MS" w:hAnsi="Trebuchet MS"/>
                <w:sz w:val="21"/>
                <w:szCs w:val="21"/>
              </w:rPr>
              <w:t>12,294,862</w:t>
            </w:r>
          </w:p>
        </w:tc>
      </w:tr>
      <w:tr w:rsidR="009201BA" w:rsidRPr="00245861" w14:paraId="0230735C" w14:textId="77777777" w:rsidTr="00AC0A3F">
        <w:trPr>
          <w:cantSplit/>
          <w:trHeight w:val="20"/>
        </w:trPr>
        <w:tc>
          <w:tcPr>
            <w:tcW w:w="3299" w:type="dxa"/>
          </w:tcPr>
          <w:p w14:paraId="4D1744CB" w14:textId="77777777" w:rsidR="009201BA" w:rsidRPr="00245861" w:rsidRDefault="009201BA" w:rsidP="00AC0A3F">
            <w:pPr>
              <w:pStyle w:val="ListParagraph"/>
              <w:tabs>
                <w:tab w:val="left" w:pos="540"/>
              </w:tabs>
              <w:ind w:left="709" w:right="-108"/>
              <w:rPr>
                <w:rFonts w:ascii="Trebuchet MS" w:hAnsi="Trebuchet MS"/>
                <w:sz w:val="21"/>
                <w:szCs w:val="21"/>
              </w:rPr>
            </w:pPr>
          </w:p>
        </w:tc>
        <w:tc>
          <w:tcPr>
            <w:tcW w:w="1516" w:type="dxa"/>
            <w:tcBorders>
              <w:bottom w:val="double" w:sz="4" w:space="0" w:color="auto"/>
            </w:tcBorders>
            <w:shd w:val="clear" w:color="auto" w:fill="auto"/>
          </w:tcPr>
          <w:p w14:paraId="10B71054" w14:textId="77777777" w:rsidR="009201BA" w:rsidRPr="00245861" w:rsidRDefault="009201BA" w:rsidP="0093771A">
            <w:pPr>
              <w:tabs>
                <w:tab w:val="decimal" w:pos="1276"/>
              </w:tabs>
              <w:rPr>
                <w:rFonts w:ascii="Trebuchet MS" w:hAnsi="Trebuchet MS"/>
                <w:sz w:val="21"/>
                <w:szCs w:val="21"/>
                <w:u w:val="single"/>
              </w:rPr>
            </w:pPr>
          </w:p>
        </w:tc>
        <w:tc>
          <w:tcPr>
            <w:tcW w:w="283" w:type="dxa"/>
          </w:tcPr>
          <w:p w14:paraId="59FA29F3"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1515" w:type="dxa"/>
            <w:tcBorders>
              <w:bottom w:val="double" w:sz="4" w:space="0" w:color="auto"/>
            </w:tcBorders>
            <w:shd w:val="clear" w:color="auto" w:fill="auto"/>
          </w:tcPr>
          <w:p w14:paraId="6D283B65" w14:textId="77777777" w:rsidR="009201BA" w:rsidRPr="00245861" w:rsidRDefault="009201BA" w:rsidP="0093771A">
            <w:pPr>
              <w:pStyle w:val="Header"/>
              <w:tabs>
                <w:tab w:val="clear" w:pos="4153"/>
                <w:tab w:val="clear" w:pos="8306"/>
                <w:tab w:val="decimal" w:pos="1276"/>
              </w:tabs>
              <w:rPr>
                <w:rFonts w:ascii="Trebuchet MS" w:hAnsi="Trebuchet MS"/>
                <w:sz w:val="21"/>
                <w:szCs w:val="21"/>
                <w:u w:val="single"/>
              </w:rPr>
            </w:pPr>
          </w:p>
        </w:tc>
        <w:tc>
          <w:tcPr>
            <w:tcW w:w="282" w:type="dxa"/>
          </w:tcPr>
          <w:p w14:paraId="3B7B9604"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bottom w:val="double" w:sz="4" w:space="0" w:color="auto"/>
            </w:tcBorders>
            <w:shd w:val="clear" w:color="auto" w:fill="auto"/>
          </w:tcPr>
          <w:p w14:paraId="0F36E8E7" w14:textId="77777777" w:rsidR="009201BA" w:rsidRPr="00245861" w:rsidRDefault="009201BA" w:rsidP="0093771A">
            <w:pPr>
              <w:tabs>
                <w:tab w:val="decimal" w:pos="1276"/>
              </w:tabs>
              <w:ind w:right="44"/>
              <w:rPr>
                <w:rFonts w:ascii="Trebuchet MS" w:hAnsi="Trebuchet MS"/>
                <w:sz w:val="21"/>
                <w:szCs w:val="21"/>
                <w:u w:val="single"/>
              </w:rPr>
            </w:pPr>
          </w:p>
        </w:tc>
        <w:tc>
          <w:tcPr>
            <w:tcW w:w="282" w:type="dxa"/>
          </w:tcPr>
          <w:p w14:paraId="4891AA67" w14:textId="77777777" w:rsidR="009201BA" w:rsidRPr="00245861" w:rsidRDefault="009201BA" w:rsidP="0093771A">
            <w:pPr>
              <w:tabs>
                <w:tab w:val="decimal" w:pos="1276"/>
              </w:tabs>
              <w:ind w:right="44"/>
              <w:rPr>
                <w:rFonts w:ascii="Trebuchet MS" w:hAnsi="Trebuchet MS"/>
                <w:sz w:val="21"/>
                <w:szCs w:val="21"/>
                <w:u w:val="single"/>
              </w:rPr>
            </w:pPr>
          </w:p>
        </w:tc>
        <w:tc>
          <w:tcPr>
            <w:tcW w:w="1515" w:type="dxa"/>
            <w:tcBorders>
              <w:bottom w:val="double" w:sz="4" w:space="0" w:color="auto"/>
            </w:tcBorders>
            <w:shd w:val="clear" w:color="auto" w:fill="auto"/>
          </w:tcPr>
          <w:p w14:paraId="17430C02" w14:textId="77777777" w:rsidR="009201BA" w:rsidRPr="00245861" w:rsidRDefault="009201BA" w:rsidP="0093771A">
            <w:pPr>
              <w:tabs>
                <w:tab w:val="decimal" w:pos="1276"/>
              </w:tabs>
              <w:ind w:right="44"/>
              <w:rPr>
                <w:rFonts w:ascii="Trebuchet MS" w:hAnsi="Trebuchet MS"/>
                <w:sz w:val="21"/>
                <w:szCs w:val="21"/>
                <w:u w:val="single"/>
              </w:rPr>
            </w:pPr>
          </w:p>
        </w:tc>
      </w:tr>
    </w:tbl>
    <w:p w14:paraId="17C6409B" w14:textId="77777777" w:rsidR="00DA4C11" w:rsidRPr="00245861" w:rsidRDefault="00DA4C11">
      <w:pPr>
        <w:rPr>
          <w:rFonts w:ascii="Trebuchet MS" w:hAnsi="Trebuchet MS"/>
          <w:sz w:val="21"/>
          <w:szCs w:val="21"/>
        </w:rPr>
      </w:pPr>
    </w:p>
    <w:p w14:paraId="2BA925EC" w14:textId="77777777" w:rsidR="00236118" w:rsidRDefault="00236118">
      <w:pPr>
        <w:rPr>
          <w:rFonts w:ascii="Trebuchet MS" w:hAnsi="Trebuchet MS"/>
          <w:sz w:val="21"/>
          <w:szCs w:val="21"/>
        </w:rPr>
      </w:pPr>
    </w:p>
    <w:p w14:paraId="13208E47" w14:textId="77777777" w:rsidR="0043752D" w:rsidRPr="00245861" w:rsidRDefault="0043752D">
      <w:pPr>
        <w:rPr>
          <w:rFonts w:ascii="Trebuchet MS" w:hAnsi="Trebuchet MS"/>
          <w:sz w:val="21"/>
          <w:szCs w:val="21"/>
        </w:rPr>
      </w:pPr>
    </w:p>
    <w:p w14:paraId="62FEEE77" w14:textId="77777777" w:rsidR="00236118" w:rsidRPr="00245861" w:rsidRDefault="00236118">
      <w:pPr>
        <w:rPr>
          <w:rFonts w:ascii="Trebuchet MS" w:hAnsi="Trebuchet MS"/>
          <w:sz w:val="21"/>
          <w:szCs w:val="21"/>
        </w:rPr>
      </w:pPr>
    </w:p>
    <w:p w14:paraId="690F3FAB" w14:textId="77777777" w:rsidR="00236118" w:rsidRPr="00245861" w:rsidRDefault="00236118">
      <w:pPr>
        <w:rPr>
          <w:rFonts w:ascii="Trebuchet MS" w:hAnsi="Trebuchet MS"/>
          <w:sz w:val="21"/>
          <w:szCs w:val="21"/>
        </w:rPr>
      </w:pPr>
    </w:p>
    <w:p w14:paraId="090A674E" w14:textId="77777777" w:rsidR="00236118" w:rsidRPr="00245861" w:rsidRDefault="00236118">
      <w:pPr>
        <w:rPr>
          <w:rFonts w:ascii="Trebuchet MS" w:hAnsi="Trebuchet MS"/>
          <w:sz w:val="21"/>
          <w:szCs w:val="21"/>
        </w:rPr>
      </w:pPr>
    </w:p>
    <w:p w14:paraId="6F29C931" w14:textId="77777777" w:rsidR="00236118" w:rsidRDefault="00236118">
      <w:pPr>
        <w:rPr>
          <w:rFonts w:ascii="Trebuchet MS" w:hAnsi="Trebuchet MS"/>
          <w:sz w:val="21"/>
          <w:szCs w:val="21"/>
        </w:rPr>
      </w:pPr>
    </w:p>
    <w:p w14:paraId="31183CEF" w14:textId="77777777" w:rsidR="0043752D" w:rsidRDefault="0043752D">
      <w:pPr>
        <w:rPr>
          <w:rFonts w:ascii="Trebuchet MS" w:hAnsi="Trebuchet MS"/>
          <w:sz w:val="21"/>
          <w:szCs w:val="21"/>
        </w:rPr>
      </w:pPr>
    </w:p>
    <w:p w14:paraId="29A7E1CA" w14:textId="77777777" w:rsidR="00236118" w:rsidRPr="00245861" w:rsidRDefault="00236118">
      <w:pPr>
        <w:rPr>
          <w:rFonts w:ascii="Trebuchet MS" w:hAnsi="Trebuchet MS"/>
          <w:sz w:val="21"/>
          <w:szCs w:val="21"/>
        </w:rPr>
      </w:pPr>
    </w:p>
    <w:tbl>
      <w:tblPr>
        <w:tblW w:w="10101" w:type="dxa"/>
        <w:tblLayout w:type="fixed"/>
        <w:tblLook w:val="0000" w:firstRow="0" w:lastRow="0" w:firstColumn="0" w:lastColumn="0" w:noHBand="0" w:noVBand="0"/>
      </w:tblPr>
      <w:tblGrid>
        <w:gridCol w:w="10101"/>
      </w:tblGrid>
      <w:tr w:rsidR="00236118" w:rsidRPr="00245861" w14:paraId="61FEEE24" w14:textId="77777777" w:rsidTr="002A01BB">
        <w:trPr>
          <w:cantSplit/>
        </w:trPr>
        <w:tc>
          <w:tcPr>
            <w:tcW w:w="10101" w:type="dxa"/>
          </w:tcPr>
          <w:p w14:paraId="288DC658" w14:textId="77777777" w:rsidR="00236118" w:rsidRPr="00245861" w:rsidRDefault="00236118" w:rsidP="002A01BB">
            <w:pPr>
              <w:jc w:val="both"/>
              <w:rPr>
                <w:rFonts w:ascii="Trebuchet MS" w:hAnsi="Trebuchet MS"/>
                <w:sz w:val="21"/>
                <w:szCs w:val="21"/>
              </w:rPr>
            </w:pPr>
            <w:r w:rsidRPr="00245861">
              <w:rPr>
                <w:rFonts w:ascii="Trebuchet MS" w:hAnsi="Trebuchet MS"/>
                <w:b/>
                <w:sz w:val="21"/>
                <w:szCs w:val="21"/>
              </w:rPr>
              <w:t>10.</w:t>
            </w:r>
            <w:r w:rsidRPr="00245861">
              <w:rPr>
                <w:rFonts w:ascii="Trebuchet MS" w:hAnsi="Trebuchet MS"/>
                <w:b/>
                <w:sz w:val="21"/>
                <w:szCs w:val="21"/>
              </w:rPr>
              <w:tab/>
              <w:t>TANGIBLE FIXED ASSETS – HOUSING PROPERTIES (continued)</w:t>
            </w:r>
          </w:p>
        </w:tc>
      </w:tr>
    </w:tbl>
    <w:p w14:paraId="0C02C28F" w14:textId="77777777" w:rsidR="00236118" w:rsidRPr="00245861" w:rsidRDefault="00236118">
      <w:pPr>
        <w:rPr>
          <w:rFonts w:ascii="Trebuchet MS" w:hAnsi="Trebuchet MS"/>
          <w:sz w:val="21"/>
          <w:szCs w:val="21"/>
        </w:rPr>
      </w:pPr>
    </w:p>
    <w:tbl>
      <w:tblPr>
        <w:tblW w:w="11722" w:type="dxa"/>
        <w:tblLayout w:type="fixed"/>
        <w:tblLook w:val="0000" w:firstRow="0" w:lastRow="0" w:firstColumn="0" w:lastColumn="0" w:noHBand="0" w:noVBand="0"/>
      </w:tblPr>
      <w:tblGrid>
        <w:gridCol w:w="3299"/>
        <w:gridCol w:w="1516"/>
        <w:gridCol w:w="283"/>
        <w:gridCol w:w="1515"/>
        <w:gridCol w:w="282"/>
        <w:gridCol w:w="1515"/>
        <w:gridCol w:w="282"/>
        <w:gridCol w:w="1515"/>
        <w:gridCol w:w="1515"/>
      </w:tblGrid>
      <w:tr w:rsidR="00ED6275" w:rsidRPr="00245861" w14:paraId="6E7891F2" w14:textId="77777777" w:rsidTr="00537249">
        <w:trPr>
          <w:gridAfter w:val="1"/>
          <w:wAfter w:w="1515" w:type="dxa"/>
          <w:cantSplit/>
          <w:trHeight w:val="20"/>
        </w:trPr>
        <w:tc>
          <w:tcPr>
            <w:tcW w:w="3299" w:type="dxa"/>
          </w:tcPr>
          <w:p w14:paraId="60EE9581" w14:textId="77777777" w:rsidR="00ED6275" w:rsidRPr="00245861" w:rsidRDefault="00ED6275" w:rsidP="00B42BD7">
            <w:pPr>
              <w:ind w:right="-108"/>
              <w:rPr>
                <w:rFonts w:ascii="Trebuchet MS" w:hAnsi="Trebuchet MS"/>
                <w:sz w:val="21"/>
                <w:szCs w:val="21"/>
              </w:rPr>
            </w:pPr>
          </w:p>
        </w:tc>
        <w:tc>
          <w:tcPr>
            <w:tcW w:w="1516" w:type="dxa"/>
          </w:tcPr>
          <w:p w14:paraId="3BEA607D" w14:textId="77777777" w:rsidR="00ED6275" w:rsidRPr="00245861" w:rsidRDefault="00ED6275" w:rsidP="00B42BD7">
            <w:pPr>
              <w:tabs>
                <w:tab w:val="decimal" w:pos="1276"/>
              </w:tabs>
              <w:rPr>
                <w:rFonts w:ascii="Trebuchet MS" w:hAnsi="Trebuchet MS"/>
                <w:b/>
                <w:sz w:val="21"/>
                <w:szCs w:val="21"/>
              </w:rPr>
            </w:pPr>
          </w:p>
        </w:tc>
        <w:tc>
          <w:tcPr>
            <w:tcW w:w="283" w:type="dxa"/>
          </w:tcPr>
          <w:p w14:paraId="29846118" w14:textId="77777777" w:rsidR="00ED6275" w:rsidRPr="00245861" w:rsidRDefault="00ED6275" w:rsidP="00B42BD7">
            <w:pPr>
              <w:tabs>
                <w:tab w:val="decimal" w:pos="1276"/>
              </w:tabs>
              <w:rPr>
                <w:rFonts w:ascii="Trebuchet MS" w:hAnsi="Trebuchet MS"/>
                <w:b/>
                <w:sz w:val="21"/>
                <w:szCs w:val="21"/>
              </w:rPr>
            </w:pPr>
          </w:p>
        </w:tc>
        <w:tc>
          <w:tcPr>
            <w:tcW w:w="1515" w:type="dxa"/>
          </w:tcPr>
          <w:p w14:paraId="568DACB6" w14:textId="77777777" w:rsidR="00ED6275" w:rsidRPr="00245861" w:rsidRDefault="00ED6275" w:rsidP="00B42BD7">
            <w:pPr>
              <w:tabs>
                <w:tab w:val="decimal" w:pos="1276"/>
              </w:tabs>
              <w:rPr>
                <w:rFonts w:ascii="Trebuchet MS" w:hAnsi="Trebuchet MS"/>
                <w:b/>
                <w:sz w:val="21"/>
                <w:szCs w:val="21"/>
              </w:rPr>
            </w:pPr>
          </w:p>
        </w:tc>
        <w:tc>
          <w:tcPr>
            <w:tcW w:w="282" w:type="dxa"/>
          </w:tcPr>
          <w:p w14:paraId="1427978A" w14:textId="77777777" w:rsidR="00ED6275" w:rsidRPr="00245861" w:rsidRDefault="00ED6275" w:rsidP="00B42BD7">
            <w:pPr>
              <w:tabs>
                <w:tab w:val="decimal" w:pos="1276"/>
              </w:tabs>
              <w:rPr>
                <w:rFonts w:ascii="Trebuchet MS" w:hAnsi="Trebuchet MS"/>
                <w:b/>
                <w:sz w:val="21"/>
                <w:szCs w:val="21"/>
              </w:rPr>
            </w:pPr>
          </w:p>
        </w:tc>
        <w:tc>
          <w:tcPr>
            <w:tcW w:w="1515" w:type="dxa"/>
          </w:tcPr>
          <w:p w14:paraId="4DED3F4E" w14:textId="77777777" w:rsidR="00ED6275" w:rsidRPr="00245861" w:rsidRDefault="00ED6275" w:rsidP="00537249">
            <w:pPr>
              <w:tabs>
                <w:tab w:val="decimal" w:pos="1276"/>
              </w:tabs>
              <w:rPr>
                <w:rFonts w:ascii="Trebuchet MS" w:hAnsi="Trebuchet MS"/>
                <w:b/>
                <w:sz w:val="21"/>
                <w:szCs w:val="21"/>
              </w:rPr>
            </w:pPr>
            <w:r w:rsidRPr="00245861">
              <w:rPr>
                <w:rFonts w:ascii="Trebuchet MS" w:hAnsi="Trebuchet MS"/>
                <w:b/>
                <w:sz w:val="21"/>
                <w:szCs w:val="21"/>
              </w:rPr>
              <w:t>201</w:t>
            </w:r>
            <w:r w:rsidR="00537249">
              <w:rPr>
                <w:rFonts w:ascii="Trebuchet MS" w:hAnsi="Trebuchet MS"/>
                <w:b/>
                <w:sz w:val="21"/>
                <w:szCs w:val="21"/>
              </w:rPr>
              <w:t>7</w:t>
            </w:r>
          </w:p>
        </w:tc>
        <w:tc>
          <w:tcPr>
            <w:tcW w:w="282" w:type="dxa"/>
          </w:tcPr>
          <w:p w14:paraId="21A279B1" w14:textId="77777777" w:rsidR="00ED6275" w:rsidRPr="00245861" w:rsidRDefault="00ED6275" w:rsidP="00B42BD7">
            <w:pPr>
              <w:tabs>
                <w:tab w:val="decimal" w:pos="1276"/>
              </w:tabs>
              <w:rPr>
                <w:rFonts w:ascii="Trebuchet MS" w:hAnsi="Trebuchet MS"/>
                <w:b/>
                <w:sz w:val="21"/>
                <w:szCs w:val="21"/>
              </w:rPr>
            </w:pPr>
          </w:p>
        </w:tc>
        <w:tc>
          <w:tcPr>
            <w:tcW w:w="1515" w:type="dxa"/>
          </w:tcPr>
          <w:p w14:paraId="7123336B" w14:textId="77777777" w:rsidR="00ED6275" w:rsidRPr="00245861" w:rsidRDefault="00ED6275" w:rsidP="00537249">
            <w:pPr>
              <w:tabs>
                <w:tab w:val="decimal" w:pos="1276"/>
              </w:tabs>
              <w:rPr>
                <w:rFonts w:ascii="Trebuchet MS" w:hAnsi="Trebuchet MS"/>
                <w:b/>
                <w:sz w:val="21"/>
                <w:szCs w:val="21"/>
              </w:rPr>
            </w:pPr>
            <w:r w:rsidRPr="00245861">
              <w:rPr>
                <w:rFonts w:ascii="Trebuchet MS" w:hAnsi="Trebuchet MS"/>
                <w:b/>
                <w:sz w:val="21"/>
                <w:szCs w:val="21"/>
              </w:rPr>
              <w:t>201</w:t>
            </w:r>
            <w:r w:rsidR="00537249">
              <w:rPr>
                <w:rFonts w:ascii="Trebuchet MS" w:hAnsi="Trebuchet MS"/>
                <w:b/>
                <w:sz w:val="21"/>
                <w:szCs w:val="21"/>
              </w:rPr>
              <w:t>6</w:t>
            </w:r>
          </w:p>
        </w:tc>
      </w:tr>
      <w:tr w:rsidR="00ED6275" w:rsidRPr="00245861" w14:paraId="7D94F2ED" w14:textId="77777777" w:rsidTr="00537249">
        <w:trPr>
          <w:gridAfter w:val="1"/>
          <w:wAfter w:w="1515" w:type="dxa"/>
          <w:cantSplit/>
          <w:trHeight w:val="20"/>
        </w:trPr>
        <w:tc>
          <w:tcPr>
            <w:tcW w:w="3299" w:type="dxa"/>
          </w:tcPr>
          <w:p w14:paraId="2283D758" w14:textId="77777777" w:rsidR="00ED6275" w:rsidRPr="00245861" w:rsidRDefault="00ED6275" w:rsidP="00B42BD7">
            <w:pPr>
              <w:ind w:right="-108"/>
              <w:rPr>
                <w:rFonts w:ascii="Trebuchet MS" w:hAnsi="Trebuchet MS"/>
                <w:sz w:val="21"/>
                <w:szCs w:val="21"/>
              </w:rPr>
            </w:pPr>
          </w:p>
        </w:tc>
        <w:tc>
          <w:tcPr>
            <w:tcW w:w="1516" w:type="dxa"/>
          </w:tcPr>
          <w:p w14:paraId="36E90A22" w14:textId="77777777" w:rsidR="00ED6275" w:rsidRPr="00245861" w:rsidRDefault="00ED6275" w:rsidP="00B42BD7">
            <w:pPr>
              <w:tabs>
                <w:tab w:val="decimal" w:pos="1276"/>
              </w:tabs>
              <w:rPr>
                <w:rFonts w:ascii="Trebuchet MS" w:hAnsi="Trebuchet MS"/>
                <w:b/>
                <w:sz w:val="21"/>
                <w:szCs w:val="21"/>
              </w:rPr>
            </w:pPr>
          </w:p>
        </w:tc>
        <w:tc>
          <w:tcPr>
            <w:tcW w:w="283" w:type="dxa"/>
          </w:tcPr>
          <w:p w14:paraId="253698EA" w14:textId="77777777" w:rsidR="00ED6275" w:rsidRPr="00245861" w:rsidRDefault="00ED6275" w:rsidP="00B42BD7">
            <w:pPr>
              <w:tabs>
                <w:tab w:val="decimal" w:pos="1276"/>
              </w:tabs>
              <w:rPr>
                <w:rFonts w:ascii="Trebuchet MS" w:hAnsi="Trebuchet MS"/>
                <w:b/>
                <w:sz w:val="21"/>
                <w:szCs w:val="21"/>
              </w:rPr>
            </w:pPr>
          </w:p>
        </w:tc>
        <w:tc>
          <w:tcPr>
            <w:tcW w:w="1515" w:type="dxa"/>
          </w:tcPr>
          <w:p w14:paraId="3A950553" w14:textId="77777777" w:rsidR="00ED6275" w:rsidRPr="00245861" w:rsidRDefault="00ED6275" w:rsidP="00B42BD7">
            <w:pPr>
              <w:tabs>
                <w:tab w:val="decimal" w:pos="1276"/>
              </w:tabs>
              <w:rPr>
                <w:rFonts w:ascii="Trebuchet MS" w:hAnsi="Trebuchet MS"/>
                <w:b/>
                <w:sz w:val="21"/>
                <w:szCs w:val="21"/>
              </w:rPr>
            </w:pPr>
          </w:p>
        </w:tc>
        <w:tc>
          <w:tcPr>
            <w:tcW w:w="282" w:type="dxa"/>
          </w:tcPr>
          <w:p w14:paraId="01FA2376" w14:textId="77777777" w:rsidR="00ED6275" w:rsidRPr="00245861" w:rsidRDefault="00ED6275" w:rsidP="00B42BD7">
            <w:pPr>
              <w:tabs>
                <w:tab w:val="decimal" w:pos="1276"/>
              </w:tabs>
              <w:rPr>
                <w:rFonts w:ascii="Trebuchet MS" w:hAnsi="Trebuchet MS"/>
                <w:b/>
                <w:sz w:val="21"/>
                <w:szCs w:val="21"/>
              </w:rPr>
            </w:pPr>
          </w:p>
        </w:tc>
        <w:tc>
          <w:tcPr>
            <w:tcW w:w="1515" w:type="dxa"/>
          </w:tcPr>
          <w:p w14:paraId="742F2554" w14:textId="77777777" w:rsidR="00ED6275" w:rsidRPr="00245861" w:rsidRDefault="00ED6275" w:rsidP="00B42BD7">
            <w:pPr>
              <w:tabs>
                <w:tab w:val="decimal" w:pos="1276"/>
              </w:tabs>
              <w:rPr>
                <w:rFonts w:ascii="Trebuchet MS" w:hAnsi="Trebuchet MS"/>
                <w:b/>
                <w:sz w:val="21"/>
                <w:szCs w:val="21"/>
              </w:rPr>
            </w:pPr>
            <w:r w:rsidRPr="00245861">
              <w:rPr>
                <w:rFonts w:ascii="Trebuchet MS" w:hAnsi="Trebuchet MS"/>
                <w:b/>
                <w:sz w:val="21"/>
                <w:szCs w:val="21"/>
              </w:rPr>
              <w:t>£</w:t>
            </w:r>
          </w:p>
        </w:tc>
        <w:tc>
          <w:tcPr>
            <w:tcW w:w="282" w:type="dxa"/>
          </w:tcPr>
          <w:p w14:paraId="4FB801F3" w14:textId="77777777" w:rsidR="00ED6275" w:rsidRPr="00245861" w:rsidRDefault="00ED6275" w:rsidP="00B42BD7">
            <w:pPr>
              <w:tabs>
                <w:tab w:val="decimal" w:pos="1276"/>
              </w:tabs>
              <w:rPr>
                <w:rFonts w:ascii="Trebuchet MS" w:hAnsi="Trebuchet MS"/>
                <w:b/>
                <w:sz w:val="21"/>
                <w:szCs w:val="21"/>
              </w:rPr>
            </w:pPr>
          </w:p>
        </w:tc>
        <w:tc>
          <w:tcPr>
            <w:tcW w:w="1515" w:type="dxa"/>
          </w:tcPr>
          <w:p w14:paraId="612FB08D" w14:textId="77777777" w:rsidR="00ED6275" w:rsidRPr="00245861" w:rsidRDefault="00ED6275" w:rsidP="00B42BD7">
            <w:pPr>
              <w:tabs>
                <w:tab w:val="decimal" w:pos="1276"/>
              </w:tabs>
              <w:rPr>
                <w:rFonts w:ascii="Trebuchet MS" w:hAnsi="Trebuchet MS"/>
                <w:b/>
                <w:sz w:val="21"/>
                <w:szCs w:val="21"/>
              </w:rPr>
            </w:pPr>
            <w:r w:rsidRPr="00245861">
              <w:rPr>
                <w:rFonts w:ascii="Trebuchet MS" w:hAnsi="Trebuchet MS"/>
                <w:b/>
                <w:sz w:val="21"/>
                <w:szCs w:val="21"/>
              </w:rPr>
              <w:t>£</w:t>
            </w:r>
          </w:p>
        </w:tc>
      </w:tr>
      <w:tr w:rsidR="00807353" w:rsidRPr="00245861" w14:paraId="34136A9E" w14:textId="77777777" w:rsidTr="00537249">
        <w:trPr>
          <w:gridAfter w:val="1"/>
          <w:wAfter w:w="1515" w:type="dxa"/>
          <w:cantSplit/>
          <w:trHeight w:val="20"/>
        </w:trPr>
        <w:tc>
          <w:tcPr>
            <w:tcW w:w="4815" w:type="dxa"/>
            <w:gridSpan w:val="2"/>
          </w:tcPr>
          <w:p w14:paraId="563868E7" w14:textId="77777777" w:rsidR="00807353" w:rsidRPr="00245861" w:rsidRDefault="00807353" w:rsidP="00AC0A3F">
            <w:pPr>
              <w:tabs>
                <w:tab w:val="decimal" w:pos="1276"/>
              </w:tabs>
              <w:ind w:firstLine="709"/>
              <w:rPr>
                <w:rFonts w:ascii="Trebuchet MS" w:hAnsi="Trebuchet MS"/>
                <w:sz w:val="21"/>
                <w:szCs w:val="21"/>
              </w:rPr>
            </w:pPr>
            <w:r w:rsidRPr="00245861">
              <w:rPr>
                <w:rFonts w:ascii="Trebuchet MS" w:hAnsi="Trebuchet MS"/>
                <w:b/>
                <w:sz w:val="21"/>
                <w:szCs w:val="21"/>
              </w:rPr>
              <w:t>Housing properties comprise</w:t>
            </w:r>
          </w:p>
        </w:tc>
        <w:tc>
          <w:tcPr>
            <w:tcW w:w="283" w:type="dxa"/>
          </w:tcPr>
          <w:p w14:paraId="4D1D5B08" w14:textId="77777777" w:rsidR="00807353" w:rsidRPr="00245861" w:rsidRDefault="00807353" w:rsidP="00B42BD7">
            <w:pPr>
              <w:tabs>
                <w:tab w:val="decimal" w:pos="1276"/>
              </w:tabs>
              <w:rPr>
                <w:rFonts w:ascii="Trebuchet MS" w:hAnsi="Trebuchet MS"/>
                <w:sz w:val="21"/>
                <w:szCs w:val="21"/>
              </w:rPr>
            </w:pPr>
          </w:p>
        </w:tc>
        <w:tc>
          <w:tcPr>
            <w:tcW w:w="1515" w:type="dxa"/>
          </w:tcPr>
          <w:p w14:paraId="7A3A1812" w14:textId="77777777" w:rsidR="00807353" w:rsidRPr="00245861" w:rsidRDefault="00807353" w:rsidP="00B42BD7">
            <w:pPr>
              <w:tabs>
                <w:tab w:val="decimal" w:pos="1276"/>
              </w:tabs>
              <w:rPr>
                <w:rFonts w:ascii="Trebuchet MS" w:hAnsi="Trebuchet MS"/>
                <w:sz w:val="21"/>
                <w:szCs w:val="21"/>
              </w:rPr>
            </w:pPr>
          </w:p>
        </w:tc>
        <w:tc>
          <w:tcPr>
            <w:tcW w:w="282" w:type="dxa"/>
          </w:tcPr>
          <w:p w14:paraId="21BA6666" w14:textId="77777777" w:rsidR="00807353" w:rsidRPr="00245861" w:rsidRDefault="00807353" w:rsidP="00B42BD7">
            <w:pPr>
              <w:tabs>
                <w:tab w:val="decimal" w:pos="1276"/>
              </w:tabs>
              <w:rPr>
                <w:rFonts w:ascii="Trebuchet MS" w:hAnsi="Trebuchet MS"/>
                <w:sz w:val="21"/>
                <w:szCs w:val="21"/>
              </w:rPr>
            </w:pPr>
          </w:p>
        </w:tc>
        <w:tc>
          <w:tcPr>
            <w:tcW w:w="1515" w:type="dxa"/>
          </w:tcPr>
          <w:p w14:paraId="06F71446" w14:textId="77777777" w:rsidR="00807353" w:rsidRPr="00245861" w:rsidRDefault="00807353" w:rsidP="00B42BD7">
            <w:pPr>
              <w:tabs>
                <w:tab w:val="decimal" w:pos="1276"/>
              </w:tabs>
              <w:rPr>
                <w:rFonts w:ascii="Trebuchet MS" w:hAnsi="Trebuchet MS"/>
                <w:sz w:val="21"/>
                <w:szCs w:val="21"/>
              </w:rPr>
            </w:pPr>
          </w:p>
        </w:tc>
        <w:tc>
          <w:tcPr>
            <w:tcW w:w="282" w:type="dxa"/>
          </w:tcPr>
          <w:p w14:paraId="4FD18444" w14:textId="77777777" w:rsidR="00807353" w:rsidRPr="00245861" w:rsidRDefault="00807353" w:rsidP="00B42BD7">
            <w:pPr>
              <w:tabs>
                <w:tab w:val="decimal" w:pos="1276"/>
              </w:tabs>
              <w:rPr>
                <w:rFonts w:ascii="Trebuchet MS" w:hAnsi="Trebuchet MS"/>
                <w:sz w:val="21"/>
                <w:szCs w:val="21"/>
              </w:rPr>
            </w:pPr>
          </w:p>
        </w:tc>
        <w:tc>
          <w:tcPr>
            <w:tcW w:w="1515" w:type="dxa"/>
          </w:tcPr>
          <w:p w14:paraId="33CBFF71" w14:textId="77777777" w:rsidR="00807353" w:rsidRPr="00245861" w:rsidRDefault="00807353" w:rsidP="00B42BD7">
            <w:pPr>
              <w:tabs>
                <w:tab w:val="decimal" w:pos="1276"/>
              </w:tabs>
              <w:rPr>
                <w:rFonts w:ascii="Trebuchet MS" w:hAnsi="Trebuchet MS"/>
                <w:sz w:val="21"/>
                <w:szCs w:val="21"/>
              </w:rPr>
            </w:pPr>
          </w:p>
        </w:tc>
      </w:tr>
      <w:tr w:rsidR="00537249" w:rsidRPr="00245861" w14:paraId="211E7DAA" w14:textId="77777777" w:rsidTr="00537249">
        <w:trPr>
          <w:gridAfter w:val="1"/>
          <w:wAfter w:w="1515" w:type="dxa"/>
          <w:cantSplit/>
          <w:trHeight w:val="20"/>
        </w:trPr>
        <w:tc>
          <w:tcPr>
            <w:tcW w:w="3299" w:type="dxa"/>
          </w:tcPr>
          <w:p w14:paraId="67EDFDB2" w14:textId="77777777" w:rsidR="00537249" w:rsidRPr="00245861" w:rsidRDefault="00537249" w:rsidP="00537249">
            <w:pPr>
              <w:tabs>
                <w:tab w:val="left" w:pos="540"/>
              </w:tabs>
              <w:ind w:left="709"/>
              <w:rPr>
                <w:rFonts w:ascii="Trebuchet MS" w:hAnsi="Trebuchet MS"/>
                <w:sz w:val="21"/>
                <w:szCs w:val="21"/>
              </w:rPr>
            </w:pPr>
            <w:r w:rsidRPr="00245861">
              <w:rPr>
                <w:rFonts w:ascii="Trebuchet MS" w:hAnsi="Trebuchet MS"/>
                <w:sz w:val="21"/>
                <w:szCs w:val="21"/>
              </w:rPr>
              <w:t>Freeholds</w:t>
            </w:r>
          </w:p>
        </w:tc>
        <w:tc>
          <w:tcPr>
            <w:tcW w:w="1516" w:type="dxa"/>
          </w:tcPr>
          <w:p w14:paraId="302A8EC0" w14:textId="77777777" w:rsidR="00537249" w:rsidRPr="00245861" w:rsidRDefault="00537249" w:rsidP="00537249">
            <w:pPr>
              <w:tabs>
                <w:tab w:val="decimal" w:pos="1276"/>
              </w:tabs>
              <w:rPr>
                <w:rFonts w:ascii="Trebuchet MS" w:hAnsi="Trebuchet MS"/>
                <w:sz w:val="21"/>
                <w:szCs w:val="21"/>
              </w:rPr>
            </w:pPr>
          </w:p>
        </w:tc>
        <w:tc>
          <w:tcPr>
            <w:tcW w:w="283" w:type="dxa"/>
          </w:tcPr>
          <w:p w14:paraId="6BB3239B" w14:textId="77777777" w:rsidR="00537249" w:rsidRPr="00245861" w:rsidRDefault="00537249" w:rsidP="00537249">
            <w:pPr>
              <w:tabs>
                <w:tab w:val="decimal" w:pos="1276"/>
              </w:tabs>
              <w:rPr>
                <w:rFonts w:ascii="Trebuchet MS" w:hAnsi="Trebuchet MS"/>
                <w:sz w:val="21"/>
                <w:szCs w:val="21"/>
              </w:rPr>
            </w:pPr>
          </w:p>
        </w:tc>
        <w:tc>
          <w:tcPr>
            <w:tcW w:w="1515" w:type="dxa"/>
          </w:tcPr>
          <w:p w14:paraId="5269D291" w14:textId="77777777" w:rsidR="00537249" w:rsidRPr="00245861" w:rsidRDefault="00537249" w:rsidP="00537249">
            <w:pPr>
              <w:tabs>
                <w:tab w:val="decimal" w:pos="1276"/>
              </w:tabs>
              <w:rPr>
                <w:rFonts w:ascii="Trebuchet MS" w:hAnsi="Trebuchet MS"/>
                <w:sz w:val="21"/>
                <w:szCs w:val="21"/>
              </w:rPr>
            </w:pPr>
          </w:p>
        </w:tc>
        <w:tc>
          <w:tcPr>
            <w:tcW w:w="282" w:type="dxa"/>
          </w:tcPr>
          <w:p w14:paraId="40BFD5D3" w14:textId="77777777" w:rsidR="00537249" w:rsidRPr="00245861" w:rsidRDefault="00537249" w:rsidP="00537249">
            <w:pPr>
              <w:tabs>
                <w:tab w:val="decimal" w:pos="1276"/>
              </w:tabs>
              <w:rPr>
                <w:rFonts w:ascii="Trebuchet MS" w:hAnsi="Trebuchet MS"/>
                <w:sz w:val="21"/>
                <w:szCs w:val="21"/>
              </w:rPr>
            </w:pPr>
          </w:p>
        </w:tc>
        <w:tc>
          <w:tcPr>
            <w:tcW w:w="1515" w:type="dxa"/>
          </w:tcPr>
          <w:p w14:paraId="1A7ACEA1" w14:textId="47FABDBB" w:rsidR="00537249" w:rsidRPr="00245861" w:rsidRDefault="00887222" w:rsidP="00537249">
            <w:pPr>
              <w:tabs>
                <w:tab w:val="decimal" w:pos="1276"/>
              </w:tabs>
              <w:rPr>
                <w:rFonts w:ascii="Trebuchet MS" w:hAnsi="Trebuchet MS"/>
                <w:sz w:val="21"/>
                <w:szCs w:val="21"/>
              </w:rPr>
            </w:pPr>
            <w:r>
              <w:rPr>
                <w:rFonts w:ascii="Trebuchet MS" w:hAnsi="Trebuchet MS"/>
                <w:sz w:val="21"/>
                <w:szCs w:val="21"/>
              </w:rPr>
              <w:t>8,040,526</w:t>
            </w:r>
          </w:p>
        </w:tc>
        <w:tc>
          <w:tcPr>
            <w:tcW w:w="282" w:type="dxa"/>
          </w:tcPr>
          <w:p w14:paraId="7455BB32" w14:textId="77777777" w:rsidR="00537249" w:rsidRPr="00245861" w:rsidRDefault="00537249" w:rsidP="00537249">
            <w:pPr>
              <w:tabs>
                <w:tab w:val="decimal" w:pos="1276"/>
              </w:tabs>
              <w:rPr>
                <w:rFonts w:ascii="Trebuchet MS" w:hAnsi="Trebuchet MS"/>
                <w:sz w:val="21"/>
                <w:szCs w:val="21"/>
              </w:rPr>
            </w:pPr>
          </w:p>
        </w:tc>
        <w:tc>
          <w:tcPr>
            <w:tcW w:w="1515" w:type="dxa"/>
          </w:tcPr>
          <w:p w14:paraId="17FB5CA9"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8,005,25</w:t>
            </w:r>
            <w:r>
              <w:rPr>
                <w:rFonts w:ascii="Trebuchet MS" w:hAnsi="Trebuchet MS"/>
                <w:sz w:val="21"/>
                <w:szCs w:val="21"/>
              </w:rPr>
              <w:t>7</w:t>
            </w:r>
          </w:p>
        </w:tc>
      </w:tr>
      <w:tr w:rsidR="00537249" w:rsidRPr="00245861" w14:paraId="57A8D805" w14:textId="77777777" w:rsidTr="00537249">
        <w:trPr>
          <w:gridAfter w:val="1"/>
          <w:wAfter w:w="1515" w:type="dxa"/>
          <w:cantSplit/>
          <w:trHeight w:val="20"/>
        </w:trPr>
        <w:tc>
          <w:tcPr>
            <w:tcW w:w="3299" w:type="dxa"/>
          </w:tcPr>
          <w:p w14:paraId="29C79410" w14:textId="77777777" w:rsidR="00537249" w:rsidRPr="00245861" w:rsidRDefault="00537249" w:rsidP="00537249">
            <w:pPr>
              <w:tabs>
                <w:tab w:val="left" w:pos="540"/>
              </w:tabs>
              <w:ind w:left="709"/>
              <w:rPr>
                <w:rFonts w:ascii="Trebuchet MS" w:hAnsi="Trebuchet MS"/>
                <w:sz w:val="21"/>
                <w:szCs w:val="21"/>
              </w:rPr>
            </w:pPr>
            <w:r w:rsidRPr="00245861">
              <w:rPr>
                <w:rFonts w:ascii="Trebuchet MS" w:hAnsi="Trebuchet MS"/>
                <w:sz w:val="21"/>
                <w:szCs w:val="21"/>
              </w:rPr>
              <w:t>Long Leaseholds</w:t>
            </w:r>
          </w:p>
        </w:tc>
        <w:tc>
          <w:tcPr>
            <w:tcW w:w="1516" w:type="dxa"/>
          </w:tcPr>
          <w:p w14:paraId="6887F138" w14:textId="77777777" w:rsidR="00537249" w:rsidRPr="00245861" w:rsidRDefault="00537249" w:rsidP="00537249">
            <w:pPr>
              <w:tabs>
                <w:tab w:val="decimal" w:pos="1276"/>
              </w:tabs>
              <w:rPr>
                <w:rFonts w:ascii="Trebuchet MS" w:hAnsi="Trebuchet MS"/>
                <w:sz w:val="21"/>
                <w:szCs w:val="21"/>
              </w:rPr>
            </w:pPr>
          </w:p>
        </w:tc>
        <w:tc>
          <w:tcPr>
            <w:tcW w:w="283" w:type="dxa"/>
          </w:tcPr>
          <w:p w14:paraId="423DCF27" w14:textId="77777777" w:rsidR="00537249" w:rsidRPr="00245861" w:rsidRDefault="00537249" w:rsidP="00537249">
            <w:pPr>
              <w:tabs>
                <w:tab w:val="decimal" w:pos="1276"/>
              </w:tabs>
              <w:rPr>
                <w:rFonts w:ascii="Trebuchet MS" w:hAnsi="Trebuchet MS"/>
                <w:sz w:val="21"/>
                <w:szCs w:val="21"/>
              </w:rPr>
            </w:pPr>
          </w:p>
        </w:tc>
        <w:tc>
          <w:tcPr>
            <w:tcW w:w="1515" w:type="dxa"/>
          </w:tcPr>
          <w:p w14:paraId="5840F4E4" w14:textId="77777777" w:rsidR="00537249" w:rsidRPr="00245861" w:rsidRDefault="00537249" w:rsidP="00537249">
            <w:pPr>
              <w:tabs>
                <w:tab w:val="decimal" w:pos="1276"/>
              </w:tabs>
              <w:rPr>
                <w:rFonts w:ascii="Trebuchet MS" w:hAnsi="Trebuchet MS"/>
                <w:sz w:val="21"/>
                <w:szCs w:val="21"/>
              </w:rPr>
            </w:pPr>
          </w:p>
        </w:tc>
        <w:tc>
          <w:tcPr>
            <w:tcW w:w="282" w:type="dxa"/>
          </w:tcPr>
          <w:p w14:paraId="4EFFB3FB" w14:textId="77777777" w:rsidR="00537249" w:rsidRPr="00245861" w:rsidRDefault="00537249" w:rsidP="00537249">
            <w:pPr>
              <w:tabs>
                <w:tab w:val="decimal" w:pos="1276"/>
              </w:tabs>
              <w:rPr>
                <w:rFonts w:ascii="Trebuchet MS" w:hAnsi="Trebuchet MS"/>
                <w:sz w:val="21"/>
                <w:szCs w:val="21"/>
              </w:rPr>
            </w:pPr>
          </w:p>
        </w:tc>
        <w:tc>
          <w:tcPr>
            <w:tcW w:w="1515" w:type="dxa"/>
          </w:tcPr>
          <w:p w14:paraId="42A88644" w14:textId="77777777" w:rsidR="00537249" w:rsidRPr="00245861" w:rsidRDefault="0087060B" w:rsidP="00537249">
            <w:pPr>
              <w:tabs>
                <w:tab w:val="decimal" w:pos="1276"/>
              </w:tabs>
              <w:rPr>
                <w:rFonts w:ascii="Trebuchet MS" w:hAnsi="Trebuchet MS"/>
                <w:sz w:val="21"/>
                <w:szCs w:val="21"/>
              </w:rPr>
            </w:pPr>
            <w:r>
              <w:rPr>
                <w:rFonts w:ascii="Trebuchet MS" w:hAnsi="Trebuchet MS"/>
                <w:sz w:val="21"/>
                <w:szCs w:val="21"/>
              </w:rPr>
              <w:t>2,793,670</w:t>
            </w:r>
          </w:p>
        </w:tc>
        <w:tc>
          <w:tcPr>
            <w:tcW w:w="282" w:type="dxa"/>
          </w:tcPr>
          <w:p w14:paraId="5633AFA0" w14:textId="77777777" w:rsidR="00537249" w:rsidRPr="00245861" w:rsidRDefault="00537249" w:rsidP="00537249">
            <w:pPr>
              <w:tabs>
                <w:tab w:val="decimal" w:pos="1276"/>
              </w:tabs>
              <w:rPr>
                <w:rFonts w:ascii="Trebuchet MS" w:hAnsi="Trebuchet MS"/>
                <w:sz w:val="21"/>
                <w:szCs w:val="21"/>
              </w:rPr>
            </w:pPr>
          </w:p>
        </w:tc>
        <w:tc>
          <w:tcPr>
            <w:tcW w:w="1515" w:type="dxa"/>
          </w:tcPr>
          <w:p w14:paraId="17E56D8F"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2,782,408</w:t>
            </w:r>
          </w:p>
        </w:tc>
      </w:tr>
      <w:tr w:rsidR="00537249" w:rsidRPr="00245861" w14:paraId="17C8738F" w14:textId="77777777" w:rsidTr="00537249">
        <w:trPr>
          <w:gridAfter w:val="1"/>
          <w:wAfter w:w="1515" w:type="dxa"/>
          <w:cantSplit/>
          <w:trHeight w:val="20"/>
        </w:trPr>
        <w:tc>
          <w:tcPr>
            <w:tcW w:w="3299" w:type="dxa"/>
          </w:tcPr>
          <w:p w14:paraId="03742631" w14:textId="77777777" w:rsidR="00537249" w:rsidRPr="00245861" w:rsidRDefault="00537249" w:rsidP="00537249">
            <w:pPr>
              <w:ind w:left="709"/>
              <w:rPr>
                <w:rFonts w:ascii="Trebuchet MS" w:hAnsi="Trebuchet MS"/>
                <w:sz w:val="21"/>
                <w:szCs w:val="21"/>
              </w:rPr>
            </w:pPr>
            <w:r w:rsidRPr="00245861">
              <w:rPr>
                <w:rFonts w:ascii="Trebuchet MS" w:hAnsi="Trebuchet MS"/>
                <w:sz w:val="21"/>
                <w:szCs w:val="21"/>
              </w:rPr>
              <w:t>Short Leaseholds</w:t>
            </w:r>
          </w:p>
        </w:tc>
        <w:tc>
          <w:tcPr>
            <w:tcW w:w="1516" w:type="dxa"/>
          </w:tcPr>
          <w:p w14:paraId="19E9C845" w14:textId="77777777" w:rsidR="00537249" w:rsidRPr="00245861" w:rsidRDefault="00537249" w:rsidP="00537249">
            <w:pPr>
              <w:tabs>
                <w:tab w:val="decimal" w:pos="1276"/>
              </w:tabs>
              <w:rPr>
                <w:rFonts w:ascii="Trebuchet MS" w:hAnsi="Trebuchet MS"/>
                <w:sz w:val="21"/>
                <w:szCs w:val="21"/>
              </w:rPr>
            </w:pPr>
          </w:p>
        </w:tc>
        <w:tc>
          <w:tcPr>
            <w:tcW w:w="283" w:type="dxa"/>
          </w:tcPr>
          <w:p w14:paraId="38B4C7D3" w14:textId="77777777" w:rsidR="00537249" w:rsidRPr="00245861" w:rsidRDefault="00537249" w:rsidP="00537249">
            <w:pPr>
              <w:tabs>
                <w:tab w:val="decimal" w:pos="1276"/>
              </w:tabs>
              <w:rPr>
                <w:rFonts w:ascii="Trebuchet MS" w:hAnsi="Trebuchet MS"/>
                <w:sz w:val="21"/>
                <w:szCs w:val="21"/>
              </w:rPr>
            </w:pPr>
          </w:p>
        </w:tc>
        <w:tc>
          <w:tcPr>
            <w:tcW w:w="1515" w:type="dxa"/>
          </w:tcPr>
          <w:p w14:paraId="0A62AB71" w14:textId="77777777" w:rsidR="00537249" w:rsidRPr="00245861" w:rsidRDefault="00537249" w:rsidP="00537249">
            <w:pPr>
              <w:tabs>
                <w:tab w:val="decimal" w:pos="1276"/>
              </w:tabs>
              <w:rPr>
                <w:rFonts w:ascii="Trebuchet MS" w:hAnsi="Trebuchet MS"/>
                <w:sz w:val="21"/>
                <w:szCs w:val="21"/>
              </w:rPr>
            </w:pPr>
          </w:p>
        </w:tc>
        <w:tc>
          <w:tcPr>
            <w:tcW w:w="282" w:type="dxa"/>
          </w:tcPr>
          <w:p w14:paraId="0657D3F6" w14:textId="77777777" w:rsidR="00537249" w:rsidRPr="00245861" w:rsidRDefault="00537249" w:rsidP="00537249">
            <w:pPr>
              <w:tabs>
                <w:tab w:val="decimal" w:pos="1276"/>
              </w:tabs>
              <w:rPr>
                <w:rFonts w:ascii="Trebuchet MS" w:hAnsi="Trebuchet MS"/>
                <w:sz w:val="21"/>
                <w:szCs w:val="21"/>
              </w:rPr>
            </w:pPr>
          </w:p>
        </w:tc>
        <w:tc>
          <w:tcPr>
            <w:tcW w:w="1515" w:type="dxa"/>
          </w:tcPr>
          <w:p w14:paraId="726B49E6"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164,692</w:t>
            </w:r>
          </w:p>
        </w:tc>
        <w:tc>
          <w:tcPr>
            <w:tcW w:w="282" w:type="dxa"/>
          </w:tcPr>
          <w:p w14:paraId="18FEEBFA" w14:textId="77777777" w:rsidR="00537249" w:rsidRPr="00245861" w:rsidRDefault="00537249" w:rsidP="00537249">
            <w:pPr>
              <w:tabs>
                <w:tab w:val="decimal" w:pos="1276"/>
              </w:tabs>
              <w:rPr>
                <w:rFonts w:ascii="Trebuchet MS" w:hAnsi="Trebuchet MS"/>
                <w:sz w:val="21"/>
                <w:szCs w:val="21"/>
              </w:rPr>
            </w:pPr>
          </w:p>
        </w:tc>
        <w:tc>
          <w:tcPr>
            <w:tcW w:w="1515" w:type="dxa"/>
          </w:tcPr>
          <w:p w14:paraId="06AF8D32"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164,692</w:t>
            </w:r>
          </w:p>
        </w:tc>
      </w:tr>
      <w:tr w:rsidR="00537249" w:rsidRPr="00245861" w14:paraId="335C28A1" w14:textId="77777777" w:rsidTr="00537249">
        <w:trPr>
          <w:cantSplit/>
          <w:trHeight w:val="20"/>
        </w:trPr>
        <w:tc>
          <w:tcPr>
            <w:tcW w:w="4815" w:type="dxa"/>
            <w:gridSpan w:val="2"/>
          </w:tcPr>
          <w:p w14:paraId="0005F7DD" w14:textId="77777777" w:rsidR="00537249" w:rsidRPr="00245861" w:rsidRDefault="00537249" w:rsidP="00537249">
            <w:pPr>
              <w:tabs>
                <w:tab w:val="decimal" w:pos="1276"/>
              </w:tabs>
              <w:ind w:firstLine="709"/>
              <w:rPr>
                <w:rFonts w:ascii="Trebuchet MS" w:hAnsi="Trebuchet MS"/>
                <w:sz w:val="21"/>
                <w:szCs w:val="21"/>
              </w:rPr>
            </w:pPr>
            <w:r w:rsidRPr="00245861">
              <w:rPr>
                <w:rFonts w:ascii="Trebuchet MS" w:hAnsi="Trebuchet MS"/>
                <w:sz w:val="21"/>
                <w:szCs w:val="21"/>
              </w:rPr>
              <w:t>Remodelled Units &amp; Components</w:t>
            </w:r>
          </w:p>
        </w:tc>
        <w:tc>
          <w:tcPr>
            <w:tcW w:w="283" w:type="dxa"/>
          </w:tcPr>
          <w:p w14:paraId="000294A2" w14:textId="77777777" w:rsidR="00537249" w:rsidRPr="00245861" w:rsidRDefault="00537249" w:rsidP="00537249">
            <w:pPr>
              <w:tabs>
                <w:tab w:val="decimal" w:pos="1276"/>
              </w:tabs>
              <w:rPr>
                <w:rFonts w:ascii="Trebuchet MS" w:hAnsi="Trebuchet MS"/>
                <w:sz w:val="21"/>
                <w:szCs w:val="21"/>
              </w:rPr>
            </w:pPr>
          </w:p>
        </w:tc>
        <w:tc>
          <w:tcPr>
            <w:tcW w:w="1515" w:type="dxa"/>
          </w:tcPr>
          <w:p w14:paraId="7E0CB8EE" w14:textId="77777777" w:rsidR="00537249" w:rsidRPr="00245861" w:rsidRDefault="00537249" w:rsidP="00537249">
            <w:pPr>
              <w:tabs>
                <w:tab w:val="decimal" w:pos="1276"/>
              </w:tabs>
              <w:rPr>
                <w:rFonts w:ascii="Trebuchet MS" w:hAnsi="Trebuchet MS"/>
                <w:sz w:val="21"/>
                <w:szCs w:val="21"/>
              </w:rPr>
            </w:pPr>
          </w:p>
        </w:tc>
        <w:tc>
          <w:tcPr>
            <w:tcW w:w="282" w:type="dxa"/>
          </w:tcPr>
          <w:p w14:paraId="491F8527" w14:textId="77777777" w:rsidR="00537249" w:rsidRPr="00245861" w:rsidRDefault="00537249" w:rsidP="00537249">
            <w:pPr>
              <w:tabs>
                <w:tab w:val="decimal" w:pos="1276"/>
              </w:tabs>
              <w:rPr>
                <w:rFonts w:ascii="Trebuchet MS" w:hAnsi="Trebuchet MS"/>
                <w:sz w:val="21"/>
                <w:szCs w:val="21"/>
              </w:rPr>
            </w:pPr>
          </w:p>
        </w:tc>
        <w:tc>
          <w:tcPr>
            <w:tcW w:w="1515" w:type="dxa"/>
          </w:tcPr>
          <w:p w14:paraId="59441523" w14:textId="7736463A" w:rsidR="00537249" w:rsidRPr="00245861" w:rsidRDefault="0087060B" w:rsidP="00C5151C">
            <w:pPr>
              <w:tabs>
                <w:tab w:val="decimal" w:pos="1276"/>
              </w:tabs>
              <w:rPr>
                <w:rFonts w:ascii="Trebuchet MS" w:hAnsi="Trebuchet MS"/>
                <w:sz w:val="21"/>
                <w:szCs w:val="21"/>
              </w:rPr>
            </w:pPr>
            <w:r>
              <w:rPr>
                <w:rFonts w:ascii="Trebuchet MS" w:hAnsi="Trebuchet MS"/>
                <w:sz w:val="21"/>
                <w:szCs w:val="21"/>
              </w:rPr>
              <w:t>4,</w:t>
            </w:r>
            <w:r w:rsidR="00C5151C">
              <w:rPr>
                <w:rFonts w:ascii="Trebuchet MS" w:hAnsi="Trebuchet MS"/>
                <w:sz w:val="21"/>
                <w:szCs w:val="21"/>
              </w:rPr>
              <w:t>213,175</w:t>
            </w:r>
          </w:p>
        </w:tc>
        <w:tc>
          <w:tcPr>
            <w:tcW w:w="282" w:type="dxa"/>
          </w:tcPr>
          <w:p w14:paraId="23EBD61B" w14:textId="77777777" w:rsidR="00537249" w:rsidRPr="00245861" w:rsidRDefault="00537249" w:rsidP="00537249">
            <w:pPr>
              <w:tabs>
                <w:tab w:val="decimal" w:pos="1276"/>
              </w:tabs>
              <w:rPr>
                <w:rFonts w:ascii="Trebuchet MS" w:hAnsi="Trebuchet MS"/>
                <w:sz w:val="21"/>
                <w:szCs w:val="21"/>
              </w:rPr>
            </w:pPr>
          </w:p>
        </w:tc>
        <w:tc>
          <w:tcPr>
            <w:tcW w:w="1515" w:type="dxa"/>
          </w:tcPr>
          <w:p w14:paraId="29817CFC" w14:textId="2C931795" w:rsidR="00537249" w:rsidRPr="00245861" w:rsidRDefault="00EC60AC" w:rsidP="00537249">
            <w:pPr>
              <w:tabs>
                <w:tab w:val="decimal" w:pos="1276"/>
              </w:tabs>
              <w:rPr>
                <w:rFonts w:ascii="Trebuchet MS" w:hAnsi="Trebuchet MS"/>
                <w:sz w:val="21"/>
                <w:szCs w:val="21"/>
              </w:rPr>
            </w:pPr>
            <w:r>
              <w:rPr>
                <w:rFonts w:ascii="Trebuchet MS" w:hAnsi="Trebuchet MS"/>
                <w:sz w:val="21"/>
                <w:szCs w:val="21"/>
              </w:rPr>
              <w:t>3,868,222</w:t>
            </w:r>
          </w:p>
        </w:tc>
        <w:tc>
          <w:tcPr>
            <w:tcW w:w="1515" w:type="dxa"/>
          </w:tcPr>
          <w:p w14:paraId="67A4ABB5"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3,868,222</w:t>
            </w:r>
          </w:p>
        </w:tc>
      </w:tr>
      <w:tr w:rsidR="00537249" w:rsidRPr="00245861" w14:paraId="4B4BF386" w14:textId="77777777" w:rsidTr="00537249">
        <w:trPr>
          <w:gridAfter w:val="1"/>
          <w:wAfter w:w="1515" w:type="dxa"/>
          <w:cantSplit/>
          <w:trHeight w:val="20"/>
        </w:trPr>
        <w:tc>
          <w:tcPr>
            <w:tcW w:w="3299" w:type="dxa"/>
          </w:tcPr>
          <w:p w14:paraId="718F7536" w14:textId="77777777" w:rsidR="00537249" w:rsidRPr="00245861" w:rsidRDefault="00537249" w:rsidP="00537249">
            <w:pPr>
              <w:tabs>
                <w:tab w:val="decimal" w:pos="1170"/>
              </w:tabs>
              <w:jc w:val="both"/>
              <w:rPr>
                <w:rFonts w:ascii="Trebuchet MS" w:hAnsi="Trebuchet MS"/>
                <w:sz w:val="21"/>
                <w:szCs w:val="21"/>
              </w:rPr>
            </w:pPr>
          </w:p>
        </w:tc>
        <w:tc>
          <w:tcPr>
            <w:tcW w:w="1516" w:type="dxa"/>
          </w:tcPr>
          <w:p w14:paraId="279098D2" w14:textId="77777777" w:rsidR="00537249" w:rsidRPr="00245861" w:rsidRDefault="00537249" w:rsidP="00537249">
            <w:pPr>
              <w:tabs>
                <w:tab w:val="decimal" w:pos="1276"/>
              </w:tabs>
              <w:rPr>
                <w:rFonts w:ascii="Trebuchet MS" w:hAnsi="Trebuchet MS"/>
                <w:sz w:val="21"/>
                <w:szCs w:val="21"/>
              </w:rPr>
            </w:pPr>
          </w:p>
        </w:tc>
        <w:tc>
          <w:tcPr>
            <w:tcW w:w="283" w:type="dxa"/>
          </w:tcPr>
          <w:p w14:paraId="71438208" w14:textId="77777777" w:rsidR="00537249" w:rsidRPr="00245861" w:rsidRDefault="00537249" w:rsidP="00537249">
            <w:pPr>
              <w:tabs>
                <w:tab w:val="decimal" w:pos="1276"/>
              </w:tabs>
              <w:rPr>
                <w:rFonts w:ascii="Trebuchet MS" w:hAnsi="Trebuchet MS"/>
                <w:sz w:val="21"/>
                <w:szCs w:val="21"/>
              </w:rPr>
            </w:pPr>
          </w:p>
        </w:tc>
        <w:tc>
          <w:tcPr>
            <w:tcW w:w="1515" w:type="dxa"/>
          </w:tcPr>
          <w:p w14:paraId="45E073A1" w14:textId="77777777" w:rsidR="00537249" w:rsidRPr="00245861" w:rsidRDefault="00537249" w:rsidP="00537249">
            <w:pPr>
              <w:tabs>
                <w:tab w:val="decimal" w:pos="1276"/>
              </w:tabs>
              <w:rPr>
                <w:rFonts w:ascii="Trebuchet MS" w:hAnsi="Trebuchet MS"/>
                <w:sz w:val="21"/>
                <w:szCs w:val="21"/>
              </w:rPr>
            </w:pPr>
          </w:p>
        </w:tc>
        <w:tc>
          <w:tcPr>
            <w:tcW w:w="282" w:type="dxa"/>
          </w:tcPr>
          <w:p w14:paraId="4EC0B1BE" w14:textId="77777777" w:rsidR="00537249" w:rsidRPr="00245861" w:rsidRDefault="00537249" w:rsidP="00537249">
            <w:pPr>
              <w:tabs>
                <w:tab w:val="decimal" w:pos="1276"/>
              </w:tabs>
              <w:rPr>
                <w:rFonts w:ascii="Trebuchet MS" w:hAnsi="Trebuchet MS"/>
                <w:sz w:val="21"/>
                <w:szCs w:val="21"/>
              </w:rPr>
            </w:pPr>
          </w:p>
        </w:tc>
        <w:tc>
          <w:tcPr>
            <w:tcW w:w="1515" w:type="dxa"/>
            <w:tcBorders>
              <w:bottom w:val="single" w:sz="4" w:space="0" w:color="auto"/>
            </w:tcBorders>
            <w:shd w:val="clear" w:color="auto" w:fill="auto"/>
          </w:tcPr>
          <w:p w14:paraId="516FA016" w14:textId="77777777" w:rsidR="00537249" w:rsidRPr="00245861" w:rsidRDefault="00537249" w:rsidP="00537249">
            <w:pPr>
              <w:tabs>
                <w:tab w:val="decimal" w:pos="1276"/>
              </w:tabs>
              <w:rPr>
                <w:rFonts w:ascii="Trebuchet MS" w:hAnsi="Trebuchet MS"/>
                <w:sz w:val="21"/>
                <w:szCs w:val="21"/>
              </w:rPr>
            </w:pPr>
          </w:p>
        </w:tc>
        <w:tc>
          <w:tcPr>
            <w:tcW w:w="282" w:type="dxa"/>
          </w:tcPr>
          <w:p w14:paraId="425D5292" w14:textId="77777777" w:rsidR="00537249" w:rsidRPr="00245861" w:rsidRDefault="00537249" w:rsidP="00537249">
            <w:pPr>
              <w:tabs>
                <w:tab w:val="decimal" w:pos="1276"/>
              </w:tabs>
              <w:rPr>
                <w:rFonts w:ascii="Trebuchet MS" w:hAnsi="Trebuchet MS"/>
                <w:sz w:val="21"/>
                <w:szCs w:val="21"/>
              </w:rPr>
            </w:pPr>
          </w:p>
        </w:tc>
        <w:tc>
          <w:tcPr>
            <w:tcW w:w="1515" w:type="dxa"/>
            <w:tcBorders>
              <w:bottom w:val="single" w:sz="4" w:space="0" w:color="auto"/>
            </w:tcBorders>
            <w:shd w:val="clear" w:color="auto" w:fill="auto"/>
          </w:tcPr>
          <w:p w14:paraId="11357812" w14:textId="77777777" w:rsidR="00537249" w:rsidRPr="00245861" w:rsidRDefault="00537249" w:rsidP="00537249">
            <w:pPr>
              <w:tabs>
                <w:tab w:val="decimal" w:pos="1276"/>
              </w:tabs>
              <w:rPr>
                <w:rFonts w:ascii="Trebuchet MS" w:hAnsi="Trebuchet MS"/>
                <w:sz w:val="21"/>
                <w:szCs w:val="21"/>
              </w:rPr>
            </w:pPr>
          </w:p>
        </w:tc>
      </w:tr>
      <w:tr w:rsidR="00537249" w:rsidRPr="00245861" w14:paraId="2931953A" w14:textId="77777777" w:rsidTr="00537249">
        <w:trPr>
          <w:gridAfter w:val="1"/>
          <w:wAfter w:w="1515" w:type="dxa"/>
          <w:cantSplit/>
          <w:trHeight w:val="20"/>
        </w:trPr>
        <w:tc>
          <w:tcPr>
            <w:tcW w:w="3299" w:type="dxa"/>
          </w:tcPr>
          <w:p w14:paraId="3BCA433B" w14:textId="77777777" w:rsidR="00537249" w:rsidRPr="00245861" w:rsidRDefault="00537249" w:rsidP="00537249">
            <w:pPr>
              <w:tabs>
                <w:tab w:val="decimal" w:pos="1170"/>
              </w:tabs>
              <w:jc w:val="both"/>
              <w:rPr>
                <w:rFonts w:ascii="Trebuchet MS" w:hAnsi="Trebuchet MS"/>
                <w:sz w:val="21"/>
                <w:szCs w:val="21"/>
              </w:rPr>
            </w:pPr>
          </w:p>
        </w:tc>
        <w:tc>
          <w:tcPr>
            <w:tcW w:w="1516" w:type="dxa"/>
          </w:tcPr>
          <w:p w14:paraId="59820952" w14:textId="77777777" w:rsidR="00537249" w:rsidRPr="00245861" w:rsidRDefault="00537249" w:rsidP="00537249">
            <w:pPr>
              <w:tabs>
                <w:tab w:val="decimal" w:pos="1276"/>
              </w:tabs>
              <w:rPr>
                <w:rFonts w:ascii="Trebuchet MS" w:hAnsi="Trebuchet MS"/>
                <w:sz w:val="21"/>
                <w:szCs w:val="21"/>
              </w:rPr>
            </w:pPr>
          </w:p>
        </w:tc>
        <w:tc>
          <w:tcPr>
            <w:tcW w:w="283" w:type="dxa"/>
          </w:tcPr>
          <w:p w14:paraId="6CAC754A" w14:textId="77777777" w:rsidR="00537249" w:rsidRPr="00245861" w:rsidRDefault="00537249" w:rsidP="00537249">
            <w:pPr>
              <w:tabs>
                <w:tab w:val="decimal" w:pos="1276"/>
              </w:tabs>
              <w:rPr>
                <w:rFonts w:ascii="Trebuchet MS" w:hAnsi="Trebuchet MS"/>
                <w:sz w:val="21"/>
                <w:szCs w:val="21"/>
              </w:rPr>
            </w:pPr>
          </w:p>
        </w:tc>
        <w:tc>
          <w:tcPr>
            <w:tcW w:w="1515" w:type="dxa"/>
          </w:tcPr>
          <w:p w14:paraId="2F1C844E" w14:textId="77777777" w:rsidR="00537249" w:rsidRPr="00245861" w:rsidRDefault="00537249" w:rsidP="00537249">
            <w:pPr>
              <w:tabs>
                <w:tab w:val="decimal" w:pos="1276"/>
              </w:tabs>
              <w:rPr>
                <w:rFonts w:ascii="Trebuchet MS" w:hAnsi="Trebuchet MS"/>
                <w:sz w:val="21"/>
                <w:szCs w:val="21"/>
              </w:rPr>
            </w:pPr>
          </w:p>
        </w:tc>
        <w:tc>
          <w:tcPr>
            <w:tcW w:w="282" w:type="dxa"/>
          </w:tcPr>
          <w:p w14:paraId="740C77E1" w14:textId="77777777" w:rsidR="00537249" w:rsidRPr="00245861" w:rsidRDefault="00537249" w:rsidP="00537249">
            <w:pPr>
              <w:tabs>
                <w:tab w:val="decimal" w:pos="1276"/>
              </w:tabs>
              <w:rPr>
                <w:rFonts w:ascii="Trebuchet MS" w:hAnsi="Trebuchet MS"/>
                <w:sz w:val="21"/>
                <w:szCs w:val="21"/>
              </w:rPr>
            </w:pPr>
          </w:p>
        </w:tc>
        <w:tc>
          <w:tcPr>
            <w:tcW w:w="1515" w:type="dxa"/>
            <w:tcBorders>
              <w:top w:val="single" w:sz="4" w:space="0" w:color="auto"/>
            </w:tcBorders>
          </w:tcPr>
          <w:p w14:paraId="1D5FE0E3" w14:textId="77777777" w:rsidR="00537249" w:rsidRPr="00245861" w:rsidRDefault="00537249" w:rsidP="00537249">
            <w:pPr>
              <w:tabs>
                <w:tab w:val="decimal" w:pos="1276"/>
              </w:tabs>
              <w:rPr>
                <w:rFonts w:ascii="Trebuchet MS" w:hAnsi="Trebuchet MS"/>
                <w:sz w:val="21"/>
                <w:szCs w:val="21"/>
              </w:rPr>
            </w:pPr>
          </w:p>
        </w:tc>
        <w:tc>
          <w:tcPr>
            <w:tcW w:w="282" w:type="dxa"/>
          </w:tcPr>
          <w:p w14:paraId="0243188B" w14:textId="77777777" w:rsidR="00537249" w:rsidRPr="00245861" w:rsidRDefault="00537249" w:rsidP="00537249">
            <w:pPr>
              <w:tabs>
                <w:tab w:val="decimal" w:pos="1276"/>
              </w:tabs>
              <w:rPr>
                <w:rFonts w:ascii="Trebuchet MS" w:hAnsi="Trebuchet MS"/>
                <w:sz w:val="21"/>
                <w:szCs w:val="21"/>
              </w:rPr>
            </w:pPr>
          </w:p>
        </w:tc>
        <w:tc>
          <w:tcPr>
            <w:tcW w:w="1515" w:type="dxa"/>
            <w:tcBorders>
              <w:top w:val="single" w:sz="4" w:space="0" w:color="auto"/>
            </w:tcBorders>
          </w:tcPr>
          <w:p w14:paraId="63114930" w14:textId="77777777" w:rsidR="00537249" w:rsidRPr="00245861" w:rsidRDefault="00537249" w:rsidP="00537249">
            <w:pPr>
              <w:tabs>
                <w:tab w:val="decimal" w:pos="1276"/>
              </w:tabs>
              <w:rPr>
                <w:rFonts w:ascii="Trebuchet MS" w:hAnsi="Trebuchet MS"/>
                <w:sz w:val="21"/>
                <w:szCs w:val="21"/>
              </w:rPr>
            </w:pPr>
          </w:p>
        </w:tc>
      </w:tr>
      <w:tr w:rsidR="00537249" w:rsidRPr="00245861" w14:paraId="5C84BAF6" w14:textId="77777777" w:rsidTr="00537249">
        <w:trPr>
          <w:gridAfter w:val="1"/>
          <w:wAfter w:w="1515" w:type="dxa"/>
          <w:cantSplit/>
          <w:trHeight w:val="20"/>
        </w:trPr>
        <w:tc>
          <w:tcPr>
            <w:tcW w:w="3299" w:type="dxa"/>
          </w:tcPr>
          <w:p w14:paraId="6E3693EE" w14:textId="77777777" w:rsidR="00537249" w:rsidRPr="00245861" w:rsidRDefault="00537249" w:rsidP="00537249">
            <w:pPr>
              <w:tabs>
                <w:tab w:val="decimal" w:pos="1170"/>
              </w:tabs>
              <w:jc w:val="both"/>
              <w:rPr>
                <w:rFonts w:ascii="Trebuchet MS" w:hAnsi="Trebuchet MS"/>
                <w:sz w:val="21"/>
                <w:szCs w:val="21"/>
              </w:rPr>
            </w:pPr>
          </w:p>
        </w:tc>
        <w:tc>
          <w:tcPr>
            <w:tcW w:w="1516" w:type="dxa"/>
          </w:tcPr>
          <w:p w14:paraId="3ED604B3" w14:textId="77777777" w:rsidR="00537249" w:rsidRPr="00245861" w:rsidRDefault="00537249" w:rsidP="00537249">
            <w:pPr>
              <w:tabs>
                <w:tab w:val="decimal" w:pos="1276"/>
              </w:tabs>
              <w:rPr>
                <w:rFonts w:ascii="Trebuchet MS" w:hAnsi="Trebuchet MS"/>
                <w:sz w:val="21"/>
                <w:szCs w:val="21"/>
              </w:rPr>
            </w:pPr>
          </w:p>
        </w:tc>
        <w:tc>
          <w:tcPr>
            <w:tcW w:w="283" w:type="dxa"/>
          </w:tcPr>
          <w:p w14:paraId="337F2EF4" w14:textId="77777777" w:rsidR="00537249" w:rsidRPr="00245861" w:rsidRDefault="00537249" w:rsidP="00537249">
            <w:pPr>
              <w:tabs>
                <w:tab w:val="decimal" w:pos="1276"/>
              </w:tabs>
              <w:rPr>
                <w:rFonts w:ascii="Trebuchet MS" w:hAnsi="Trebuchet MS"/>
                <w:sz w:val="21"/>
                <w:szCs w:val="21"/>
              </w:rPr>
            </w:pPr>
          </w:p>
        </w:tc>
        <w:tc>
          <w:tcPr>
            <w:tcW w:w="1515" w:type="dxa"/>
          </w:tcPr>
          <w:p w14:paraId="31391E02" w14:textId="77777777" w:rsidR="00537249" w:rsidRPr="00245861" w:rsidRDefault="00537249" w:rsidP="00537249">
            <w:pPr>
              <w:tabs>
                <w:tab w:val="decimal" w:pos="1276"/>
              </w:tabs>
              <w:rPr>
                <w:rFonts w:ascii="Trebuchet MS" w:hAnsi="Trebuchet MS"/>
                <w:sz w:val="21"/>
                <w:szCs w:val="21"/>
              </w:rPr>
            </w:pPr>
          </w:p>
        </w:tc>
        <w:tc>
          <w:tcPr>
            <w:tcW w:w="282" w:type="dxa"/>
          </w:tcPr>
          <w:p w14:paraId="7741049F" w14:textId="77777777" w:rsidR="00537249" w:rsidRPr="00245861" w:rsidRDefault="00537249" w:rsidP="00537249">
            <w:pPr>
              <w:tabs>
                <w:tab w:val="decimal" w:pos="1276"/>
              </w:tabs>
              <w:rPr>
                <w:rFonts w:ascii="Trebuchet MS" w:hAnsi="Trebuchet MS"/>
                <w:sz w:val="21"/>
                <w:szCs w:val="21"/>
              </w:rPr>
            </w:pPr>
          </w:p>
        </w:tc>
        <w:tc>
          <w:tcPr>
            <w:tcW w:w="1515" w:type="dxa"/>
          </w:tcPr>
          <w:p w14:paraId="145B360F" w14:textId="33365683" w:rsidR="00537249" w:rsidRPr="00245861" w:rsidRDefault="0087060B" w:rsidP="00C5151C">
            <w:pPr>
              <w:tabs>
                <w:tab w:val="decimal" w:pos="1276"/>
              </w:tabs>
              <w:rPr>
                <w:rFonts w:ascii="Trebuchet MS" w:hAnsi="Trebuchet MS"/>
                <w:sz w:val="21"/>
                <w:szCs w:val="21"/>
              </w:rPr>
            </w:pPr>
            <w:r>
              <w:rPr>
                <w:rFonts w:ascii="Trebuchet MS" w:hAnsi="Trebuchet MS"/>
                <w:sz w:val="21"/>
                <w:szCs w:val="21"/>
              </w:rPr>
              <w:t>15,</w:t>
            </w:r>
            <w:r w:rsidR="00C5151C">
              <w:rPr>
                <w:rFonts w:ascii="Trebuchet MS" w:hAnsi="Trebuchet MS"/>
                <w:sz w:val="21"/>
                <w:szCs w:val="21"/>
              </w:rPr>
              <w:t>212,063</w:t>
            </w:r>
          </w:p>
        </w:tc>
        <w:tc>
          <w:tcPr>
            <w:tcW w:w="282" w:type="dxa"/>
          </w:tcPr>
          <w:p w14:paraId="0A359F51" w14:textId="77777777" w:rsidR="00537249" w:rsidRPr="00245861" w:rsidRDefault="00537249" w:rsidP="00537249">
            <w:pPr>
              <w:tabs>
                <w:tab w:val="decimal" w:pos="1276"/>
              </w:tabs>
              <w:rPr>
                <w:rFonts w:ascii="Trebuchet MS" w:hAnsi="Trebuchet MS"/>
                <w:sz w:val="21"/>
                <w:szCs w:val="21"/>
              </w:rPr>
            </w:pPr>
          </w:p>
        </w:tc>
        <w:tc>
          <w:tcPr>
            <w:tcW w:w="1515" w:type="dxa"/>
          </w:tcPr>
          <w:p w14:paraId="462D8CF0" w14:textId="77777777" w:rsidR="00537249" w:rsidRPr="00245861" w:rsidRDefault="00537249" w:rsidP="00537249">
            <w:pPr>
              <w:tabs>
                <w:tab w:val="decimal" w:pos="1276"/>
              </w:tabs>
              <w:rPr>
                <w:rFonts w:ascii="Trebuchet MS" w:hAnsi="Trebuchet MS"/>
                <w:sz w:val="21"/>
                <w:szCs w:val="21"/>
              </w:rPr>
            </w:pPr>
            <w:r w:rsidRPr="00245861">
              <w:rPr>
                <w:rFonts w:ascii="Trebuchet MS" w:hAnsi="Trebuchet MS"/>
                <w:sz w:val="21"/>
                <w:szCs w:val="21"/>
              </w:rPr>
              <w:t>14,820,</w:t>
            </w:r>
            <w:r>
              <w:rPr>
                <w:rFonts w:ascii="Trebuchet MS" w:hAnsi="Trebuchet MS"/>
                <w:sz w:val="21"/>
                <w:szCs w:val="21"/>
              </w:rPr>
              <w:t>579</w:t>
            </w:r>
          </w:p>
        </w:tc>
      </w:tr>
      <w:tr w:rsidR="00537249" w:rsidRPr="00245861" w14:paraId="6DF749AC" w14:textId="77777777" w:rsidTr="00537249">
        <w:trPr>
          <w:gridAfter w:val="1"/>
          <w:wAfter w:w="1515" w:type="dxa"/>
          <w:cantSplit/>
          <w:trHeight w:val="20"/>
        </w:trPr>
        <w:tc>
          <w:tcPr>
            <w:tcW w:w="3299" w:type="dxa"/>
          </w:tcPr>
          <w:p w14:paraId="6B055F28" w14:textId="77777777" w:rsidR="00537249" w:rsidRPr="00245861" w:rsidRDefault="00537249" w:rsidP="00537249">
            <w:pPr>
              <w:tabs>
                <w:tab w:val="decimal" w:pos="1170"/>
              </w:tabs>
              <w:jc w:val="both"/>
              <w:rPr>
                <w:rFonts w:ascii="Trebuchet MS" w:hAnsi="Trebuchet MS"/>
                <w:sz w:val="21"/>
                <w:szCs w:val="21"/>
              </w:rPr>
            </w:pPr>
          </w:p>
        </w:tc>
        <w:tc>
          <w:tcPr>
            <w:tcW w:w="1516" w:type="dxa"/>
          </w:tcPr>
          <w:p w14:paraId="48208208" w14:textId="77777777" w:rsidR="00537249" w:rsidRPr="00245861" w:rsidRDefault="00537249" w:rsidP="00537249">
            <w:pPr>
              <w:tabs>
                <w:tab w:val="decimal" w:pos="1276"/>
              </w:tabs>
              <w:rPr>
                <w:rFonts w:ascii="Trebuchet MS" w:hAnsi="Trebuchet MS"/>
                <w:sz w:val="21"/>
                <w:szCs w:val="21"/>
              </w:rPr>
            </w:pPr>
          </w:p>
        </w:tc>
        <w:tc>
          <w:tcPr>
            <w:tcW w:w="283" w:type="dxa"/>
          </w:tcPr>
          <w:p w14:paraId="22295A87" w14:textId="77777777" w:rsidR="00537249" w:rsidRPr="00245861" w:rsidRDefault="00537249" w:rsidP="00537249">
            <w:pPr>
              <w:tabs>
                <w:tab w:val="decimal" w:pos="1276"/>
              </w:tabs>
              <w:rPr>
                <w:rFonts w:ascii="Trebuchet MS" w:hAnsi="Trebuchet MS"/>
                <w:sz w:val="21"/>
                <w:szCs w:val="21"/>
              </w:rPr>
            </w:pPr>
          </w:p>
        </w:tc>
        <w:tc>
          <w:tcPr>
            <w:tcW w:w="1515" w:type="dxa"/>
          </w:tcPr>
          <w:p w14:paraId="2782BCEB" w14:textId="77777777" w:rsidR="00537249" w:rsidRPr="00245861" w:rsidRDefault="00537249" w:rsidP="00537249">
            <w:pPr>
              <w:tabs>
                <w:tab w:val="decimal" w:pos="1276"/>
              </w:tabs>
              <w:rPr>
                <w:rFonts w:ascii="Trebuchet MS" w:hAnsi="Trebuchet MS"/>
                <w:sz w:val="21"/>
                <w:szCs w:val="21"/>
              </w:rPr>
            </w:pPr>
          </w:p>
        </w:tc>
        <w:tc>
          <w:tcPr>
            <w:tcW w:w="282" w:type="dxa"/>
          </w:tcPr>
          <w:p w14:paraId="5D964EF9" w14:textId="77777777" w:rsidR="00537249" w:rsidRPr="00245861" w:rsidRDefault="00537249" w:rsidP="00537249">
            <w:pPr>
              <w:tabs>
                <w:tab w:val="decimal" w:pos="1276"/>
              </w:tabs>
              <w:rPr>
                <w:rFonts w:ascii="Trebuchet MS" w:hAnsi="Trebuchet MS"/>
                <w:sz w:val="21"/>
                <w:szCs w:val="21"/>
              </w:rPr>
            </w:pPr>
          </w:p>
        </w:tc>
        <w:tc>
          <w:tcPr>
            <w:tcW w:w="1515" w:type="dxa"/>
            <w:tcBorders>
              <w:bottom w:val="double" w:sz="4" w:space="0" w:color="auto"/>
            </w:tcBorders>
            <w:shd w:val="clear" w:color="auto" w:fill="auto"/>
          </w:tcPr>
          <w:p w14:paraId="6A608ADC" w14:textId="77777777" w:rsidR="00537249" w:rsidRPr="00245861" w:rsidRDefault="00537249" w:rsidP="00537249">
            <w:pPr>
              <w:tabs>
                <w:tab w:val="decimal" w:pos="972"/>
              </w:tabs>
              <w:jc w:val="both"/>
              <w:rPr>
                <w:rFonts w:ascii="Trebuchet MS" w:hAnsi="Trebuchet MS"/>
                <w:sz w:val="21"/>
                <w:szCs w:val="21"/>
                <w:u w:val="double"/>
              </w:rPr>
            </w:pPr>
          </w:p>
        </w:tc>
        <w:tc>
          <w:tcPr>
            <w:tcW w:w="282" w:type="dxa"/>
          </w:tcPr>
          <w:p w14:paraId="14BC030D" w14:textId="77777777" w:rsidR="00537249" w:rsidRPr="00245861" w:rsidRDefault="00537249" w:rsidP="00537249">
            <w:pPr>
              <w:tabs>
                <w:tab w:val="decimal" w:pos="1276"/>
              </w:tabs>
              <w:rPr>
                <w:rFonts w:ascii="Trebuchet MS" w:hAnsi="Trebuchet MS"/>
                <w:sz w:val="21"/>
                <w:szCs w:val="21"/>
              </w:rPr>
            </w:pPr>
          </w:p>
        </w:tc>
        <w:tc>
          <w:tcPr>
            <w:tcW w:w="1515" w:type="dxa"/>
            <w:tcBorders>
              <w:bottom w:val="double" w:sz="4" w:space="0" w:color="auto"/>
            </w:tcBorders>
            <w:shd w:val="clear" w:color="auto" w:fill="auto"/>
          </w:tcPr>
          <w:p w14:paraId="0BCDB722" w14:textId="77777777" w:rsidR="00537249" w:rsidRPr="00245861" w:rsidRDefault="00537249" w:rsidP="00537249">
            <w:pPr>
              <w:tabs>
                <w:tab w:val="decimal" w:pos="972"/>
              </w:tabs>
              <w:jc w:val="both"/>
              <w:rPr>
                <w:rFonts w:ascii="Trebuchet MS" w:hAnsi="Trebuchet MS"/>
                <w:sz w:val="21"/>
                <w:szCs w:val="21"/>
                <w:u w:val="double"/>
              </w:rPr>
            </w:pPr>
          </w:p>
        </w:tc>
      </w:tr>
    </w:tbl>
    <w:p w14:paraId="42D23FC6" w14:textId="77777777" w:rsidR="00ED6275" w:rsidRPr="00245861" w:rsidRDefault="00ED6275">
      <w:pPr>
        <w:rPr>
          <w:rFonts w:ascii="Trebuchet MS" w:hAnsi="Trebuchet MS"/>
          <w:sz w:val="21"/>
          <w:szCs w:val="21"/>
        </w:rPr>
      </w:pPr>
    </w:p>
    <w:p w14:paraId="16E5652D" w14:textId="77777777" w:rsidR="00F70E00" w:rsidRPr="00245861" w:rsidRDefault="00EC65C2" w:rsidP="006C4D24">
      <w:pPr>
        <w:ind w:left="709"/>
        <w:rPr>
          <w:rFonts w:ascii="Trebuchet MS" w:hAnsi="Trebuchet MS"/>
          <w:sz w:val="21"/>
          <w:szCs w:val="21"/>
        </w:rPr>
      </w:pPr>
      <w:r w:rsidRPr="00245861">
        <w:rPr>
          <w:rFonts w:ascii="Trebuchet MS" w:hAnsi="Trebuchet MS"/>
          <w:sz w:val="21"/>
          <w:szCs w:val="21"/>
        </w:rPr>
        <w:t xml:space="preserve"> </w:t>
      </w:r>
    </w:p>
    <w:tbl>
      <w:tblPr>
        <w:tblW w:w="10066" w:type="dxa"/>
        <w:tblInd w:w="108" w:type="dxa"/>
        <w:tblLayout w:type="fixed"/>
        <w:tblLook w:val="0000" w:firstRow="0" w:lastRow="0" w:firstColumn="0" w:lastColumn="0" w:noHBand="0" w:noVBand="0"/>
      </w:tblPr>
      <w:tblGrid>
        <w:gridCol w:w="6804"/>
        <w:gridCol w:w="1560"/>
        <w:gridCol w:w="284"/>
        <w:gridCol w:w="1418"/>
      </w:tblGrid>
      <w:tr w:rsidR="00F70E00" w:rsidRPr="00245861" w14:paraId="1EAE7DC4" w14:textId="77777777" w:rsidTr="00AC0A3F">
        <w:trPr>
          <w:trHeight w:hRule="exact" w:val="260"/>
        </w:trPr>
        <w:tc>
          <w:tcPr>
            <w:tcW w:w="6804" w:type="dxa"/>
          </w:tcPr>
          <w:p w14:paraId="79672571" w14:textId="77777777" w:rsidR="00F70E00" w:rsidRPr="00245861" w:rsidRDefault="00E52CED" w:rsidP="00E52CED">
            <w:pPr>
              <w:rPr>
                <w:rFonts w:ascii="Trebuchet MS" w:hAnsi="Trebuchet MS"/>
                <w:sz w:val="21"/>
                <w:szCs w:val="21"/>
              </w:rPr>
            </w:pPr>
            <w:r>
              <w:rPr>
                <w:rFonts w:ascii="Trebuchet MS" w:hAnsi="Trebuchet MS"/>
                <w:b/>
                <w:sz w:val="21"/>
                <w:szCs w:val="21"/>
              </w:rPr>
              <w:t xml:space="preserve">11.     </w:t>
            </w:r>
            <w:r w:rsidR="00F70E00" w:rsidRPr="00245861">
              <w:rPr>
                <w:rFonts w:ascii="Trebuchet MS" w:hAnsi="Trebuchet MS"/>
                <w:b/>
                <w:sz w:val="21"/>
                <w:szCs w:val="21"/>
              </w:rPr>
              <w:t>UNITS AT END OF YEAR – SOCIAL HOUSING</w:t>
            </w:r>
          </w:p>
        </w:tc>
        <w:tc>
          <w:tcPr>
            <w:tcW w:w="1560" w:type="dxa"/>
          </w:tcPr>
          <w:p w14:paraId="051465CD" w14:textId="77777777" w:rsidR="00F70E00" w:rsidRPr="00245861" w:rsidRDefault="00F70E00" w:rsidP="00222655">
            <w:pPr>
              <w:jc w:val="right"/>
              <w:rPr>
                <w:rFonts w:ascii="Trebuchet MS" w:hAnsi="Trebuchet MS"/>
                <w:b/>
                <w:sz w:val="21"/>
                <w:szCs w:val="21"/>
              </w:rPr>
            </w:pPr>
            <w:r w:rsidRPr="00245861">
              <w:rPr>
                <w:rFonts w:ascii="Trebuchet MS" w:hAnsi="Trebuchet MS"/>
                <w:b/>
                <w:sz w:val="21"/>
                <w:szCs w:val="21"/>
              </w:rPr>
              <w:t>201</w:t>
            </w:r>
            <w:r w:rsidR="00222655">
              <w:rPr>
                <w:rFonts w:ascii="Trebuchet MS" w:hAnsi="Trebuchet MS"/>
                <w:b/>
                <w:sz w:val="21"/>
                <w:szCs w:val="21"/>
              </w:rPr>
              <w:t>7</w:t>
            </w:r>
          </w:p>
        </w:tc>
        <w:tc>
          <w:tcPr>
            <w:tcW w:w="284" w:type="dxa"/>
          </w:tcPr>
          <w:p w14:paraId="7A9225C9" w14:textId="77777777" w:rsidR="00F70E00" w:rsidRPr="00245861" w:rsidRDefault="00F70E00" w:rsidP="00AC0A3F">
            <w:pPr>
              <w:jc w:val="right"/>
              <w:rPr>
                <w:rFonts w:ascii="Trebuchet MS" w:hAnsi="Trebuchet MS"/>
                <w:b/>
                <w:sz w:val="21"/>
                <w:szCs w:val="21"/>
              </w:rPr>
            </w:pPr>
          </w:p>
        </w:tc>
        <w:tc>
          <w:tcPr>
            <w:tcW w:w="1418" w:type="dxa"/>
          </w:tcPr>
          <w:p w14:paraId="53C098B0" w14:textId="77777777" w:rsidR="00F70E00" w:rsidRPr="00245861" w:rsidRDefault="00F70E00" w:rsidP="00222655">
            <w:pPr>
              <w:jc w:val="right"/>
              <w:rPr>
                <w:rFonts w:ascii="Trebuchet MS" w:hAnsi="Trebuchet MS"/>
                <w:b/>
                <w:sz w:val="21"/>
                <w:szCs w:val="21"/>
              </w:rPr>
            </w:pPr>
            <w:r w:rsidRPr="00245861">
              <w:rPr>
                <w:rFonts w:ascii="Trebuchet MS" w:hAnsi="Trebuchet MS"/>
                <w:b/>
                <w:sz w:val="21"/>
                <w:szCs w:val="21"/>
              </w:rPr>
              <w:t>201</w:t>
            </w:r>
            <w:r w:rsidR="00222655">
              <w:rPr>
                <w:rFonts w:ascii="Trebuchet MS" w:hAnsi="Trebuchet MS"/>
                <w:b/>
                <w:sz w:val="21"/>
                <w:szCs w:val="21"/>
              </w:rPr>
              <w:t>6</w:t>
            </w:r>
          </w:p>
        </w:tc>
      </w:tr>
      <w:tr w:rsidR="00F70E00" w:rsidRPr="00245861" w14:paraId="1C4D40CD" w14:textId="77777777" w:rsidTr="00AC0A3F">
        <w:trPr>
          <w:trHeight w:hRule="exact" w:val="260"/>
        </w:trPr>
        <w:tc>
          <w:tcPr>
            <w:tcW w:w="6804" w:type="dxa"/>
          </w:tcPr>
          <w:p w14:paraId="271B9C46" w14:textId="77777777" w:rsidR="00F70E00" w:rsidRPr="00245861" w:rsidRDefault="00F70E00" w:rsidP="00AC0A3F">
            <w:pPr>
              <w:ind w:left="601" w:hanging="108"/>
              <w:rPr>
                <w:rFonts w:ascii="Trebuchet MS" w:hAnsi="Trebuchet MS"/>
                <w:sz w:val="21"/>
                <w:szCs w:val="21"/>
              </w:rPr>
            </w:pPr>
          </w:p>
          <w:p w14:paraId="6946FBA0" w14:textId="77777777" w:rsidR="00F70E00" w:rsidRPr="00245861" w:rsidRDefault="00F70E00" w:rsidP="00AC0A3F">
            <w:pPr>
              <w:ind w:left="601" w:hanging="108"/>
              <w:rPr>
                <w:rFonts w:ascii="Trebuchet MS" w:hAnsi="Trebuchet MS"/>
                <w:sz w:val="21"/>
                <w:szCs w:val="21"/>
              </w:rPr>
            </w:pPr>
          </w:p>
          <w:p w14:paraId="63300CED" w14:textId="77777777" w:rsidR="00F70E00" w:rsidRPr="00245861" w:rsidRDefault="00F70E00" w:rsidP="00AC0A3F">
            <w:pPr>
              <w:ind w:left="601" w:hanging="108"/>
              <w:rPr>
                <w:rFonts w:ascii="Trebuchet MS" w:hAnsi="Trebuchet MS"/>
                <w:sz w:val="21"/>
                <w:szCs w:val="21"/>
              </w:rPr>
            </w:pPr>
          </w:p>
          <w:p w14:paraId="456CDE34" w14:textId="77777777" w:rsidR="00F70E00" w:rsidRPr="00245861" w:rsidRDefault="00F70E00" w:rsidP="00AC0A3F">
            <w:pPr>
              <w:ind w:left="601" w:hanging="108"/>
              <w:rPr>
                <w:rFonts w:ascii="Trebuchet MS" w:hAnsi="Trebuchet MS"/>
                <w:sz w:val="21"/>
                <w:szCs w:val="21"/>
              </w:rPr>
            </w:pPr>
          </w:p>
          <w:p w14:paraId="7C953F43" w14:textId="77777777" w:rsidR="00F70E00" w:rsidRPr="00245861" w:rsidRDefault="00F70E00" w:rsidP="00AC0A3F">
            <w:pPr>
              <w:ind w:left="601" w:hanging="108"/>
              <w:rPr>
                <w:rFonts w:ascii="Trebuchet MS" w:hAnsi="Trebuchet MS"/>
                <w:sz w:val="21"/>
                <w:szCs w:val="21"/>
              </w:rPr>
            </w:pPr>
          </w:p>
        </w:tc>
        <w:tc>
          <w:tcPr>
            <w:tcW w:w="1560" w:type="dxa"/>
          </w:tcPr>
          <w:p w14:paraId="04A8ED65" w14:textId="77777777" w:rsidR="00F70E00" w:rsidRPr="00245861" w:rsidRDefault="00F70E00" w:rsidP="00AC0A3F">
            <w:pPr>
              <w:jc w:val="right"/>
              <w:rPr>
                <w:rFonts w:ascii="Trebuchet MS" w:hAnsi="Trebuchet MS"/>
                <w:b/>
                <w:sz w:val="21"/>
                <w:szCs w:val="21"/>
              </w:rPr>
            </w:pPr>
            <w:r w:rsidRPr="00245861">
              <w:rPr>
                <w:rFonts w:ascii="Trebuchet MS" w:hAnsi="Trebuchet MS"/>
                <w:b/>
                <w:sz w:val="21"/>
                <w:szCs w:val="21"/>
              </w:rPr>
              <w:t>Units</w:t>
            </w:r>
          </w:p>
        </w:tc>
        <w:tc>
          <w:tcPr>
            <w:tcW w:w="284" w:type="dxa"/>
          </w:tcPr>
          <w:p w14:paraId="5FA7FF80" w14:textId="77777777" w:rsidR="00F70E00" w:rsidRPr="00245861" w:rsidRDefault="00F70E00" w:rsidP="00AC0A3F">
            <w:pPr>
              <w:jc w:val="right"/>
              <w:rPr>
                <w:rFonts w:ascii="Trebuchet MS" w:hAnsi="Trebuchet MS"/>
                <w:b/>
                <w:sz w:val="21"/>
                <w:szCs w:val="21"/>
              </w:rPr>
            </w:pPr>
          </w:p>
        </w:tc>
        <w:tc>
          <w:tcPr>
            <w:tcW w:w="1418" w:type="dxa"/>
          </w:tcPr>
          <w:p w14:paraId="4B01BA19" w14:textId="77777777" w:rsidR="00F70E00" w:rsidRPr="00245861" w:rsidRDefault="00F70E00" w:rsidP="00AC0A3F">
            <w:pPr>
              <w:jc w:val="right"/>
              <w:rPr>
                <w:rFonts w:ascii="Trebuchet MS" w:hAnsi="Trebuchet MS"/>
                <w:b/>
                <w:sz w:val="21"/>
                <w:szCs w:val="21"/>
              </w:rPr>
            </w:pPr>
            <w:r w:rsidRPr="00245861">
              <w:rPr>
                <w:rFonts w:ascii="Trebuchet MS" w:hAnsi="Trebuchet MS"/>
                <w:b/>
                <w:sz w:val="21"/>
                <w:szCs w:val="21"/>
              </w:rPr>
              <w:t>Units</w:t>
            </w:r>
          </w:p>
        </w:tc>
      </w:tr>
      <w:tr w:rsidR="00F70E00" w:rsidRPr="00245861" w14:paraId="695E522B" w14:textId="77777777" w:rsidTr="00AC0A3F">
        <w:trPr>
          <w:trHeight w:hRule="exact" w:val="260"/>
        </w:trPr>
        <w:tc>
          <w:tcPr>
            <w:tcW w:w="6804" w:type="dxa"/>
          </w:tcPr>
          <w:p w14:paraId="5ABBCBA4" w14:textId="77777777" w:rsidR="00F70E00" w:rsidRPr="00245861" w:rsidRDefault="00F70E00" w:rsidP="00AC0A3F">
            <w:pPr>
              <w:ind w:left="601" w:hanging="108"/>
              <w:rPr>
                <w:rFonts w:ascii="Trebuchet MS" w:hAnsi="Trebuchet MS"/>
                <w:sz w:val="21"/>
                <w:szCs w:val="21"/>
              </w:rPr>
            </w:pPr>
          </w:p>
        </w:tc>
        <w:tc>
          <w:tcPr>
            <w:tcW w:w="1560" w:type="dxa"/>
          </w:tcPr>
          <w:p w14:paraId="7180443E" w14:textId="77777777" w:rsidR="00F70E00" w:rsidRPr="00245861" w:rsidRDefault="00F70E00" w:rsidP="00AC0A3F">
            <w:pPr>
              <w:jc w:val="right"/>
              <w:rPr>
                <w:rFonts w:ascii="Trebuchet MS" w:hAnsi="Trebuchet MS"/>
                <w:b/>
                <w:sz w:val="21"/>
                <w:szCs w:val="21"/>
              </w:rPr>
            </w:pPr>
          </w:p>
        </w:tc>
        <w:tc>
          <w:tcPr>
            <w:tcW w:w="284" w:type="dxa"/>
          </w:tcPr>
          <w:p w14:paraId="60C6ED6A" w14:textId="77777777" w:rsidR="00F70E00" w:rsidRPr="00245861" w:rsidRDefault="00F70E00" w:rsidP="00AC0A3F">
            <w:pPr>
              <w:jc w:val="right"/>
              <w:rPr>
                <w:rFonts w:ascii="Trebuchet MS" w:hAnsi="Trebuchet MS"/>
                <w:sz w:val="21"/>
                <w:szCs w:val="21"/>
              </w:rPr>
            </w:pPr>
          </w:p>
        </w:tc>
        <w:tc>
          <w:tcPr>
            <w:tcW w:w="1418" w:type="dxa"/>
          </w:tcPr>
          <w:p w14:paraId="4A8EF51E" w14:textId="77777777" w:rsidR="00F70E00" w:rsidRPr="00245861" w:rsidRDefault="00F70E00" w:rsidP="00AC0A3F">
            <w:pPr>
              <w:jc w:val="right"/>
              <w:rPr>
                <w:rFonts w:ascii="Trebuchet MS" w:hAnsi="Trebuchet MS"/>
                <w:sz w:val="21"/>
                <w:szCs w:val="21"/>
              </w:rPr>
            </w:pPr>
          </w:p>
        </w:tc>
      </w:tr>
      <w:tr w:rsidR="00F70E00" w:rsidRPr="00245861" w14:paraId="1EB96F6E" w14:textId="77777777" w:rsidTr="00AC0A3F">
        <w:trPr>
          <w:trHeight w:hRule="exact" w:val="260"/>
        </w:trPr>
        <w:tc>
          <w:tcPr>
            <w:tcW w:w="6804" w:type="dxa"/>
          </w:tcPr>
          <w:p w14:paraId="62832664" w14:textId="77777777" w:rsidR="00F70E00" w:rsidRPr="00245861" w:rsidRDefault="00F70E00" w:rsidP="00AC0A3F">
            <w:pPr>
              <w:ind w:left="601" w:hanging="108"/>
              <w:rPr>
                <w:rFonts w:ascii="Trebuchet MS" w:hAnsi="Trebuchet MS"/>
                <w:sz w:val="21"/>
                <w:szCs w:val="21"/>
              </w:rPr>
            </w:pPr>
            <w:r w:rsidRPr="00245861">
              <w:rPr>
                <w:rFonts w:ascii="Trebuchet MS" w:hAnsi="Trebuchet MS"/>
                <w:sz w:val="21"/>
                <w:szCs w:val="21"/>
              </w:rPr>
              <w:t>Owned &amp; Managed</w:t>
            </w:r>
          </w:p>
        </w:tc>
        <w:tc>
          <w:tcPr>
            <w:tcW w:w="1560" w:type="dxa"/>
          </w:tcPr>
          <w:p w14:paraId="5C64C44F" w14:textId="77777777" w:rsidR="00F70E00" w:rsidRPr="00245861" w:rsidRDefault="00F70E00" w:rsidP="00AC0A3F">
            <w:pPr>
              <w:jc w:val="right"/>
              <w:rPr>
                <w:rFonts w:ascii="Trebuchet MS" w:hAnsi="Trebuchet MS"/>
                <w:b/>
                <w:sz w:val="21"/>
                <w:szCs w:val="21"/>
              </w:rPr>
            </w:pPr>
          </w:p>
        </w:tc>
        <w:tc>
          <w:tcPr>
            <w:tcW w:w="284" w:type="dxa"/>
          </w:tcPr>
          <w:p w14:paraId="20CBFFD0" w14:textId="77777777" w:rsidR="00F70E00" w:rsidRPr="00245861" w:rsidRDefault="00F70E00" w:rsidP="00AC0A3F">
            <w:pPr>
              <w:jc w:val="right"/>
              <w:rPr>
                <w:rFonts w:ascii="Trebuchet MS" w:hAnsi="Trebuchet MS"/>
                <w:sz w:val="21"/>
                <w:szCs w:val="21"/>
              </w:rPr>
            </w:pPr>
          </w:p>
        </w:tc>
        <w:tc>
          <w:tcPr>
            <w:tcW w:w="1418" w:type="dxa"/>
          </w:tcPr>
          <w:p w14:paraId="4D21A4BB" w14:textId="77777777" w:rsidR="00F70E00" w:rsidRPr="00245861" w:rsidRDefault="00F70E00" w:rsidP="00AC0A3F">
            <w:pPr>
              <w:jc w:val="right"/>
              <w:rPr>
                <w:rFonts w:ascii="Trebuchet MS" w:hAnsi="Trebuchet MS"/>
                <w:b/>
                <w:sz w:val="21"/>
                <w:szCs w:val="21"/>
              </w:rPr>
            </w:pPr>
          </w:p>
        </w:tc>
      </w:tr>
      <w:tr w:rsidR="00F70E00" w:rsidRPr="00245861" w14:paraId="0F7A62BD" w14:textId="77777777" w:rsidTr="00AC0A3F">
        <w:trPr>
          <w:trHeight w:hRule="exact" w:val="260"/>
        </w:trPr>
        <w:tc>
          <w:tcPr>
            <w:tcW w:w="6804" w:type="dxa"/>
          </w:tcPr>
          <w:p w14:paraId="4AF48C1A" w14:textId="77777777" w:rsidR="00F70E00" w:rsidRPr="00245861" w:rsidRDefault="00F70E00" w:rsidP="00AC0A3F">
            <w:pPr>
              <w:ind w:left="601" w:hanging="108"/>
              <w:rPr>
                <w:rFonts w:ascii="Trebuchet MS" w:hAnsi="Trebuchet MS"/>
                <w:sz w:val="21"/>
                <w:szCs w:val="21"/>
              </w:rPr>
            </w:pPr>
            <w:r w:rsidRPr="00245861">
              <w:rPr>
                <w:rFonts w:ascii="Trebuchet MS" w:hAnsi="Trebuchet MS"/>
                <w:sz w:val="21"/>
                <w:szCs w:val="21"/>
              </w:rPr>
              <w:t xml:space="preserve">Housing </w:t>
            </w:r>
          </w:p>
        </w:tc>
        <w:tc>
          <w:tcPr>
            <w:tcW w:w="1560" w:type="dxa"/>
          </w:tcPr>
          <w:p w14:paraId="22AFA3AE" w14:textId="77777777" w:rsidR="00F70E00" w:rsidRPr="00245861" w:rsidRDefault="00F70E00" w:rsidP="00AC0A3F">
            <w:pPr>
              <w:jc w:val="right"/>
              <w:rPr>
                <w:rFonts w:ascii="Trebuchet MS" w:hAnsi="Trebuchet MS"/>
                <w:b/>
                <w:sz w:val="21"/>
                <w:szCs w:val="21"/>
              </w:rPr>
            </w:pPr>
          </w:p>
        </w:tc>
        <w:tc>
          <w:tcPr>
            <w:tcW w:w="284" w:type="dxa"/>
          </w:tcPr>
          <w:p w14:paraId="472702B5" w14:textId="77777777" w:rsidR="00F70E00" w:rsidRPr="00245861" w:rsidRDefault="00F70E00" w:rsidP="00AC0A3F">
            <w:pPr>
              <w:jc w:val="right"/>
              <w:rPr>
                <w:rFonts w:ascii="Trebuchet MS" w:hAnsi="Trebuchet MS"/>
                <w:sz w:val="21"/>
                <w:szCs w:val="21"/>
              </w:rPr>
            </w:pPr>
          </w:p>
        </w:tc>
        <w:tc>
          <w:tcPr>
            <w:tcW w:w="1418" w:type="dxa"/>
          </w:tcPr>
          <w:p w14:paraId="3E9FB1F2" w14:textId="77777777" w:rsidR="00F70E00" w:rsidRPr="00245861" w:rsidRDefault="00F70E00" w:rsidP="00AC0A3F">
            <w:pPr>
              <w:jc w:val="right"/>
              <w:rPr>
                <w:rFonts w:ascii="Trebuchet MS" w:hAnsi="Trebuchet MS"/>
                <w:b/>
                <w:sz w:val="21"/>
                <w:szCs w:val="21"/>
              </w:rPr>
            </w:pPr>
          </w:p>
        </w:tc>
      </w:tr>
      <w:tr w:rsidR="00F70E00" w:rsidRPr="00245861" w14:paraId="65868EB0" w14:textId="77777777" w:rsidTr="00AC0A3F">
        <w:trPr>
          <w:trHeight w:hRule="exact" w:val="260"/>
        </w:trPr>
        <w:tc>
          <w:tcPr>
            <w:tcW w:w="6804" w:type="dxa"/>
          </w:tcPr>
          <w:p w14:paraId="652AAD9F" w14:textId="77777777" w:rsidR="00F70E00" w:rsidRPr="00245861" w:rsidRDefault="00F70E00" w:rsidP="00AC0A3F">
            <w:pPr>
              <w:ind w:left="885" w:hanging="142"/>
              <w:rPr>
                <w:rFonts w:ascii="Trebuchet MS" w:hAnsi="Trebuchet MS"/>
                <w:sz w:val="21"/>
                <w:szCs w:val="21"/>
              </w:rPr>
            </w:pPr>
            <w:r w:rsidRPr="00245861">
              <w:rPr>
                <w:rFonts w:ascii="Trebuchet MS" w:hAnsi="Trebuchet MS"/>
                <w:sz w:val="21"/>
                <w:szCs w:val="21"/>
              </w:rPr>
              <w:t>- Social rent</w:t>
            </w:r>
            <w:r w:rsidR="00D5666D" w:rsidRPr="00245861">
              <w:rPr>
                <w:rFonts w:ascii="Trebuchet MS" w:hAnsi="Trebuchet MS"/>
                <w:sz w:val="21"/>
                <w:szCs w:val="21"/>
              </w:rPr>
              <w:t>, general needs housing</w:t>
            </w:r>
          </w:p>
        </w:tc>
        <w:tc>
          <w:tcPr>
            <w:tcW w:w="1560" w:type="dxa"/>
          </w:tcPr>
          <w:p w14:paraId="3153991C" w14:textId="77777777" w:rsidR="00F70E00" w:rsidRPr="00245861" w:rsidRDefault="009E2E4B" w:rsidP="00AC0A3F">
            <w:pPr>
              <w:jc w:val="right"/>
              <w:rPr>
                <w:rFonts w:ascii="Trebuchet MS" w:hAnsi="Trebuchet MS"/>
                <w:sz w:val="21"/>
                <w:szCs w:val="21"/>
              </w:rPr>
            </w:pPr>
            <w:r>
              <w:rPr>
                <w:rFonts w:ascii="Trebuchet MS" w:hAnsi="Trebuchet MS"/>
                <w:sz w:val="21"/>
                <w:szCs w:val="21"/>
              </w:rPr>
              <w:t>146</w:t>
            </w:r>
          </w:p>
        </w:tc>
        <w:tc>
          <w:tcPr>
            <w:tcW w:w="284" w:type="dxa"/>
          </w:tcPr>
          <w:p w14:paraId="6F2593AC" w14:textId="77777777" w:rsidR="00F70E00" w:rsidRPr="00245861" w:rsidRDefault="00F70E00" w:rsidP="00AC0A3F">
            <w:pPr>
              <w:jc w:val="right"/>
              <w:rPr>
                <w:rFonts w:ascii="Trebuchet MS" w:hAnsi="Trebuchet MS"/>
                <w:sz w:val="21"/>
                <w:szCs w:val="21"/>
              </w:rPr>
            </w:pPr>
          </w:p>
        </w:tc>
        <w:tc>
          <w:tcPr>
            <w:tcW w:w="1418" w:type="dxa"/>
          </w:tcPr>
          <w:p w14:paraId="0F9F18C9" w14:textId="77777777" w:rsidR="00F70E00" w:rsidRPr="00245861" w:rsidRDefault="00D877E6" w:rsidP="00AC0A3F">
            <w:pPr>
              <w:jc w:val="right"/>
              <w:rPr>
                <w:rFonts w:ascii="Trebuchet MS" w:hAnsi="Trebuchet MS"/>
                <w:sz w:val="21"/>
                <w:szCs w:val="21"/>
              </w:rPr>
            </w:pPr>
            <w:r w:rsidRPr="00245861">
              <w:rPr>
                <w:rFonts w:ascii="Trebuchet MS" w:hAnsi="Trebuchet MS"/>
                <w:sz w:val="21"/>
                <w:szCs w:val="21"/>
              </w:rPr>
              <w:t>141</w:t>
            </w:r>
          </w:p>
        </w:tc>
      </w:tr>
      <w:tr w:rsidR="00D877E6" w:rsidRPr="00245861" w14:paraId="4E967D3B" w14:textId="77777777" w:rsidTr="00AC0A3F">
        <w:trPr>
          <w:trHeight w:hRule="exact" w:val="260"/>
        </w:trPr>
        <w:tc>
          <w:tcPr>
            <w:tcW w:w="6804" w:type="dxa"/>
          </w:tcPr>
          <w:p w14:paraId="761CF490" w14:textId="77777777" w:rsidR="00D877E6" w:rsidRPr="00245861" w:rsidRDefault="00D877E6" w:rsidP="00AC0A3F">
            <w:pPr>
              <w:ind w:left="885" w:hanging="142"/>
              <w:rPr>
                <w:rFonts w:ascii="Trebuchet MS" w:hAnsi="Trebuchet MS"/>
                <w:sz w:val="21"/>
                <w:szCs w:val="21"/>
              </w:rPr>
            </w:pPr>
            <w:r w:rsidRPr="00245861">
              <w:rPr>
                <w:rFonts w:ascii="Trebuchet MS" w:hAnsi="Trebuchet MS"/>
                <w:sz w:val="21"/>
                <w:szCs w:val="21"/>
              </w:rPr>
              <w:t>- Supported housing and housing for older people</w:t>
            </w:r>
          </w:p>
        </w:tc>
        <w:tc>
          <w:tcPr>
            <w:tcW w:w="1560" w:type="dxa"/>
          </w:tcPr>
          <w:p w14:paraId="4FDF3777" w14:textId="5979DFC7" w:rsidR="00D877E6" w:rsidRPr="00245861" w:rsidRDefault="0088644D" w:rsidP="00D94794">
            <w:pPr>
              <w:jc w:val="right"/>
              <w:rPr>
                <w:rFonts w:ascii="Trebuchet MS" w:hAnsi="Trebuchet MS"/>
                <w:sz w:val="21"/>
                <w:szCs w:val="21"/>
              </w:rPr>
            </w:pPr>
            <w:r>
              <w:rPr>
                <w:rFonts w:ascii="Trebuchet MS" w:hAnsi="Trebuchet MS"/>
                <w:sz w:val="21"/>
                <w:szCs w:val="21"/>
              </w:rPr>
              <w:t>18</w:t>
            </w:r>
            <w:r w:rsidR="00D94794">
              <w:rPr>
                <w:rFonts w:ascii="Trebuchet MS" w:hAnsi="Trebuchet MS"/>
                <w:sz w:val="21"/>
                <w:szCs w:val="21"/>
              </w:rPr>
              <w:t>3</w:t>
            </w:r>
          </w:p>
        </w:tc>
        <w:tc>
          <w:tcPr>
            <w:tcW w:w="284" w:type="dxa"/>
          </w:tcPr>
          <w:p w14:paraId="415FB383" w14:textId="77777777" w:rsidR="00D877E6" w:rsidRPr="00245861" w:rsidRDefault="00D877E6" w:rsidP="00F70E00">
            <w:pPr>
              <w:jc w:val="right"/>
              <w:rPr>
                <w:rFonts w:ascii="Trebuchet MS" w:hAnsi="Trebuchet MS"/>
                <w:sz w:val="21"/>
                <w:szCs w:val="21"/>
              </w:rPr>
            </w:pPr>
          </w:p>
        </w:tc>
        <w:tc>
          <w:tcPr>
            <w:tcW w:w="1418" w:type="dxa"/>
          </w:tcPr>
          <w:p w14:paraId="0F7675EB" w14:textId="29870F26" w:rsidR="00D877E6" w:rsidRPr="00245861" w:rsidRDefault="00D877E6" w:rsidP="0088644D">
            <w:pPr>
              <w:jc w:val="right"/>
              <w:rPr>
                <w:rFonts w:ascii="Trebuchet MS" w:hAnsi="Trebuchet MS"/>
                <w:sz w:val="21"/>
                <w:szCs w:val="21"/>
              </w:rPr>
            </w:pPr>
            <w:r w:rsidRPr="00245861">
              <w:rPr>
                <w:rFonts w:ascii="Trebuchet MS" w:hAnsi="Trebuchet MS"/>
                <w:sz w:val="21"/>
                <w:szCs w:val="21"/>
              </w:rPr>
              <w:t>18</w:t>
            </w:r>
            <w:r w:rsidR="0088644D">
              <w:rPr>
                <w:rFonts w:ascii="Trebuchet MS" w:hAnsi="Trebuchet MS"/>
                <w:sz w:val="21"/>
                <w:szCs w:val="21"/>
              </w:rPr>
              <w:t>8</w:t>
            </w:r>
          </w:p>
        </w:tc>
      </w:tr>
      <w:tr w:rsidR="00D5666D" w:rsidRPr="00245861" w14:paraId="07423516" w14:textId="77777777" w:rsidTr="00AC0A3F">
        <w:trPr>
          <w:trHeight w:hRule="exact" w:val="260"/>
        </w:trPr>
        <w:tc>
          <w:tcPr>
            <w:tcW w:w="6804" w:type="dxa"/>
          </w:tcPr>
          <w:p w14:paraId="7E4F177F" w14:textId="77777777" w:rsidR="00D5666D" w:rsidRPr="00245861" w:rsidRDefault="00D5666D">
            <w:pPr>
              <w:ind w:left="885" w:hanging="142"/>
              <w:rPr>
                <w:rFonts w:ascii="Trebuchet MS" w:hAnsi="Trebuchet MS"/>
                <w:sz w:val="21"/>
                <w:szCs w:val="21"/>
              </w:rPr>
            </w:pPr>
          </w:p>
        </w:tc>
        <w:tc>
          <w:tcPr>
            <w:tcW w:w="1560" w:type="dxa"/>
            <w:tcBorders>
              <w:bottom w:val="single" w:sz="4" w:space="0" w:color="auto"/>
            </w:tcBorders>
          </w:tcPr>
          <w:p w14:paraId="3B4565E3" w14:textId="77777777" w:rsidR="00D5666D" w:rsidRPr="00245861" w:rsidRDefault="00D5666D" w:rsidP="00F70E00">
            <w:pPr>
              <w:jc w:val="right"/>
              <w:rPr>
                <w:rFonts w:ascii="Trebuchet MS" w:hAnsi="Trebuchet MS"/>
                <w:sz w:val="21"/>
                <w:szCs w:val="21"/>
              </w:rPr>
            </w:pPr>
          </w:p>
        </w:tc>
        <w:tc>
          <w:tcPr>
            <w:tcW w:w="284" w:type="dxa"/>
          </w:tcPr>
          <w:p w14:paraId="70628DF4" w14:textId="77777777" w:rsidR="00D5666D" w:rsidRPr="00245861" w:rsidRDefault="00D5666D" w:rsidP="00F70E00">
            <w:pPr>
              <w:jc w:val="right"/>
              <w:rPr>
                <w:rFonts w:ascii="Trebuchet MS" w:hAnsi="Trebuchet MS"/>
                <w:sz w:val="21"/>
                <w:szCs w:val="21"/>
              </w:rPr>
            </w:pPr>
          </w:p>
        </w:tc>
        <w:tc>
          <w:tcPr>
            <w:tcW w:w="1418" w:type="dxa"/>
            <w:tcBorders>
              <w:bottom w:val="single" w:sz="4" w:space="0" w:color="auto"/>
            </w:tcBorders>
          </w:tcPr>
          <w:p w14:paraId="0FECB757" w14:textId="77777777" w:rsidR="00D5666D" w:rsidRPr="00245861" w:rsidRDefault="00D5666D" w:rsidP="00F70E00">
            <w:pPr>
              <w:jc w:val="right"/>
              <w:rPr>
                <w:rFonts w:ascii="Trebuchet MS" w:hAnsi="Trebuchet MS"/>
                <w:sz w:val="21"/>
                <w:szCs w:val="21"/>
              </w:rPr>
            </w:pPr>
          </w:p>
        </w:tc>
      </w:tr>
      <w:tr w:rsidR="00D5666D" w:rsidRPr="00245861" w14:paraId="5A24D830" w14:textId="77777777" w:rsidTr="00AC0A3F">
        <w:trPr>
          <w:trHeight w:hRule="exact" w:val="260"/>
        </w:trPr>
        <w:tc>
          <w:tcPr>
            <w:tcW w:w="6804" w:type="dxa"/>
          </w:tcPr>
          <w:p w14:paraId="11FB547A" w14:textId="77777777" w:rsidR="00D5666D" w:rsidRPr="00245861" w:rsidRDefault="00D5666D">
            <w:pPr>
              <w:ind w:left="885" w:hanging="142"/>
              <w:rPr>
                <w:rFonts w:ascii="Trebuchet MS" w:hAnsi="Trebuchet MS"/>
                <w:sz w:val="21"/>
                <w:szCs w:val="21"/>
              </w:rPr>
            </w:pPr>
          </w:p>
        </w:tc>
        <w:tc>
          <w:tcPr>
            <w:tcW w:w="1560" w:type="dxa"/>
            <w:tcBorders>
              <w:top w:val="single" w:sz="4" w:space="0" w:color="auto"/>
            </w:tcBorders>
          </w:tcPr>
          <w:p w14:paraId="71E48ABC" w14:textId="77777777" w:rsidR="00D5666D" w:rsidRPr="00245861" w:rsidRDefault="00D5666D" w:rsidP="00F70E00">
            <w:pPr>
              <w:jc w:val="right"/>
              <w:rPr>
                <w:rFonts w:ascii="Trebuchet MS" w:hAnsi="Trebuchet MS"/>
                <w:sz w:val="21"/>
                <w:szCs w:val="21"/>
              </w:rPr>
            </w:pPr>
          </w:p>
        </w:tc>
        <w:tc>
          <w:tcPr>
            <w:tcW w:w="284" w:type="dxa"/>
          </w:tcPr>
          <w:p w14:paraId="67AB33E6" w14:textId="77777777" w:rsidR="00D5666D" w:rsidRPr="00245861" w:rsidRDefault="00D5666D" w:rsidP="00F70E00">
            <w:pPr>
              <w:jc w:val="right"/>
              <w:rPr>
                <w:rFonts w:ascii="Trebuchet MS" w:hAnsi="Trebuchet MS"/>
                <w:sz w:val="21"/>
                <w:szCs w:val="21"/>
              </w:rPr>
            </w:pPr>
          </w:p>
        </w:tc>
        <w:tc>
          <w:tcPr>
            <w:tcW w:w="1418" w:type="dxa"/>
            <w:tcBorders>
              <w:top w:val="single" w:sz="4" w:space="0" w:color="auto"/>
            </w:tcBorders>
          </w:tcPr>
          <w:p w14:paraId="2DF2E415" w14:textId="77777777" w:rsidR="00D5666D" w:rsidRPr="00245861" w:rsidRDefault="00D5666D" w:rsidP="00F70E00">
            <w:pPr>
              <w:jc w:val="right"/>
              <w:rPr>
                <w:rFonts w:ascii="Trebuchet MS" w:hAnsi="Trebuchet MS"/>
                <w:sz w:val="21"/>
                <w:szCs w:val="21"/>
              </w:rPr>
            </w:pPr>
          </w:p>
        </w:tc>
      </w:tr>
      <w:tr w:rsidR="00D5666D" w:rsidRPr="00245861" w14:paraId="617A5234" w14:textId="77777777" w:rsidTr="00AC0A3F">
        <w:trPr>
          <w:trHeight w:hRule="exact" w:val="260"/>
        </w:trPr>
        <w:tc>
          <w:tcPr>
            <w:tcW w:w="6804" w:type="dxa"/>
          </w:tcPr>
          <w:p w14:paraId="52868C1E" w14:textId="77777777" w:rsidR="00D5666D" w:rsidRPr="00245861" w:rsidRDefault="00D5666D">
            <w:pPr>
              <w:ind w:left="885" w:hanging="142"/>
              <w:rPr>
                <w:rFonts w:ascii="Trebuchet MS" w:hAnsi="Trebuchet MS"/>
                <w:sz w:val="21"/>
                <w:szCs w:val="21"/>
              </w:rPr>
            </w:pPr>
          </w:p>
        </w:tc>
        <w:tc>
          <w:tcPr>
            <w:tcW w:w="1560" w:type="dxa"/>
          </w:tcPr>
          <w:p w14:paraId="0EBA3D35" w14:textId="65B2F8F1" w:rsidR="00D5666D" w:rsidRPr="00245861" w:rsidRDefault="0088644D" w:rsidP="00D94794">
            <w:pPr>
              <w:jc w:val="right"/>
              <w:rPr>
                <w:rFonts w:ascii="Trebuchet MS" w:hAnsi="Trebuchet MS"/>
                <w:sz w:val="21"/>
                <w:szCs w:val="21"/>
              </w:rPr>
            </w:pPr>
            <w:r>
              <w:rPr>
                <w:rFonts w:ascii="Trebuchet MS" w:hAnsi="Trebuchet MS"/>
                <w:sz w:val="21"/>
                <w:szCs w:val="21"/>
              </w:rPr>
              <w:t>3</w:t>
            </w:r>
            <w:r w:rsidR="00D94794">
              <w:rPr>
                <w:rFonts w:ascii="Trebuchet MS" w:hAnsi="Trebuchet MS"/>
                <w:sz w:val="21"/>
                <w:szCs w:val="21"/>
              </w:rPr>
              <w:t>29</w:t>
            </w:r>
          </w:p>
        </w:tc>
        <w:tc>
          <w:tcPr>
            <w:tcW w:w="284" w:type="dxa"/>
          </w:tcPr>
          <w:p w14:paraId="19CAD9B9" w14:textId="77777777" w:rsidR="00D5666D" w:rsidRPr="00245861" w:rsidRDefault="00D5666D" w:rsidP="00F70E00">
            <w:pPr>
              <w:jc w:val="right"/>
              <w:rPr>
                <w:rFonts w:ascii="Trebuchet MS" w:hAnsi="Trebuchet MS"/>
                <w:sz w:val="21"/>
                <w:szCs w:val="21"/>
              </w:rPr>
            </w:pPr>
          </w:p>
        </w:tc>
        <w:tc>
          <w:tcPr>
            <w:tcW w:w="1418" w:type="dxa"/>
          </w:tcPr>
          <w:p w14:paraId="160F3BEB" w14:textId="568B6178" w:rsidR="00D5666D" w:rsidRPr="00245861" w:rsidRDefault="00824E1C" w:rsidP="0088644D">
            <w:pPr>
              <w:jc w:val="right"/>
              <w:rPr>
                <w:rFonts w:ascii="Trebuchet MS" w:hAnsi="Trebuchet MS"/>
                <w:sz w:val="21"/>
                <w:szCs w:val="21"/>
              </w:rPr>
            </w:pPr>
            <w:r w:rsidRPr="00245861">
              <w:rPr>
                <w:rFonts w:ascii="Trebuchet MS" w:hAnsi="Trebuchet MS"/>
                <w:sz w:val="21"/>
                <w:szCs w:val="21"/>
              </w:rPr>
              <w:t>32</w:t>
            </w:r>
            <w:r w:rsidR="0088644D">
              <w:rPr>
                <w:rFonts w:ascii="Trebuchet MS" w:hAnsi="Trebuchet MS"/>
                <w:sz w:val="21"/>
                <w:szCs w:val="21"/>
              </w:rPr>
              <w:t>9</w:t>
            </w:r>
          </w:p>
        </w:tc>
      </w:tr>
      <w:tr w:rsidR="00D5666D" w:rsidRPr="00245861" w14:paraId="475BD671" w14:textId="77777777" w:rsidTr="00AC0A3F">
        <w:trPr>
          <w:trHeight w:hRule="exact" w:val="260"/>
        </w:trPr>
        <w:tc>
          <w:tcPr>
            <w:tcW w:w="6804" w:type="dxa"/>
          </w:tcPr>
          <w:p w14:paraId="2CB078B2" w14:textId="77777777" w:rsidR="00D5666D" w:rsidRPr="00245861" w:rsidRDefault="00D5666D">
            <w:pPr>
              <w:ind w:left="885" w:hanging="142"/>
              <w:rPr>
                <w:rFonts w:ascii="Trebuchet MS" w:hAnsi="Trebuchet MS"/>
                <w:sz w:val="21"/>
                <w:szCs w:val="21"/>
              </w:rPr>
            </w:pPr>
          </w:p>
        </w:tc>
        <w:tc>
          <w:tcPr>
            <w:tcW w:w="1560" w:type="dxa"/>
            <w:tcBorders>
              <w:bottom w:val="single" w:sz="4" w:space="0" w:color="auto"/>
            </w:tcBorders>
          </w:tcPr>
          <w:p w14:paraId="09131C69" w14:textId="77777777" w:rsidR="00D5666D" w:rsidRPr="00245861" w:rsidRDefault="00D5666D" w:rsidP="00F70E00">
            <w:pPr>
              <w:jc w:val="right"/>
              <w:rPr>
                <w:rFonts w:ascii="Trebuchet MS" w:hAnsi="Trebuchet MS"/>
                <w:b/>
                <w:sz w:val="21"/>
                <w:szCs w:val="21"/>
              </w:rPr>
            </w:pPr>
          </w:p>
        </w:tc>
        <w:tc>
          <w:tcPr>
            <w:tcW w:w="284" w:type="dxa"/>
          </w:tcPr>
          <w:p w14:paraId="3D359028" w14:textId="77777777" w:rsidR="00D5666D" w:rsidRPr="00245861" w:rsidRDefault="00D5666D" w:rsidP="00F70E00">
            <w:pPr>
              <w:jc w:val="right"/>
              <w:rPr>
                <w:rFonts w:ascii="Trebuchet MS" w:hAnsi="Trebuchet MS"/>
                <w:sz w:val="21"/>
                <w:szCs w:val="21"/>
              </w:rPr>
            </w:pPr>
          </w:p>
        </w:tc>
        <w:tc>
          <w:tcPr>
            <w:tcW w:w="1418" w:type="dxa"/>
            <w:tcBorders>
              <w:bottom w:val="single" w:sz="4" w:space="0" w:color="auto"/>
            </w:tcBorders>
          </w:tcPr>
          <w:p w14:paraId="4AE82838" w14:textId="77777777" w:rsidR="00D5666D" w:rsidRPr="00245861" w:rsidRDefault="00D5666D" w:rsidP="00F70E00">
            <w:pPr>
              <w:jc w:val="right"/>
              <w:rPr>
                <w:rFonts w:ascii="Trebuchet MS" w:hAnsi="Trebuchet MS"/>
                <w:sz w:val="21"/>
                <w:szCs w:val="21"/>
              </w:rPr>
            </w:pPr>
          </w:p>
        </w:tc>
      </w:tr>
      <w:tr w:rsidR="0095023C" w:rsidRPr="00245861" w14:paraId="547DA937" w14:textId="77777777" w:rsidTr="00AC0A3F">
        <w:trPr>
          <w:trHeight w:hRule="exact" w:val="260"/>
        </w:trPr>
        <w:tc>
          <w:tcPr>
            <w:tcW w:w="6804" w:type="dxa"/>
          </w:tcPr>
          <w:p w14:paraId="293E8EAF" w14:textId="77777777" w:rsidR="0095023C" w:rsidRPr="00245861" w:rsidRDefault="0095023C">
            <w:pPr>
              <w:ind w:left="601" w:hanging="108"/>
              <w:rPr>
                <w:rFonts w:ascii="Trebuchet MS" w:hAnsi="Trebuchet MS"/>
                <w:sz w:val="21"/>
                <w:szCs w:val="21"/>
              </w:rPr>
            </w:pPr>
          </w:p>
        </w:tc>
        <w:tc>
          <w:tcPr>
            <w:tcW w:w="1560" w:type="dxa"/>
            <w:tcBorders>
              <w:top w:val="single" w:sz="4" w:space="0" w:color="auto"/>
            </w:tcBorders>
          </w:tcPr>
          <w:p w14:paraId="5FF49D0C" w14:textId="77777777" w:rsidR="0095023C" w:rsidRPr="00245861" w:rsidRDefault="0095023C">
            <w:pPr>
              <w:jc w:val="right"/>
              <w:rPr>
                <w:rFonts w:ascii="Trebuchet MS" w:hAnsi="Trebuchet MS"/>
                <w:sz w:val="21"/>
                <w:szCs w:val="21"/>
              </w:rPr>
            </w:pPr>
          </w:p>
        </w:tc>
        <w:tc>
          <w:tcPr>
            <w:tcW w:w="284" w:type="dxa"/>
          </w:tcPr>
          <w:p w14:paraId="4639CE85" w14:textId="77777777" w:rsidR="0095023C" w:rsidRPr="00245861" w:rsidRDefault="0095023C">
            <w:pPr>
              <w:jc w:val="right"/>
              <w:rPr>
                <w:rFonts w:ascii="Trebuchet MS" w:hAnsi="Trebuchet MS"/>
                <w:sz w:val="21"/>
                <w:szCs w:val="21"/>
              </w:rPr>
            </w:pPr>
          </w:p>
        </w:tc>
        <w:tc>
          <w:tcPr>
            <w:tcW w:w="1418" w:type="dxa"/>
            <w:tcBorders>
              <w:top w:val="single" w:sz="4" w:space="0" w:color="auto"/>
            </w:tcBorders>
          </w:tcPr>
          <w:p w14:paraId="32B49324" w14:textId="77777777" w:rsidR="0095023C" w:rsidRPr="00245861" w:rsidRDefault="0095023C">
            <w:pPr>
              <w:jc w:val="right"/>
              <w:rPr>
                <w:rFonts w:ascii="Trebuchet MS" w:hAnsi="Trebuchet MS"/>
                <w:sz w:val="21"/>
                <w:szCs w:val="21"/>
              </w:rPr>
            </w:pPr>
          </w:p>
        </w:tc>
      </w:tr>
      <w:tr w:rsidR="00F70E00" w:rsidRPr="00245861" w14:paraId="24DB8332" w14:textId="77777777" w:rsidTr="00AC0A3F">
        <w:trPr>
          <w:trHeight w:hRule="exact" w:val="260"/>
        </w:trPr>
        <w:tc>
          <w:tcPr>
            <w:tcW w:w="6804" w:type="dxa"/>
          </w:tcPr>
          <w:p w14:paraId="73D1745A" w14:textId="77777777" w:rsidR="00F70E00" w:rsidRPr="00245861" w:rsidRDefault="00F70E00" w:rsidP="00AC0A3F">
            <w:pPr>
              <w:ind w:left="601" w:hanging="108"/>
              <w:rPr>
                <w:rFonts w:ascii="Trebuchet MS" w:hAnsi="Trebuchet MS"/>
                <w:sz w:val="21"/>
                <w:szCs w:val="21"/>
              </w:rPr>
            </w:pPr>
            <w:r w:rsidRPr="00245861">
              <w:rPr>
                <w:rFonts w:ascii="Trebuchet MS" w:hAnsi="Trebuchet MS"/>
                <w:sz w:val="21"/>
                <w:szCs w:val="21"/>
              </w:rPr>
              <w:t>Managed on behalf of others</w:t>
            </w:r>
          </w:p>
          <w:p w14:paraId="45698493" w14:textId="77777777" w:rsidR="00F70E00" w:rsidRPr="00245861" w:rsidRDefault="00F70E00" w:rsidP="00AC0A3F">
            <w:pPr>
              <w:ind w:left="601" w:hanging="108"/>
              <w:rPr>
                <w:rFonts w:ascii="Trebuchet MS" w:hAnsi="Trebuchet MS"/>
                <w:sz w:val="21"/>
                <w:szCs w:val="21"/>
              </w:rPr>
            </w:pPr>
          </w:p>
        </w:tc>
        <w:tc>
          <w:tcPr>
            <w:tcW w:w="1560" w:type="dxa"/>
          </w:tcPr>
          <w:p w14:paraId="7C0FDA2F" w14:textId="7B2520AB" w:rsidR="00F70E00" w:rsidRPr="00245861" w:rsidRDefault="00D94794" w:rsidP="00AC0A3F">
            <w:pPr>
              <w:jc w:val="right"/>
              <w:rPr>
                <w:rFonts w:ascii="Trebuchet MS" w:hAnsi="Trebuchet MS"/>
                <w:sz w:val="21"/>
                <w:szCs w:val="21"/>
              </w:rPr>
            </w:pPr>
            <w:r>
              <w:rPr>
                <w:rFonts w:ascii="Trebuchet MS" w:hAnsi="Trebuchet MS"/>
                <w:sz w:val="21"/>
                <w:szCs w:val="21"/>
              </w:rPr>
              <w:t>23</w:t>
            </w:r>
          </w:p>
        </w:tc>
        <w:tc>
          <w:tcPr>
            <w:tcW w:w="284" w:type="dxa"/>
          </w:tcPr>
          <w:p w14:paraId="073234AA" w14:textId="77777777" w:rsidR="00F70E00" w:rsidRPr="00245861" w:rsidRDefault="00F70E00" w:rsidP="00AC0A3F">
            <w:pPr>
              <w:jc w:val="right"/>
              <w:rPr>
                <w:rFonts w:ascii="Trebuchet MS" w:hAnsi="Trebuchet MS"/>
                <w:sz w:val="21"/>
                <w:szCs w:val="21"/>
              </w:rPr>
            </w:pPr>
          </w:p>
        </w:tc>
        <w:tc>
          <w:tcPr>
            <w:tcW w:w="1418" w:type="dxa"/>
          </w:tcPr>
          <w:p w14:paraId="2C1B0D57" w14:textId="77777777" w:rsidR="00F70E00" w:rsidRPr="00245861" w:rsidRDefault="00D877E6" w:rsidP="00AC0A3F">
            <w:pPr>
              <w:jc w:val="right"/>
              <w:rPr>
                <w:rFonts w:ascii="Trebuchet MS" w:hAnsi="Trebuchet MS"/>
                <w:sz w:val="21"/>
                <w:szCs w:val="21"/>
              </w:rPr>
            </w:pPr>
            <w:r w:rsidRPr="00245861">
              <w:rPr>
                <w:rFonts w:ascii="Trebuchet MS" w:hAnsi="Trebuchet MS"/>
                <w:sz w:val="21"/>
                <w:szCs w:val="21"/>
              </w:rPr>
              <w:t>20</w:t>
            </w:r>
          </w:p>
        </w:tc>
      </w:tr>
      <w:tr w:rsidR="0095023C" w:rsidRPr="00245861" w14:paraId="3C6D6F13" w14:textId="77777777" w:rsidTr="00236118">
        <w:trPr>
          <w:trHeight w:hRule="exact" w:val="260"/>
        </w:trPr>
        <w:tc>
          <w:tcPr>
            <w:tcW w:w="6804" w:type="dxa"/>
          </w:tcPr>
          <w:p w14:paraId="1444DEAC" w14:textId="77777777" w:rsidR="0095023C" w:rsidRPr="00245861" w:rsidRDefault="0095023C" w:rsidP="0095023C">
            <w:pPr>
              <w:ind w:left="885" w:hanging="142"/>
              <w:rPr>
                <w:rFonts w:ascii="Trebuchet MS" w:hAnsi="Trebuchet MS"/>
                <w:i/>
                <w:sz w:val="21"/>
                <w:szCs w:val="21"/>
              </w:rPr>
            </w:pPr>
            <w:r w:rsidRPr="00245861">
              <w:rPr>
                <w:rFonts w:ascii="Trebuchet MS" w:hAnsi="Trebuchet MS"/>
                <w:i/>
                <w:sz w:val="21"/>
                <w:szCs w:val="21"/>
              </w:rPr>
              <w:t>For another Registered Provider</w:t>
            </w:r>
          </w:p>
        </w:tc>
        <w:tc>
          <w:tcPr>
            <w:tcW w:w="1560" w:type="dxa"/>
          </w:tcPr>
          <w:p w14:paraId="311F273B" w14:textId="77777777" w:rsidR="0095023C" w:rsidRPr="00245861" w:rsidRDefault="0095023C">
            <w:pPr>
              <w:jc w:val="right"/>
              <w:rPr>
                <w:rFonts w:ascii="Trebuchet MS" w:hAnsi="Trebuchet MS"/>
                <w:sz w:val="21"/>
                <w:szCs w:val="21"/>
              </w:rPr>
            </w:pPr>
          </w:p>
        </w:tc>
        <w:tc>
          <w:tcPr>
            <w:tcW w:w="284" w:type="dxa"/>
          </w:tcPr>
          <w:p w14:paraId="1330C57F" w14:textId="77777777" w:rsidR="0095023C" w:rsidRPr="00245861" w:rsidRDefault="0095023C">
            <w:pPr>
              <w:jc w:val="right"/>
              <w:rPr>
                <w:rFonts w:ascii="Trebuchet MS" w:hAnsi="Trebuchet MS"/>
                <w:sz w:val="21"/>
                <w:szCs w:val="21"/>
              </w:rPr>
            </w:pPr>
          </w:p>
        </w:tc>
        <w:tc>
          <w:tcPr>
            <w:tcW w:w="1418" w:type="dxa"/>
          </w:tcPr>
          <w:p w14:paraId="5115626A" w14:textId="77777777" w:rsidR="0095023C" w:rsidRPr="00245861" w:rsidRDefault="0095023C">
            <w:pPr>
              <w:jc w:val="right"/>
              <w:rPr>
                <w:rFonts w:ascii="Trebuchet MS" w:hAnsi="Trebuchet MS"/>
                <w:sz w:val="21"/>
                <w:szCs w:val="21"/>
              </w:rPr>
            </w:pPr>
          </w:p>
        </w:tc>
      </w:tr>
      <w:tr w:rsidR="0095023C" w:rsidRPr="00245861" w14:paraId="374E8087" w14:textId="77777777" w:rsidTr="00236118">
        <w:trPr>
          <w:trHeight w:hRule="exact" w:val="260"/>
        </w:trPr>
        <w:tc>
          <w:tcPr>
            <w:tcW w:w="6804" w:type="dxa"/>
          </w:tcPr>
          <w:p w14:paraId="4D4AFB53" w14:textId="77777777" w:rsidR="0095023C" w:rsidRPr="00245861" w:rsidRDefault="0095023C" w:rsidP="00AC0A3F">
            <w:pPr>
              <w:ind w:left="885" w:hanging="142"/>
              <w:rPr>
                <w:rFonts w:ascii="Trebuchet MS" w:hAnsi="Trebuchet MS"/>
                <w:sz w:val="21"/>
                <w:szCs w:val="21"/>
              </w:rPr>
            </w:pPr>
            <w:r w:rsidRPr="00245861">
              <w:rPr>
                <w:rFonts w:ascii="Trebuchet MS" w:hAnsi="Trebuchet MS"/>
                <w:sz w:val="21"/>
                <w:szCs w:val="21"/>
              </w:rPr>
              <w:t>- General needs housing</w:t>
            </w:r>
          </w:p>
        </w:tc>
        <w:tc>
          <w:tcPr>
            <w:tcW w:w="1560" w:type="dxa"/>
          </w:tcPr>
          <w:p w14:paraId="50988DAC" w14:textId="77777777" w:rsidR="0095023C" w:rsidRPr="00245861" w:rsidRDefault="00C34829">
            <w:pPr>
              <w:jc w:val="right"/>
              <w:rPr>
                <w:rFonts w:ascii="Trebuchet MS" w:hAnsi="Trebuchet MS"/>
                <w:sz w:val="21"/>
                <w:szCs w:val="21"/>
              </w:rPr>
            </w:pPr>
            <w:r w:rsidRPr="00245861">
              <w:rPr>
                <w:rFonts w:ascii="Trebuchet MS" w:hAnsi="Trebuchet MS"/>
                <w:sz w:val="21"/>
                <w:szCs w:val="21"/>
              </w:rPr>
              <w:t>1</w:t>
            </w:r>
          </w:p>
        </w:tc>
        <w:tc>
          <w:tcPr>
            <w:tcW w:w="284" w:type="dxa"/>
          </w:tcPr>
          <w:p w14:paraId="077FD641" w14:textId="77777777" w:rsidR="0095023C" w:rsidRPr="00245861" w:rsidRDefault="0095023C">
            <w:pPr>
              <w:jc w:val="right"/>
              <w:rPr>
                <w:rFonts w:ascii="Trebuchet MS" w:hAnsi="Trebuchet MS"/>
                <w:sz w:val="21"/>
                <w:szCs w:val="21"/>
              </w:rPr>
            </w:pPr>
          </w:p>
        </w:tc>
        <w:tc>
          <w:tcPr>
            <w:tcW w:w="1418" w:type="dxa"/>
          </w:tcPr>
          <w:p w14:paraId="4E4B3C20" w14:textId="77777777" w:rsidR="0095023C" w:rsidRPr="00245861" w:rsidRDefault="00D5666D">
            <w:pPr>
              <w:jc w:val="right"/>
              <w:rPr>
                <w:rFonts w:ascii="Trebuchet MS" w:hAnsi="Trebuchet MS"/>
                <w:sz w:val="21"/>
                <w:szCs w:val="21"/>
              </w:rPr>
            </w:pPr>
            <w:r w:rsidRPr="00245861">
              <w:rPr>
                <w:rFonts w:ascii="Trebuchet MS" w:hAnsi="Trebuchet MS"/>
                <w:sz w:val="21"/>
                <w:szCs w:val="21"/>
              </w:rPr>
              <w:t>1</w:t>
            </w:r>
          </w:p>
        </w:tc>
      </w:tr>
      <w:tr w:rsidR="0095023C" w:rsidRPr="00245861" w14:paraId="5A7AEC5E" w14:textId="77777777" w:rsidTr="00236118">
        <w:trPr>
          <w:trHeight w:hRule="exact" w:val="260"/>
        </w:trPr>
        <w:tc>
          <w:tcPr>
            <w:tcW w:w="6804" w:type="dxa"/>
          </w:tcPr>
          <w:p w14:paraId="59A579E8" w14:textId="77777777" w:rsidR="0095023C" w:rsidRPr="00245861" w:rsidRDefault="0095023C" w:rsidP="00AC0A3F">
            <w:pPr>
              <w:ind w:left="885" w:hanging="142"/>
              <w:rPr>
                <w:rFonts w:ascii="Trebuchet MS" w:hAnsi="Trebuchet MS"/>
                <w:sz w:val="21"/>
                <w:szCs w:val="21"/>
              </w:rPr>
            </w:pPr>
            <w:r w:rsidRPr="00245861">
              <w:rPr>
                <w:rFonts w:ascii="Trebuchet MS" w:hAnsi="Trebuchet MS"/>
                <w:sz w:val="21"/>
                <w:szCs w:val="21"/>
              </w:rPr>
              <w:t>-</w:t>
            </w:r>
            <w:r w:rsidRPr="00245861">
              <w:rPr>
                <w:rFonts w:ascii="Trebuchet MS" w:hAnsi="Trebuchet MS"/>
                <w:sz w:val="21"/>
                <w:szCs w:val="21"/>
              </w:rPr>
              <w:tab/>
              <w:t>Housing for older people</w:t>
            </w:r>
          </w:p>
        </w:tc>
        <w:tc>
          <w:tcPr>
            <w:tcW w:w="1560" w:type="dxa"/>
          </w:tcPr>
          <w:p w14:paraId="3C42A255" w14:textId="00C98675" w:rsidR="0095023C" w:rsidRPr="00245861" w:rsidRDefault="00D94794">
            <w:pPr>
              <w:jc w:val="right"/>
              <w:rPr>
                <w:rFonts w:ascii="Trebuchet MS" w:hAnsi="Trebuchet MS"/>
                <w:sz w:val="21"/>
                <w:szCs w:val="21"/>
              </w:rPr>
            </w:pPr>
            <w:r>
              <w:rPr>
                <w:rFonts w:ascii="Trebuchet MS" w:hAnsi="Trebuchet MS"/>
                <w:sz w:val="21"/>
                <w:szCs w:val="21"/>
              </w:rPr>
              <w:t>22</w:t>
            </w:r>
          </w:p>
        </w:tc>
        <w:tc>
          <w:tcPr>
            <w:tcW w:w="284" w:type="dxa"/>
          </w:tcPr>
          <w:p w14:paraId="635A63AE" w14:textId="77777777" w:rsidR="0095023C" w:rsidRPr="00245861" w:rsidRDefault="0095023C">
            <w:pPr>
              <w:jc w:val="right"/>
              <w:rPr>
                <w:rFonts w:ascii="Trebuchet MS" w:hAnsi="Trebuchet MS"/>
                <w:sz w:val="21"/>
                <w:szCs w:val="21"/>
              </w:rPr>
            </w:pPr>
          </w:p>
        </w:tc>
        <w:tc>
          <w:tcPr>
            <w:tcW w:w="1418" w:type="dxa"/>
          </w:tcPr>
          <w:p w14:paraId="1DAEEB05" w14:textId="77777777" w:rsidR="0095023C" w:rsidRPr="00245861" w:rsidRDefault="00D5666D">
            <w:pPr>
              <w:jc w:val="right"/>
              <w:rPr>
                <w:rFonts w:ascii="Trebuchet MS" w:hAnsi="Trebuchet MS"/>
                <w:sz w:val="21"/>
                <w:szCs w:val="21"/>
              </w:rPr>
            </w:pPr>
            <w:r w:rsidRPr="00245861">
              <w:rPr>
                <w:rFonts w:ascii="Trebuchet MS" w:hAnsi="Trebuchet MS"/>
                <w:sz w:val="21"/>
                <w:szCs w:val="21"/>
              </w:rPr>
              <w:t>1</w:t>
            </w:r>
            <w:r w:rsidR="00C34829" w:rsidRPr="00245861">
              <w:rPr>
                <w:rFonts w:ascii="Trebuchet MS" w:hAnsi="Trebuchet MS"/>
                <w:sz w:val="21"/>
                <w:szCs w:val="21"/>
              </w:rPr>
              <w:t>6</w:t>
            </w:r>
          </w:p>
        </w:tc>
      </w:tr>
      <w:tr w:rsidR="0095023C" w:rsidRPr="00245861" w14:paraId="387CABE1" w14:textId="77777777" w:rsidTr="00236118">
        <w:trPr>
          <w:trHeight w:hRule="exact" w:val="260"/>
        </w:trPr>
        <w:tc>
          <w:tcPr>
            <w:tcW w:w="6804" w:type="dxa"/>
          </w:tcPr>
          <w:p w14:paraId="38CAABEA" w14:textId="77777777" w:rsidR="0095023C" w:rsidRPr="00245861" w:rsidRDefault="0095023C" w:rsidP="0095023C">
            <w:pPr>
              <w:ind w:left="885" w:hanging="142"/>
              <w:rPr>
                <w:rFonts w:ascii="Trebuchet MS" w:hAnsi="Trebuchet MS"/>
                <w:i/>
                <w:sz w:val="21"/>
                <w:szCs w:val="21"/>
              </w:rPr>
            </w:pPr>
            <w:r w:rsidRPr="00245861">
              <w:rPr>
                <w:rFonts w:ascii="Trebuchet MS" w:hAnsi="Trebuchet MS"/>
                <w:i/>
                <w:sz w:val="21"/>
                <w:szCs w:val="21"/>
              </w:rPr>
              <w:t>For local authority</w:t>
            </w:r>
          </w:p>
        </w:tc>
        <w:tc>
          <w:tcPr>
            <w:tcW w:w="1560" w:type="dxa"/>
          </w:tcPr>
          <w:p w14:paraId="5231FAB6" w14:textId="77777777" w:rsidR="0095023C" w:rsidRPr="00245861" w:rsidRDefault="0095023C">
            <w:pPr>
              <w:jc w:val="right"/>
              <w:rPr>
                <w:rFonts w:ascii="Trebuchet MS" w:hAnsi="Trebuchet MS"/>
                <w:sz w:val="21"/>
                <w:szCs w:val="21"/>
              </w:rPr>
            </w:pPr>
          </w:p>
        </w:tc>
        <w:tc>
          <w:tcPr>
            <w:tcW w:w="284" w:type="dxa"/>
          </w:tcPr>
          <w:p w14:paraId="626BF5A0" w14:textId="77777777" w:rsidR="0095023C" w:rsidRPr="00245861" w:rsidRDefault="0095023C">
            <w:pPr>
              <w:jc w:val="right"/>
              <w:rPr>
                <w:rFonts w:ascii="Trebuchet MS" w:hAnsi="Trebuchet MS"/>
                <w:sz w:val="21"/>
                <w:szCs w:val="21"/>
              </w:rPr>
            </w:pPr>
          </w:p>
        </w:tc>
        <w:tc>
          <w:tcPr>
            <w:tcW w:w="1418" w:type="dxa"/>
          </w:tcPr>
          <w:p w14:paraId="62BAEF56" w14:textId="77777777" w:rsidR="0095023C" w:rsidRPr="00245861" w:rsidRDefault="0095023C">
            <w:pPr>
              <w:jc w:val="right"/>
              <w:rPr>
                <w:rFonts w:ascii="Trebuchet MS" w:hAnsi="Trebuchet MS"/>
                <w:sz w:val="21"/>
                <w:szCs w:val="21"/>
              </w:rPr>
            </w:pPr>
          </w:p>
        </w:tc>
      </w:tr>
      <w:tr w:rsidR="0095023C" w:rsidRPr="00245861" w14:paraId="51F5BABC" w14:textId="77777777" w:rsidTr="00236118">
        <w:trPr>
          <w:trHeight w:hRule="exact" w:val="260"/>
        </w:trPr>
        <w:tc>
          <w:tcPr>
            <w:tcW w:w="6804" w:type="dxa"/>
          </w:tcPr>
          <w:p w14:paraId="21DAB753" w14:textId="77777777" w:rsidR="0095023C" w:rsidRPr="00245861" w:rsidRDefault="0095023C" w:rsidP="00AC0A3F">
            <w:pPr>
              <w:ind w:left="885" w:hanging="142"/>
              <w:rPr>
                <w:rFonts w:ascii="Trebuchet MS" w:hAnsi="Trebuchet MS"/>
                <w:sz w:val="21"/>
                <w:szCs w:val="21"/>
              </w:rPr>
            </w:pPr>
            <w:r w:rsidRPr="00245861">
              <w:rPr>
                <w:rFonts w:ascii="Trebuchet MS" w:hAnsi="Trebuchet MS"/>
                <w:sz w:val="21"/>
                <w:szCs w:val="21"/>
              </w:rPr>
              <w:t>- Rented supported housing</w:t>
            </w:r>
          </w:p>
        </w:tc>
        <w:tc>
          <w:tcPr>
            <w:tcW w:w="1560" w:type="dxa"/>
          </w:tcPr>
          <w:p w14:paraId="5EB7A3CC" w14:textId="608EE780" w:rsidR="0095023C" w:rsidRPr="00245861" w:rsidRDefault="006023E0">
            <w:pPr>
              <w:jc w:val="right"/>
              <w:rPr>
                <w:rFonts w:ascii="Trebuchet MS" w:hAnsi="Trebuchet MS"/>
                <w:sz w:val="21"/>
                <w:szCs w:val="21"/>
              </w:rPr>
            </w:pPr>
            <w:r>
              <w:rPr>
                <w:rFonts w:ascii="Trebuchet MS" w:hAnsi="Trebuchet MS"/>
                <w:sz w:val="21"/>
                <w:szCs w:val="21"/>
              </w:rPr>
              <w:t>-</w:t>
            </w:r>
          </w:p>
        </w:tc>
        <w:tc>
          <w:tcPr>
            <w:tcW w:w="284" w:type="dxa"/>
          </w:tcPr>
          <w:p w14:paraId="4613AF3D" w14:textId="77777777" w:rsidR="0095023C" w:rsidRPr="00245861" w:rsidRDefault="0095023C">
            <w:pPr>
              <w:jc w:val="right"/>
              <w:rPr>
                <w:rFonts w:ascii="Trebuchet MS" w:hAnsi="Trebuchet MS"/>
                <w:sz w:val="21"/>
                <w:szCs w:val="21"/>
              </w:rPr>
            </w:pPr>
          </w:p>
        </w:tc>
        <w:tc>
          <w:tcPr>
            <w:tcW w:w="1418" w:type="dxa"/>
          </w:tcPr>
          <w:p w14:paraId="7C3680BD" w14:textId="77777777" w:rsidR="0095023C" w:rsidRPr="00245861" w:rsidRDefault="00D5666D">
            <w:pPr>
              <w:jc w:val="right"/>
              <w:rPr>
                <w:rFonts w:ascii="Trebuchet MS" w:hAnsi="Trebuchet MS"/>
                <w:sz w:val="21"/>
                <w:szCs w:val="21"/>
              </w:rPr>
            </w:pPr>
            <w:r w:rsidRPr="00245861">
              <w:rPr>
                <w:rFonts w:ascii="Trebuchet MS" w:hAnsi="Trebuchet MS"/>
                <w:sz w:val="21"/>
                <w:szCs w:val="21"/>
              </w:rPr>
              <w:t>3</w:t>
            </w:r>
          </w:p>
        </w:tc>
      </w:tr>
      <w:tr w:rsidR="00F70E00" w:rsidRPr="00245861" w14:paraId="2A012740" w14:textId="77777777" w:rsidTr="00FE52FE">
        <w:trPr>
          <w:trHeight w:hRule="exact" w:val="260"/>
        </w:trPr>
        <w:tc>
          <w:tcPr>
            <w:tcW w:w="6804" w:type="dxa"/>
          </w:tcPr>
          <w:p w14:paraId="5B09A3AC" w14:textId="77777777" w:rsidR="00F70E00" w:rsidRPr="00245861" w:rsidRDefault="00F70E00" w:rsidP="00AC0A3F">
            <w:pPr>
              <w:ind w:left="601" w:hanging="108"/>
              <w:rPr>
                <w:rFonts w:ascii="Trebuchet MS" w:hAnsi="Trebuchet MS"/>
                <w:sz w:val="21"/>
                <w:szCs w:val="21"/>
              </w:rPr>
            </w:pPr>
          </w:p>
        </w:tc>
        <w:tc>
          <w:tcPr>
            <w:tcW w:w="1560" w:type="dxa"/>
            <w:tcBorders>
              <w:bottom w:val="single" w:sz="4" w:space="0" w:color="auto"/>
            </w:tcBorders>
          </w:tcPr>
          <w:p w14:paraId="1BD8F479" w14:textId="77777777" w:rsidR="00F70E00" w:rsidRPr="00245861" w:rsidRDefault="00F70E00" w:rsidP="00C34829">
            <w:pPr>
              <w:jc w:val="center"/>
              <w:rPr>
                <w:rFonts w:ascii="Trebuchet MS" w:hAnsi="Trebuchet MS"/>
                <w:sz w:val="21"/>
                <w:szCs w:val="21"/>
                <w:u w:val="single"/>
              </w:rPr>
            </w:pPr>
          </w:p>
        </w:tc>
        <w:tc>
          <w:tcPr>
            <w:tcW w:w="284" w:type="dxa"/>
          </w:tcPr>
          <w:p w14:paraId="6D278A84" w14:textId="77777777" w:rsidR="00F70E00" w:rsidRPr="00245861" w:rsidRDefault="00F70E00" w:rsidP="00AC0A3F">
            <w:pPr>
              <w:jc w:val="right"/>
              <w:rPr>
                <w:rFonts w:ascii="Trebuchet MS" w:hAnsi="Trebuchet MS"/>
                <w:sz w:val="21"/>
                <w:szCs w:val="21"/>
              </w:rPr>
            </w:pPr>
          </w:p>
        </w:tc>
        <w:tc>
          <w:tcPr>
            <w:tcW w:w="1418" w:type="dxa"/>
            <w:tcBorders>
              <w:bottom w:val="single" w:sz="4" w:space="0" w:color="auto"/>
            </w:tcBorders>
          </w:tcPr>
          <w:p w14:paraId="20F9CB83" w14:textId="77777777" w:rsidR="00F70E00" w:rsidRPr="00245861" w:rsidRDefault="00F70E00" w:rsidP="00AC0A3F">
            <w:pPr>
              <w:jc w:val="right"/>
              <w:rPr>
                <w:rFonts w:ascii="Trebuchet MS" w:hAnsi="Trebuchet MS"/>
                <w:b/>
                <w:sz w:val="21"/>
                <w:szCs w:val="21"/>
                <w:u w:val="single"/>
              </w:rPr>
            </w:pPr>
          </w:p>
        </w:tc>
      </w:tr>
      <w:tr w:rsidR="00FE52FE" w:rsidRPr="00245861" w14:paraId="65E8ECCA" w14:textId="77777777" w:rsidTr="00FE52FE">
        <w:trPr>
          <w:trHeight w:hRule="exact" w:val="260"/>
        </w:trPr>
        <w:tc>
          <w:tcPr>
            <w:tcW w:w="6804" w:type="dxa"/>
          </w:tcPr>
          <w:p w14:paraId="094B80BE" w14:textId="77777777" w:rsidR="00FE52FE" w:rsidRPr="00245861" w:rsidRDefault="00FE52FE" w:rsidP="00FE52FE">
            <w:pPr>
              <w:ind w:left="601" w:hanging="108"/>
              <w:rPr>
                <w:rFonts w:ascii="Trebuchet MS" w:hAnsi="Trebuchet MS"/>
                <w:sz w:val="21"/>
                <w:szCs w:val="21"/>
              </w:rPr>
            </w:pPr>
          </w:p>
        </w:tc>
        <w:tc>
          <w:tcPr>
            <w:tcW w:w="1560" w:type="dxa"/>
            <w:tcBorders>
              <w:top w:val="single" w:sz="4" w:space="0" w:color="auto"/>
            </w:tcBorders>
          </w:tcPr>
          <w:p w14:paraId="3096BF3C" w14:textId="77777777" w:rsidR="00FE52FE" w:rsidRPr="00245861" w:rsidRDefault="00FE52FE" w:rsidP="00FE52FE">
            <w:pPr>
              <w:jc w:val="right"/>
              <w:rPr>
                <w:rFonts w:ascii="Trebuchet MS" w:hAnsi="Trebuchet MS"/>
                <w:sz w:val="21"/>
                <w:szCs w:val="21"/>
              </w:rPr>
            </w:pPr>
          </w:p>
        </w:tc>
        <w:tc>
          <w:tcPr>
            <w:tcW w:w="284" w:type="dxa"/>
          </w:tcPr>
          <w:p w14:paraId="22331BD8" w14:textId="77777777" w:rsidR="00FE52FE" w:rsidRPr="00245861" w:rsidRDefault="00FE52FE" w:rsidP="00FE52FE">
            <w:pPr>
              <w:jc w:val="right"/>
              <w:rPr>
                <w:rFonts w:ascii="Trebuchet MS" w:hAnsi="Trebuchet MS"/>
                <w:sz w:val="21"/>
                <w:szCs w:val="21"/>
              </w:rPr>
            </w:pPr>
          </w:p>
        </w:tc>
        <w:tc>
          <w:tcPr>
            <w:tcW w:w="1418" w:type="dxa"/>
            <w:tcBorders>
              <w:top w:val="single" w:sz="4" w:space="0" w:color="auto"/>
            </w:tcBorders>
          </w:tcPr>
          <w:p w14:paraId="1DBFE60B" w14:textId="77777777" w:rsidR="00FE52FE" w:rsidRPr="00245861" w:rsidRDefault="00FE52FE" w:rsidP="00FE52FE">
            <w:pPr>
              <w:jc w:val="right"/>
              <w:rPr>
                <w:rFonts w:ascii="Trebuchet MS" w:hAnsi="Trebuchet MS"/>
                <w:sz w:val="21"/>
                <w:szCs w:val="21"/>
              </w:rPr>
            </w:pPr>
          </w:p>
        </w:tc>
      </w:tr>
      <w:tr w:rsidR="00FE52FE" w:rsidRPr="00245861" w14:paraId="61948A40" w14:textId="77777777" w:rsidTr="00AC0A3F">
        <w:trPr>
          <w:trHeight w:hRule="exact" w:val="260"/>
        </w:trPr>
        <w:tc>
          <w:tcPr>
            <w:tcW w:w="6804" w:type="dxa"/>
          </w:tcPr>
          <w:p w14:paraId="33D0F573" w14:textId="77777777" w:rsidR="00FE52FE" w:rsidRPr="00245861" w:rsidRDefault="00FE52FE" w:rsidP="00FE52FE">
            <w:pPr>
              <w:ind w:left="601" w:hanging="108"/>
              <w:rPr>
                <w:rFonts w:ascii="Trebuchet MS" w:hAnsi="Trebuchet MS"/>
                <w:sz w:val="21"/>
                <w:szCs w:val="21"/>
              </w:rPr>
            </w:pPr>
          </w:p>
        </w:tc>
        <w:tc>
          <w:tcPr>
            <w:tcW w:w="1560" w:type="dxa"/>
          </w:tcPr>
          <w:p w14:paraId="7264FE1D" w14:textId="3351A0E0" w:rsidR="00FE52FE" w:rsidRPr="00245861" w:rsidRDefault="00FE52FE" w:rsidP="00FE52FE">
            <w:pPr>
              <w:jc w:val="right"/>
              <w:rPr>
                <w:rFonts w:ascii="Trebuchet MS" w:hAnsi="Trebuchet MS"/>
                <w:sz w:val="21"/>
                <w:szCs w:val="21"/>
              </w:rPr>
            </w:pPr>
            <w:r>
              <w:rPr>
                <w:rFonts w:ascii="Trebuchet MS" w:hAnsi="Trebuchet MS"/>
                <w:sz w:val="21"/>
                <w:szCs w:val="21"/>
              </w:rPr>
              <w:t>23</w:t>
            </w:r>
          </w:p>
        </w:tc>
        <w:tc>
          <w:tcPr>
            <w:tcW w:w="284" w:type="dxa"/>
          </w:tcPr>
          <w:p w14:paraId="2775875D" w14:textId="77777777" w:rsidR="00FE52FE" w:rsidRPr="00245861" w:rsidRDefault="00FE52FE" w:rsidP="00FE52FE">
            <w:pPr>
              <w:jc w:val="right"/>
              <w:rPr>
                <w:rFonts w:ascii="Trebuchet MS" w:hAnsi="Trebuchet MS"/>
                <w:sz w:val="21"/>
                <w:szCs w:val="21"/>
              </w:rPr>
            </w:pPr>
          </w:p>
        </w:tc>
        <w:tc>
          <w:tcPr>
            <w:tcW w:w="1418" w:type="dxa"/>
          </w:tcPr>
          <w:p w14:paraId="62D6B2C1" w14:textId="77777777" w:rsidR="00FE52FE" w:rsidRPr="00245861" w:rsidRDefault="00FE52FE" w:rsidP="00FE52FE">
            <w:pPr>
              <w:jc w:val="right"/>
              <w:rPr>
                <w:rFonts w:ascii="Trebuchet MS" w:hAnsi="Trebuchet MS"/>
                <w:sz w:val="21"/>
                <w:szCs w:val="21"/>
              </w:rPr>
            </w:pPr>
            <w:r w:rsidRPr="00245861">
              <w:rPr>
                <w:rFonts w:ascii="Trebuchet MS" w:hAnsi="Trebuchet MS"/>
                <w:sz w:val="21"/>
                <w:szCs w:val="21"/>
              </w:rPr>
              <w:t>20</w:t>
            </w:r>
          </w:p>
        </w:tc>
      </w:tr>
      <w:tr w:rsidR="00FE52FE" w:rsidRPr="00245861" w14:paraId="060C8636" w14:textId="77777777" w:rsidTr="00AC0A3F">
        <w:trPr>
          <w:trHeight w:hRule="exact" w:val="260"/>
        </w:trPr>
        <w:tc>
          <w:tcPr>
            <w:tcW w:w="6804" w:type="dxa"/>
          </w:tcPr>
          <w:p w14:paraId="1A88A7EC" w14:textId="77777777" w:rsidR="00FE52FE" w:rsidRPr="00245861" w:rsidRDefault="00FE52FE" w:rsidP="00FE52FE">
            <w:pPr>
              <w:ind w:left="601" w:hanging="108"/>
              <w:rPr>
                <w:rFonts w:ascii="Trebuchet MS" w:hAnsi="Trebuchet MS"/>
                <w:sz w:val="21"/>
                <w:szCs w:val="21"/>
              </w:rPr>
            </w:pPr>
          </w:p>
        </w:tc>
        <w:tc>
          <w:tcPr>
            <w:tcW w:w="1560" w:type="dxa"/>
            <w:tcBorders>
              <w:bottom w:val="single" w:sz="4" w:space="0" w:color="auto"/>
            </w:tcBorders>
          </w:tcPr>
          <w:p w14:paraId="079EC714" w14:textId="77777777" w:rsidR="00FE52FE" w:rsidRPr="00245861" w:rsidRDefault="00FE52FE" w:rsidP="00FE52FE">
            <w:pPr>
              <w:jc w:val="right"/>
              <w:rPr>
                <w:rFonts w:ascii="Trebuchet MS" w:hAnsi="Trebuchet MS"/>
                <w:sz w:val="21"/>
                <w:szCs w:val="21"/>
              </w:rPr>
            </w:pPr>
          </w:p>
        </w:tc>
        <w:tc>
          <w:tcPr>
            <w:tcW w:w="284" w:type="dxa"/>
          </w:tcPr>
          <w:p w14:paraId="71480289" w14:textId="77777777" w:rsidR="00FE52FE" w:rsidRPr="00245861" w:rsidRDefault="00FE52FE" w:rsidP="00FE52FE">
            <w:pPr>
              <w:jc w:val="right"/>
              <w:rPr>
                <w:rFonts w:ascii="Trebuchet MS" w:hAnsi="Trebuchet MS"/>
                <w:sz w:val="21"/>
                <w:szCs w:val="21"/>
              </w:rPr>
            </w:pPr>
          </w:p>
        </w:tc>
        <w:tc>
          <w:tcPr>
            <w:tcW w:w="1418" w:type="dxa"/>
            <w:tcBorders>
              <w:bottom w:val="single" w:sz="4" w:space="0" w:color="auto"/>
            </w:tcBorders>
          </w:tcPr>
          <w:p w14:paraId="72962B6A" w14:textId="77777777" w:rsidR="00FE52FE" w:rsidRPr="00245861" w:rsidRDefault="00FE52FE" w:rsidP="00FE52FE">
            <w:pPr>
              <w:jc w:val="right"/>
              <w:rPr>
                <w:rFonts w:ascii="Trebuchet MS" w:hAnsi="Trebuchet MS"/>
                <w:sz w:val="21"/>
                <w:szCs w:val="21"/>
              </w:rPr>
            </w:pPr>
          </w:p>
        </w:tc>
      </w:tr>
      <w:tr w:rsidR="00FE52FE" w:rsidRPr="00245861" w14:paraId="04811820" w14:textId="77777777" w:rsidTr="00AC0A3F">
        <w:trPr>
          <w:trHeight w:hRule="exact" w:val="260"/>
        </w:trPr>
        <w:tc>
          <w:tcPr>
            <w:tcW w:w="6804" w:type="dxa"/>
          </w:tcPr>
          <w:p w14:paraId="29856D1B" w14:textId="77777777" w:rsidR="00FE52FE" w:rsidRPr="00245861" w:rsidRDefault="00FE52FE" w:rsidP="00FE52FE">
            <w:pPr>
              <w:ind w:left="601" w:hanging="108"/>
              <w:rPr>
                <w:rFonts w:ascii="Trebuchet MS" w:hAnsi="Trebuchet MS"/>
                <w:sz w:val="21"/>
                <w:szCs w:val="21"/>
              </w:rPr>
            </w:pPr>
          </w:p>
        </w:tc>
        <w:tc>
          <w:tcPr>
            <w:tcW w:w="1560" w:type="dxa"/>
            <w:tcBorders>
              <w:top w:val="single" w:sz="4" w:space="0" w:color="auto"/>
            </w:tcBorders>
          </w:tcPr>
          <w:p w14:paraId="7EB77414" w14:textId="77777777" w:rsidR="00FE52FE" w:rsidRPr="00245861" w:rsidRDefault="00FE52FE" w:rsidP="00FE52FE">
            <w:pPr>
              <w:jc w:val="right"/>
              <w:rPr>
                <w:rFonts w:ascii="Trebuchet MS" w:hAnsi="Trebuchet MS"/>
                <w:sz w:val="21"/>
                <w:szCs w:val="21"/>
              </w:rPr>
            </w:pPr>
          </w:p>
        </w:tc>
        <w:tc>
          <w:tcPr>
            <w:tcW w:w="284" w:type="dxa"/>
          </w:tcPr>
          <w:p w14:paraId="5EED2A36" w14:textId="77777777" w:rsidR="00FE52FE" w:rsidRPr="00245861" w:rsidRDefault="00FE52FE" w:rsidP="00FE52FE">
            <w:pPr>
              <w:jc w:val="right"/>
              <w:rPr>
                <w:rFonts w:ascii="Trebuchet MS" w:hAnsi="Trebuchet MS"/>
                <w:sz w:val="21"/>
                <w:szCs w:val="21"/>
              </w:rPr>
            </w:pPr>
          </w:p>
        </w:tc>
        <w:tc>
          <w:tcPr>
            <w:tcW w:w="1418" w:type="dxa"/>
            <w:tcBorders>
              <w:top w:val="single" w:sz="4" w:space="0" w:color="auto"/>
            </w:tcBorders>
          </w:tcPr>
          <w:p w14:paraId="4B7938B3" w14:textId="77777777" w:rsidR="00FE52FE" w:rsidRPr="00245861" w:rsidRDefault="00FE52FE" w:rsidP="00FE52FE">
            <w:pPr>
              <w:jc w:val="right"/>
              <w:rPr>
                <w:rFonts w:ascii="Trebuchet MS" w:hAnsi="Trebuchet MS"/>
                <w:sz w:val="21"/>
                <w:szCs w:val="21"/>
              </w:rPr>
            </w:pPr>
          </w:p>
        </w:tc>
      </w:tr>
      <w:tr w:rsidR="00FE52FE" w:rsidRPr="00245861" w14:paraId="23EDA97C" w14:textId="77777777" w:rsidTr="00236118">
        <w:trPr>
          <w:trHeight w:hRule="exact" w:val="260"/>
        </w:trPr>
        <w:tc>
          <w:tcPr>
            <w:tcW w:w="6804" w:type="dxa"/>
          </w:tcPr>
          <w:p w14:paraId="67874915" w14:textId="77777777" w:rsidR="00FE52FE" w:rsidRPr="00245861" w:rsidRDefault="00FE52FE" w:rsidP="00FE52FE">
            <w:pPr>
              <w:ind w:left="601" w:hanging="108"/>
              <w:rPr>
                <w:rFonts w:ascii="Trebuchet MS" w:hAnsi="Trebuchet MS"/>
                <w:sz w:val="21"/>
                <w:szCs w:val="21"/>
              </w:rPr>
            </w:pPr>
          </w:p>
        </w:tc>
        <w:tc>
          <w:tcPr>
            <w:tcW w:w="1560" w:type="dxa"/>
          </w:tcPr>
          <w:p w14:paraId="4C0B9314" w14:textId="3F426F48" w:rsidR="00FE52FE" w:rsidRPr="00245861" w:rsidRDefault="00FE52FE" w:rsidP="00FE52FE">
            <w:pPr>
              <w:jc w:val="right"/>
              <w:rPr>
                <w:rFonts w:ascii="Trebuchet MS" w:hAnsi="Trebuchet MS"/>
                <w:sz w:val="21"/>
                <w:szCs w:val="21"/>
              </w:rPr>
            </w:pPr>
            <w:r>
              <w:rPr>
                <w:rFonts w:ascii="Trebuchet MS" w:hAnsi="Trebuchet MS"/>
                <w:sz w:val="21"/>
                <w:szCs w:val="21"/>
              </w:rPr>
              <w:t>352</w:t>
            </w:r>
          </w:p>
        </w:tc>
        <w:tc>
          <w:tcPr>
            <w:tcW w:w="284" w:type="dxa"/>
          </w:tcPr>
          <w:p w14:paraId="7316480B" w14:textId="77777777" w:rsidR="00FE52FE" w:rsidRPr="00245861" w:rsidRDefault="00FE52FE" w:rsidP="00FE52FE">
            <w:pPr>
              <w:jc w:val="right"/>
              <w:rPr>
                <w:rFonts w:ascii="Trebuchet MS" w:hAnsi="Trebuchet MS"/>
                <w:sz w:val="21"/>
                <w:szCs w:val="21"/>
              </w:rPr>
            </w:pPr>
          </w:p>
        </w:tc>
        <w:tc>
          <w:tcPr>
            <w:tcW w:w="1418" w:type="dxa"/>
          </w:tcPr>
          <w:p w14:paraId="38D6CFC6" w14:textId="200393E4" w:rsidR="00FE52FE" w:rsidRPr="00245861" w:rsidRDefault="00FE52FE" w:rsidP="00FE52FE">
            <w:pPr>
              <w:jc w:val="right"/>
              <w:rPr>
                <w:rFonts w:ascii="Trebuchet MS" w:hAnsi="Trebuchet MS"/>
                <w:sz w:val="21"/>
                <w:szCs w:val="21"/>
              </w:rPr>
            </w:pPr>
            <w:r w:rsidRPr="00245861">
              <w:rPr>
                <w:rFonts w:ascii="Trebuchet MS" w:hAnsi="Trebuchet MS"/>
                <w:sz w:val="21"/>
                <w:szCs w:val="21"/>
              </w:rPr>
              <w:t>34</w:t>
            </w:r>
            <w:r>
              <w:rPr>
                <w:rFonts w:ascii="Trebuchet MS" w:hAnsi="Trebuchet MS"/>
                <w:sz w:val="21"/>
                <w:szCs w:val="21"/>
              </w:rPr>
              <w:t>9</w:t>
            </w:r>
          </w:p>
        </w:tc>
      </w:tr>
      <w:tr w:rsidR="00FE52FE" w:rsidRPr="00245861" w14:paraId="0BCFC85D" w14:textId="77777777" w:rsidTr="00AC0A3F">
        <w:trPr>
          <w:trHeight w:hRule="exact" w:val="260"/>
        </w:trPr>
        <w:tc>
          <w:tcPr>
            <w:tcW w:w="6804" w:type="dxa"/>
          </w:tcPr>
          <w:p w14:paraId="6F8BC99E" w14:textId="77777777" w:rsidR="00FE52FE" w:rsidRPr="00245861" w:rsidRDefault="00FE52FE" w:rsidP="00FE52FE">
            <w:pPr>
              <w:ind w:left="601" w:hanging="108"/>
              <w:rPr>
                <w:rFonts w:ascii="Trebuchet MS" w:hAnsi="Trebuchet MS"/>
                <w:sz w:val="21"/>
                <w:szCs w:val="21"/>
              </w:rPr>
            </w:pPr>
          </w:p>
        </w:tc>
        <w:tc>
          <w:tcPr>
            <w:tcW w:w="1560" w:type="dxa"/>
            <w:tcBorders>
              <w:bottom w:val="double" w:sz="4" w:space="0" w:color="auto"/>
            </w:tcBorders>
          </w:tcPr>
          <w:p w14:paraId="60C2AEDA" w14:textId="77777777" w:rsidR="00FE52FE" w:rsidRPr="00245861" w:rsidRDefault="00FE52FE" w:rsidP="00FE52FE">
            <w:pPr>
              <w:jc w:val="right"/>
              <w:rPr>
                <w:rFonts w:ascii="Trebuchet MS" w:hAnsi="Trebuchet MS"/>
                <w:b/>
                <w:sz w:val="21"/>
                <w:szCs w:val="21"/>
                <w:u w:val="double"/>
              </w:rPr>
            </w:pPr>
          </w:p>
        </w:tc>
        <w:tc>
          <w:tcPr>
            <w:tcW w:w="284" w:type="dxa"/>
          </w:tcPr>
          <w:p w14:paraId="27BAD629" w14:textId="77777777" w:rsidR="00FE52FE" w:rsidRPr="00245861" w:rsidRDefault="00FE52FE" w:rsidP="00FE52FE">
            <w:pPr>
              <w:jc w:val="right"/>
              <w:rPr>
                <w:rFonts w:ascii="Trebuchet MS" w:hAnsi="Trebuchet MS"/>
                <w:sz w:val="21"/>
                <w:szCs w:val="21"/>
                <w:u w:val="double"/>
              </w:rPr>
            </w:pPr>
          </w:p>
        </w:tc>
        <w:tc>
          <w:tcPr>
            <w:tcW w:w="1418" w:type="dxa"/>
            <w:tcBorders>
              <w:bottom w:val="double" w:sz="4" w:space="0" w:color="auto"/>
            </w:tcBorders>
          </w:tcPr>
          <w:p w14:paraId="45B6AB20" w14:textId="77777777" w:rsidR="00FE52FE" w:rsidRPr="00245861" w:rsidRDefault="00FE52FE" w:rsidP="00FE52FE">
            <w:pPr>
              <w:jc w:val="right"/>
              <w:rPr>
                <w:rFonts w:ascii="Trebuchet MS" w:hAnsi="Trebuchet MS"/>
                <w:b/>
                <w:sz w:val="21"/>
                <w:szCs w:val="21"/>
                <w:u w:val="double"/>
              </w:rPr>
            </w:pPr>
          </w:p>
        </w:tc>
      </w:tr>
      <w:tr w:rsidR="00FE52FE" w:rsidRPr="00245861" w14:paraId="55A3D24E" w14:textId="77777777" w:rsidTr="00AC0A3F">
        <w:trPr>
          <w:trHeight w:hRule="exact" w:val="260"/>
        </w:trPr>
        <w:tc>
          <w:tcPr>
            <w:tcW w:w="6804" w:type="dxa"/>
          </w:tcPr>
          <w:p w14:paraId="3D46542E" w14:textId="77777777" w:rsidR="00FE52FE" w:rsidRPr="00245861" w:rsidRDefault="00FE52FE" w:rsidP="00FE52FE">
            <w:pPr>
              <w:rPr>
                <w:rFonts w:ascii="Trebuchet MS" w:hAnsi="Trebuchet MS"/>
                <w:sz w:val="21"/>
                <w:szCs w:val="21"/>
              </w:rPr>
            </w:pPr>
          </w:p>
        </w:tc>
        <w:tc>
          <w:tcPr>
            <w:tcW w:w="1560" w:type="dxa"/>
            <w:tcBorders>
              <w:top w:val="double" w:sz="4" w:space="0" w:color="auto"/>
            </w:tcBorders>
          </w:tcPr>
          <w:p w14:paraId="4E182B9F" w14:textId="77777777" w:rsidR="00FE52FE" w:rsidRPr="00245861" w:rsidRDefault="00FE52FE" w:rsidP="00FE52FE">
            <w:pPr>
              <w:jc w:val="right"/>
              <w:rPr>
                <w:rFonts w:ascii="Trebuchet MS" w:hAnsi="Trebuchet MS"/>
                <w:b/>
                <w:sz w:val="21"/>
                <w:szCs w:val="21"/>
              </w:rPr>
            </w:pPr>
          </w:p>
        </w:tc>
        <w:tc>
          <w:tcPr>
            <w:tcW w:w="284" w:type="dxa"/>
          </w:tcPr>
          <w:p w14:paraId="104E5479" w14:textId="77777777" w:rsidR="00FE52FE" w:rsidRPr="00245861" w:rsidRDefault="00FE52FE" w:rsidP="00FE52FE">
            <w:pPr>
              <w:jc w:val="right"/>
              <w:rPr>
                <w:rFonts w:ascii="Trebuchet MS" w:hAnsi="Trebuchet MS"/>
                <w:sz w:val="21"/>
                <w:szCs w:val="21"/>
              </w:rPr>
            </w:pPr>
          </w:p>
        </w:tc>
        <w:tc>
          <w:tcPr>
            <w:tcW w:w="1418" w:type="dxa"/>
            <w:tcBorders>
              <w:top w:val="double" w:sz="4" w:space="0" w:color="auto"/>
            </w:tcBorders>
          </w:tcPr>
          <w:p w14:paraId="280B540A" w14:textId="77777777" w:rsidR="00FE52FE" w:rsidRPr="00245861" w:rsidRDefault="00FE52FE" w:rsidP="00FE52FE">
            <w:pPr>
              <w:jc w:val="right"/>
              <w:rPr>
                <w:rFonts w:ascii="Trebuchet MS" w:hAnsi="Trebuchet MS"/>
                <w:b/>
                <w:sz w:val="21"/>
                <w:szCs w:val="21"/>
              </w:rPr>
            </w:pPr>
          </w:p>
        </w:tc>
      </w:tr>
    </w:tbl>
    <w:p w14:paraId="08C7EFE7" w14:textId="77777777" w:rsidR="00F70E00" w:rsidRPr="00245861" w:rsidRDefault="00F70E00">
      <w:pPr>
        <w:rPr>
          <w:rFonts w:ascii="Trebuchet MS" w:hAnsi="Trebuchet MS"/>
          <w:sz w:val="21"/>
          <w:szCs w:val="21"/>
        </w:rPr>
      </w:pPr>
    </w:p>
    <w:p w14:paraId="794B242A" w14:textId="77777777" w:rsidR="00236118" w:rsidRPr="00245861" w:rsidRDefault="00236118">
      <w:pPr>
        <w:rPr>
          <w:rFonts w:ascii="Trebuchet MS" w:hAnsi="Trebuchet MS"/>
          <w:sz w:val="21"/>
          <w:szCs w:val="21"/>
        </w:rPr>
      </w:pPr>
    </w:p>
    <w:p w14:paraId="52B768C0" w14:textId="77777777" w:rsidR="00236118" w:rsidRPr="00245861" w:rsidRDefault="00236118">
      <w:pPr>
        <w:rPr>
          <w:rFonts w:ascii="Trebuchet MS" w:hAnsi="Trebuchet MS"/>
          <w:sz w:val="21"/>
          <w:szCs w:val="21"/>
        </w:rPr>
      </w:pPr>
    </w:p>
    <w:p w14:paraId="613A7393" w14:textId="77777777" w:rsidR="00236118" w:rsidRPr="00245861" w:rsidRDefault="00236118">
      <w:pPr>
        <w:rPr>
          <w:rFonts w:ascii="Trebuchet MS" w:hAnsi="Trebuchet MS"/>
          <w:sz w:val="21"/>
          <w:szCs w:val="21"/>
        </w:rPr>
      </w:pPr>
    </w:p>
    <w:p w14:paraId="1A70C8D6" w14:textId="77777777" w:rsidR="00236118" w:rsidRPr="00245861" w:rsidRDefault="00236118">
      <w:pPr>
        <w:rPr>
          <w:rFonts w:ascii="Trebuchet MS" w:hAnsi="Trebuchet MS"/>
          <w:sz w:val="21"/>
          <w:szCs w:val="21"/>
        </w:rPr>
      </w:pPr>
    </w:p>
    <w:p w14:paraId="73D58BF0" w14:textId="77777777" w:rsidR="00236118" w:rsidRPr="00245861" w:rsidRDefault="00236118">
      <w:pPr>
        <w:rPr>
          <w:rFonts w:ascii="Trebuchet MS" w:hAnsi="Trebuchet MS"/>
          <w:sz w:val="21"/>
          <w:szCs w:val="21"/>
        </w:rPr>
      </w:pPr>
    </w:p>
    <w:p w14:paraId="626659FD" w14:textId="77777777" w:rsidR="00236118" w:rsidRPr="00245861" w:rsidRDefault="00236118">
      <w:pPr>
        <w:rPr>
          <w:rFonts w:ascii="Trebuchet MS" w:hAnsi="Trebuchet MS"/>
          <w:sz w:val="21"/>
          <w:szCs w:val="21"/>
        </w:rPr>
      </w:pPr>
    </w:p>
    <w:p w14:paraId="0B973D05" w14:textId="77777777" w:rsidR="00236118" w:rsidRPr="00245861" w:rsidRDefault="00236118">
      <w:pPr>
        <w:rPr>
          <w:rFonts w:ascii="Trebuchet MS" w:hAnsi="Trebuchet MS"/>
          <w:sz w:val="21"/>
          <w:szCs w:val="21"/>
        </w:rPr>
      </w:pPr>
    </w:p>
    <w:p w14:paraId="440C90D4" w14:textId="77777777" w:rsidR="00236118" w:rsidRPr="00245861" w:rsidRDefault="00236118">
      <w:pPr>
        <w:rPr>
          <w:rFonts w:ascii="Trebuchet MS" w:hAnsi="Trebuchet MS"/>
          <w:sz w:val="21"/>
          <w:szCs w:val="21"/>
        </w:rPr>
      </w:pPr>
    </w:p>
    <w:p w14:paraId="311CEEB5" w14:textId="77777777" w:rsidR="00236118" w:rsidRPr="00245861" w:rsidRDefault="00236118">
      <w:pPr>
        <w:rPr>
          <w:rFonts w:ascii="Trebuchet MS" w:hAnsi="Trebuchet MS"/>
          <w:sz w:val="21"/>
          <w:szCs w:val="21"/>
        </w:rPr>
      </w:pPr>
    </w:p>
    <w:p w14:paraId="3DFE597D" w14:textId="77777777" w:rsidR="006B2429" w:rsidRDefault="006B2429">
      <w:pPr>
        <w:rPr>
          <w:rFonts w:ascii="Trebuchet MS" w:hAnsi="Trebuchet MS"/>
          <w:sz w:val="21"/>
          <w:szCs w:val="21"/>
        </w:rPr>
      </w:pPr>
    </w:p>
    <w:p w14:paraId="61BBF20A" w14:textId="77777777" w:rsidR="0043752D" w:rsidRDefault="0043752D">
      <w:pPr>
        <w:rPr>
          <w:rFonts w:ascii="Trebuchet MS" w:hAnsi="Trebuchet MS"/>
          <w:sz w:val="21"/>
          <w:szCs w:val="21"/>
        </w:rPr>
      </w:pPr>
    </w:p>
    <w:p w14:paraId="02415D7A" w14:textId="77777777" w:rsidR="0043752D" w:rsidRPr="00245861" w:rsidRDefault="0043752D">
      <w:pPr>
        <w:rPr>
          <w:rFonts w:ascii="Trebuchet MS" w:hAnsi="Trebuchet MS"/>
          <w:sz w:val="21"/>
          <w:szCs w:val="21"/>
        </w:rPr>
      </w:pPr>
    </w:p>
    <w:p w14:paraId="20ABBDC1" w14:textId="77777777" w:rsidR="006B2429" w:rsidRPr="00245861" w:rsidRDefault="006B2429">
      <w:pPr>
        <w:rPr>
          <w:rFonts w:ascii="Trebuchet MS" w:hAnsi="Trebuchet MS"/>
          <w:sz w:val="21"/>
          <w:szCs w:val="21"/>
        </w:rPr>
      </w:pPr>
    </w:p>
    <w:p w14:paraId="779B63F0" w14:textId="77777777" w:rsidR="00236118" w:rsidRPr="00245861" w:rsidRDefault="00236118">
      <w:pPr>
        <w:rPr>
          <w:rFonts w:ascii="Trebuchet MS" w:hAnsi="Trebuchet MS"/>
          <w:sz w:val="21"/>
          <w:szCs w:val="21"/>
        </w:rPr>
      </w:pPr>
    </w:p>
    <w:p w14:paraId="1F55E254" w14:textId="77777777" w:rsidR="00236118" w:rsidRPr="00245861" w:rsidRDefault="00236118">
      <w:pPr>
        <w:rPr>
          <w:rFonts w:ascii="Trebuchet MS" w:hAnsi="Trebuchet MS"/>
          <w:sz w:val="21"/>
          <w:szCs w:val="21"/>
        </w:rPr>
      </w:pPr>
    </w:p>
    <w:tbl>
      <w:tblPr>
        <w:tblW w:w="9934" w:type="dxa"/>
        <w:tblLayout w:type="fixed"/>
        <w:tblLook w:val="0000" w:firstRow="0" w:lastRow="0" w:firstColumn="0" w:lastColumn="0" w:noHBand="0" w:noVBand="0"/>
      </w:tblPr>
      <w:tblGrid>
        <w:gridCol w:w="5778"/>
        <w:gridCol w:w="2835"/>
        <w:gridCol w:w="1321"/>
      </w:tblGrid>
      <w:tr w:rsidR="004956C0" w:rsidRPr="00245861" w14:paraId="02575857" w14:textId="77777777" w:rsidTr="004956C0">
        <w:trPr>
          <w:cantSplit/>
        </w:trPr>
        <w:tc>
          <w:tcPr>
            <w:tcW w:w="5778" w:type="dxa"/>
          </w:tcPr>
          <w:p w14:paraId="3CD878F9" w14:textId="77777777" w:rsidR="004956C0" w:rsidRPr="00245861" w:rsidRDefault="00807353" w:rsidP="002008DD">
            <w:pPr>
              <w:ind w:left="567" w:hanging="567"/>
              <w:jc w:val="both"/>
              <w:rPr>
                <w:rFonts w:ascii="Trebuchet MS" w:hAnsi="Trebuchet MS"/>
                <w:sz w:val="21"/>
                <w:szCs w:val="21"/>
              </w:rPr>
            </w:pPr>
            <w:r w:rsidRPr="00245861">
              <w:rPr>
                <w:rFonts w:ascii="Trebuchet MS" w:hAnsi="Trebuchet MS"/>
                <w:b/>
                <w:sz w:val="21"/>
                <w:szCs w:val="21"/>
              </w:rPr>
              <w:t>12</w:t>
            </w:r>
            <w:r w:rsidR="004956C0" w:rsidRPr="00245861">
              <w:rPr>
                <w:rFonts w:ascii="Trebuchet MS" w:hAnsi="Trebuchet MS"/>
                <w:b/>
                <w:sz w:val="21"/>
                <w:szCs w:val="21"/>
              </w:rPr>
              <w:t>.</w:t>
            </w:r>
            <w:r w:rsidR="004956C0" w:rsidRPr="00245861">
              <w:rPr>
                <w:rFonts w:ascii="Trebuchet MS" w:hAnsi="Trebuchet MS"/>
                <w:b/>
                <w:sz w:val="21"/>
                <w:szCs w:val="21"/>
              </w:rPr>
              <w:tab/>
              <w:t>TANGIBLE FIXED ASSETS – OTHER</w:t>
            </w:r>
          </w:p>
        </w:tc>
        <w:tc>
          <w:tcPr>
            <w:tcW w:w="2835" w:type="dxa"/>
          </w:tcPr>
          <w:p w14:paraId="57A5B4BC" w14:textId="77777777" w:rsidR="004956C0" w:rsidRPr="00245861" w:rsidRDefault="004956C0" w:rsidP="00B42BD7">
            <w:pPr>
              <w:tabs>
                <w:tab w:val="decimal" w:pos="1080"/>
              </w:tabs>
              <w:jc w:val="both"/>
              <w:rPr>
                <w:rFonts w:ascii="Trebuchet MS" w:hAnsi="Trebuchet MS"/>
                <w:sz w:val="21"/>
                <w:szCs w:val="21"/>
              </w:rPr>
            </w:pPr>
          </w:p>
        </w:tc>
        <w:tc>
          <w:tcPr>
            <w:tcW w:w="1321" w:type="dxa"/>
          </w:tcPr>
          <w:p w14:paraId="0B1366B1" w14:textId="77777777" w:rsidR="004956C0" w:rsidRPr="00245861" w:rsidRDefault="004956C0" w:rsidP="00B42BD7">
            <w:pPr>
              <w:tabs>
                <w:tab w:val="decimal" w:pos="1080"/>
              </w:tabs>
              <w:jc w:val="both"/>
              <w:rPr>
                <w:rFonts w:ascii="Trebuchet MS" w:hAnsi="Trebuchet MS"/>
                <w:sz w:val="21"/>
                <w:szCs w:val="21"/>
              </w:rPr>
            </w:pPr>
          </w:p>
        </w:tc>
      </w:tr>
    </w:tbl>
    <w:p w14:paraId="6BE4B262" w14:textId="77777777" w:rsidR="004956C0" w:rsidRPr="00245861" w:rsidRDefault="004956C0">
      <w:pPr>
        <w:rPr>
          <w:rFonts w:ascii="Trebuchet MS" w:hAnsi="Trebuchet MS"/>
          <w:sz w:val="21"/>
          <w:szCs w:val="21"/>
        </w:rPr>
      </w:pPr>
    </w:p>
    <w:tbl>
      <w:tblPr>
        <w:tblW w:w="0" w:type="auto"/>
        <w:tblLayout w:type="fixed"/>
        <w:tblLook w:val="0000" w:firstRow="0" w:lastRow="0" w:firstColumn="0" w:lastColumn="0" w:noHBand="0" w:noVBand="0"/>
      </w:tblPr>
      <w:tblGrid>
        <w:gridCol w:w="4536"/>
        <w:gridCol w:w="1503"/>
        <w:gridCol w:w="284"/>
        <w:gridCol w:w="1503"/>
        <w:gridCol w:w="284"/>
        <w:gridCol w:w="1503"/>
      </w:tblGrid>
      <w:tr w:rsidR="00236171" w:rsidRPr="00245861" w14:paraId="68DE3D7C" w14:textId="77777777" w:rsidTr="00236171">
        <w:trPr>
          <w:cantSplit/>
          <w:trHeight w:val="20"/>
        </w:trPr>
        <w:tc>
          <w:tcPr>
            <w:tcW w:w="4536" w:type="dxa"/>
          </w:tcPr>
          <w:p w14:paraId="3F9C3CF6" w14:textId="77777777" w:rsidR="00236171" w:rsidRPr="00245861" w:rsidRDefault="00236171" w:rsidP="004956C0">
            <w:pPr>
              <w:ind w:right="-108"/>
              <w:rPr>
                <w:rFonts w:ascii="Trebuchet MS" w:hAnsi="Trebuchet MS"/>
                <w:sz w:val="21"/>
                <w:szCs w:val="21"/>
              </w:rPr>
            </w:pPr>
          </w:p>
        </w:tc>
        <w:tc>
          <w:tcPr>
            <w:tcW w:w="1503" w:type="dxa"/>
          </w:tcPr>
          <w:p w14:paraId="67DB6E60" w14:textId="77777777" w:rsidR="00236171" w:rsidRPr="00245861" w:rsidRDefault="00236171" w:rsidP="00236171">
            <w:pPr>
              <w:tabs>
                <w:tab w:val="decimal" w:pos="1276"/>
              </w:tabs>
              <w:rPr>
                <w:rFonts w:ascii="Trebuchet MS" w:hAnsi="Trebuchet MS"/>
                <w:b/>
                <w:sz w:val="21"/>
                <w:szCs w:val="21"/>
              </w:rPr>
            </w:pPr>
            <w:r w:rsidRPr="00245861">
              <w:rPr>
                <w:rFonts w:ascii="Trebuchet MS" w:hAnsi="Trebuchet MS"/>
                <w:b/>
                <w:sz w:val="21"/>
                <w:szCs w:val="21"/>
              </w:rPr>
              <w:t>Furniture and</w:t>
            </w:r>
          </w:p>
          <w:p w14:paraId="68263DE0" w14:textId="77777777" w:rsidR="00236171" w:rsidRPr="00245861" w:rsidRDefault="00236171" w:rsidP="00236171">
            <w:pPr>
              <w:tabs>
                <w:tab w:val="decimal" w:pos="1276"/>
              </w:tabs>
              <w:rPr>
                <w:rFonts w:ascii="Trebuchet MS" w:hAnsi="Trebuchet MS"/>
                <w:b/>
                <w:sz w:val="21"/>
                <w:szCs w:val="21"/>
              </w:rPr>
            </w:pPr>
            <w:r w:rsidRPr="00245861">
              <w:rPr>
                <w:rFonts w:ascii="Trebuchet MS" w:hAnsi="Trebuchet MS"/>
                <w:b/>
                <w:sz w:val="21"/>
                <w:szCs w:val="21"/>
              </w:rPr>
              <w:t>Equipment</w:t>
            </w:r>
          </w:p>
        </w:tc>
        <w:tc>
          <w:tcPr>
            <w:tcW w:w="284" w:type="dxa"/>
          </w:tcPr>
          <w:p w14:paraId="1E20B4E3" w14:textId="77777777" w:rsidR="00236171" w:rsidRPr="00245861" w:rsidRDefault="00236171" w:rsidP="00236171">
            <w:pPr>
              <w:tabs>
                <w:tab w:val="decimal" w:pos="1276"/>
              </w:tabs>
              <w:rPr>
                <w:rFonts w:ascii="Trebuchet MS" w:hAnsi="Trebuchet MS"/>
                <w:b/>
                <w:sz w:val="21"/>
                <w:szCs w:val="21"/>
              </w:rPr>
            </w:pPr>
          </w:p>
        </w:tc>
        <w:tc>
          <w:tcPr>
            <w:tcW w:w="1503" w:type="dxa"/>
          </w:tcPr>
          <w:p w14:paraId="67C81B44" w14:textId="77777777" w:rsidR="00236171" w:rsidRPr="00245861" w:rsidRDefault="00236171" w:rsidP="00EB4F23">
            <w:pPr>
              <w:tabs>
                <w:tab w:val="decimal" w:pos="1276"/>
              </w:tabs>
              <w:jc w:val="right"/>
              <w:rPr>
                <w:rFonts w:ascii="Trebuchet MS" w:hAnsi="Trebuchet MS"/>
                <w:b/>
                <w:sz w:val="21"/>
                <w:szCs w:val="21"/>
              </w:rPr>
            </w:pPr>
            <w:r w:rsidRPr="00245861">
              <w:rPr>
                <w:rFonts w:ascii="Trebuchet MS" w:hAnsi="Trebuchet MS"/>
                <w:b/>
                <w:sz w:val="21"/>
                <w:szCs w:val="21"/>
              </w:rPr>
              <w:t>Leasehold Offices</w:t>
            </w:r>
          </w:p>
        </w:tc>
        <w:tc>
          <w:tcPr>
            <w:tcW w:w="284" w:type="dxa"/>
          </w:tcPr>
          <w:p w14:paraId="02CADF64" w14:textId="77777777" w:rsidR="00236171" w:rsidRPr="00245861" w:rsidRDefault="00236171" w:rsidP="00236171">
            <w:pPr>
              <w:pStyle w:val="Header"/>
              <w:tabs>
                <w:tab w:val="clear" w:pos="4153"/>
                <w:tab w:val="clear" w:pos="8306"/>
                <w:tab w:val="decimal" w:pos="1276"/>
              </w:tabs>
              <w:rPr>
                <w:rFonts w:ascii="Trebuchet MS" w:hAnsi="Trebuchet MS"/>
                <w:b/>
                <w:sz w:val="21"/>
                <w:szCs w:val="21"/>
              </w:rPr>
            </w:pPr>
          </w:p>
        </w:tc>
        <w:tc>
          <w:tcPr>
            <w:tcW w:w="1503" w:type="dxa"/>
          </w:tcPr>
          <w:p w14:paraId="3BE8B115" w14:textId="77777777" w:rsidR="00236171" w:rsidRPr="00245861" w:rsidRDefault="00236171" w:rsidP="00EB4F23">
            <w:pPr>
              <w:pStyle w:val="Header"/>
              <w:tabs>
                <w:tab w:val="clear" w:pos="4153"/>
                <w:tab w:val="clear" w:pos="8306"/>
                <w:tab w:val="decimal" w:pos="1276"/>
              </w:tabs>
              <w:jc w:val="right"/>
              <w:rPr>
                <w:rFonts w:ascii="Trebuchet MS" w:hAnsi="Trebuchet MS"/>
                <w:b/>
                <w:sz w:val="21"/>
                <w:szCs w:val="21"/>
              </w:rPr>
            </w:pPr>
            <w:r w:rsidRPr="00245861">
              <w:rPr>
                <w:rFonts w:ascii="Trebuchet MS" w:hAnsi="Trebuchet MS"/>
                <w:b/>
                <w:sz w:val="21"/>
                <w:szCs w:val="21"/>
              </w:rPr>
              <w:t>Total</w:t>
            </w:r>
          </w:p>
        </w:tc>
      </w:tr>
      <w:tr w:rsidR="00236171" w:rsidRPr="00245861" w14:paraId="7768DD8C" w14:textId="77777777" w:rsidTr="00236171">
        <w:trPr>
          <w:cantSplit/>
          <w:trHeight w:val="20"/>
        </w:trPr>
        <w:tc>
          <w:tcPr>
            <w:tcW w:w="4536" w:type="dxa"/>
          </w:tcPr>
          <w:p w14:paraId="30E99A23" w14:textId="77777777" w:rsidR="00236171" w:rsidRPr="00245861" w:rsidRDefault="00236171" w:rsidP="004956C0">
            <w:pPr>
              <w:ind w:right="-108"/>
              <w:rPr>
                <w:rFonts w:ascii="Trebuchet MS" w:hAnsi="Trebuchet MS"/>
                <w:sz w:val="21"/>
                <w:szCs w:val="21"/>
              </w:rPr>
            </w:pPr>
          </w:p>
        </w:tc>
        <w:tc>
          <w:tcPr>
            <w:tcW w:w="1503" w:type="dxa"/>
          </w:tcPr>
          <w:p w14:paraId="0CCAED43" w14:textId="77777777" w:rsidR="00236171" w:rsidRPr="00245861" w:rsidRDefault="00236171" w:rsidP="00236171">
            <w:pPr>
              <w:tabs>
                <w:tab w:val="decimal" w:pos="1276"/>
              </w:tabs>
              <w:rPr>
                <w:rFonts w:ascii="Trebuchet MS" w:hAnsi="Trebuchet MS"/>
                <w:b/>
                <w:sz w:val="21"/>
                <w:szCs w:val="21"/>
              </w:rPr>
            </w:pPr>
            <w:r w:rsidRPr="00245861">
              <w:rPr>
                <w:rFonts w:ascii="Trebuchet MS" w:hAnsi="Trebuchet MS"/>
                <w:b/>
                <w:sz w:val="21"/>
                <w:szCs w:val="21"/>
              </w:rPr>
              <w:t>£</w:t>
            </w:r>
          </w:p>
        </w:tc>
        <w:tc>
          <w:tcPr>
            <w:tcW w:w="284" w:type="dxa"/>
          </w:tcPr>
          <w:p w14:paraId="5FFCCDD3" w14:textId="77777777" w:rsidR="00236171" w:rsidRPr="00245861" w:rsidRDefault="00236171" w:rsidP="00236171">
            <w:pPr>
              <w:tabs>
                <w:tab w:val="decimal" w:pos="1276"/>
              </w:tabs>
              <w:rPr>
                <w:rFonts w:ascii="Trebuchet MS" w:hAnsi="Trebuchet MS"/>
                <w:b/>
                <w:sz w:val="21"/>
                <w:szCs w:val="21"/>
              </w:rPr>
            </w:pPr>
          </w:p>
        </w:tc>
        <w:tc>
          <w:tcPr>
            <w:tcW w:w="1503" w:type="dxa"/>
          </w:tcPr>
          <w:p w14:paraId="0070F11F" w14:textId="77777777" w:rsidR="00236171" w:rsidRPr="00245861" w:rsidRDefault="00236171" w:rsidP="00236171">
            <w:pPr>
              <w:tabs>
                <w:tab w:val="decimal" w:pos="1276"/>
              </w:tabs>
              <w:rPr>
                <w:rFonts w:ascii="Trebuchet MS" w:hAnsi="Trebuchet MS"/>
                <w:b/>
                <w:sz w:val="21"/>
                <w:szCs w:val="21"/>
              </w:rPr>
            </w:pPr>
            <w:r w:rsidRPr="00245861">
              <w:rPr>
                <w:rFonts w:ascii="Trebuchet MS" w:hAnsi="Trebuchet MS"/>
                <w:b/>
                <w:sz w:val="21"/>
                <w:szCs w:val="21"/>
              </w:rPr>
              <w:t xml:space="preserve">£  </w:t>
            </w:r>
          </w:p>
        </w:tc>
        <w:tc>
          <w:tcPr>
            <w:tcW w:w="284" w:type="dxa"/>
          </w:tcPr>
          <w:p w14:paraId="07DEE118" w14:textId="77777777" w:rsidR="00236171" w:rsidRPr="00245861" w:rsidRDefault="00236171" w:rsidP="00236171">
            <w:pPr>
              <w:tabs>
                <w:tab w:val="decimal" w:pos="1276"/>
              </w:tabs>
              <w:rPr>
                <w:rFonts w:ascii="Trebuchet MS" w:hAnsi="Trebuchet MS"/>
                <w:b/>
                <w:sz w:val="21"/>
                <w:szCs w:val="21"/>
              </w:rPr>
            </w:pPr>
          </w:p>
        </w:tc>
        <w:tc>
          <w:tcPr>
            <w:tcW w:w="1503" w:type="dxa"/>
          </w:tcPr>
          <w:p w14:paraId="0C6E1D5B" w14:textId="77777777" w:rsidR="00236171" w:rsidRPr="00245861" w:rsidRDefault="00236171" w:rsidP="00236171">
            <w:pPr>
              <w:tabs>
                <w:tab w:val="decimal" w:pos="1276"/>
              </w:tabs>
              <w:rPr>
                <w:rFonts w:ascii="Trebuchet MS" w:hAnsi="Trebuchet MS"/>
                <w:b/>
                <w:sz w:val="21"/>
                <w:szCs w:val="21"/>
              </w:rPr>
            </w:pPr>
            <w:r w:rsidRPr="00245861">
              <w:rPr>
                <w:rFonts w:ascii="Trebuchet MS" w:hAnsi="Trebuchet MS"/>
                <w:b/>
                <w:sz w:val="21"/>
                <w:szCs w:val="21"/>
              </w:rPr>
              <w:t>£</w:t>
            </w:r>
          </w:p>
        </w:tc>
      </w:tr>
      <w:tr w:rsidR="001B6EFA" w:rsidRPr="00245861" w14:paraId="571985A2" w14:textId="77777777" w:rsidTr="00236171">
        <w:trPr>
          <w:cantSplit/>
          <w:trHeight w:val="20"/>
        </w:trPr>
        <w:tc>
          <w:tcPr>
            <w:tcW w:w="4536" w:type="dxa"/>
          </w:tcPr>
          <w:p w14:paraId="0D082FDF" w14:textId="77777777" w:rsidR="001B6EFA" w:rsidRPr="00245861" w:rsidRDefault="001B6EFA" w:rsidP="002008DD">
            <w:pPr>
              <w:ind w:left="567" w:right="-108"/>
              <w:rPr>
                <w:rFonts w:ascii="Trebuchet MS" w:hAnsi="Trebuchet MS"/>
                <w:b/>
                <w:sz w:val="21"/>
                <w:szCs w:val="21"/>
              </w:rPr>
            </w:pPr>
          </w:p>
        </w:tc>
        <w:tc>
          <w:tcPr>
            <w:tcW w:w="1503" w:type="dxa"/>
          </w:tcPr>
          <w:p w14:paraId="0E213E61" w14:textId="77777777" w:rsidR="001B6EFA" w:rsidRPr="00245861" w:rsidRDefault="001B6EFA" w:rsidP="00236171">
            <w:pPr>
              <w:tabs>
                <w:tab w:val="decimal" w:pos="1276"/>
              </w:tabs>
              <w:rPr>
                <w:rFonts w:ascii="Trebuchet MS" w:hAnsi="Trebuchet MS"/>
                <w:sz w:val="21"/>
                <w:szCs w:val="21"/>
              </w:rPr>
            </w:pPr>
          </w:p>
        </w:tc>
        <w:tc>
          <w:tcPr>
            <w:tcW w:w="284" w:type="dxa"/>
          </w:tcPr>
          <w:p w14:paraId="2C62C3D7" w14:textId="77777777" w:rsidR="001B6EFA" w:rsidRPr="00245861" w:rsidRDefault="001B6EFA" w:rsidP="00236171">
            <w:pPr>
              <w:tabs>
                <w:tab w:val="decimal" w:pos="1276"/>
              </w:tabs>
              <w:rPr>
                <w:rFonts w:ascii="Trebuchet MS" w:hAnsi="Trebuchet MS"/>
                <w:sz w:val="21"/>
                <w:szCs w:val="21"/>
              </w:rPr>
            </w:pPr>
          </w:p>
        </w:tc>
        <w:tc>
          <w:tcPr>
            <w:tcW w:w="1503" w:type="dxa"/>
          </w:tcPr>
          <w:p w14:paraId="63FFD636" w14:textId="77777777" w:rsidR="001B6EFA" w:rsidRPr="00245861" w:rsidRDefault="001B6EFA" w:rsidP="00236171">
            <w:pPr>
              <w:tabs>
                <w:tab w:val="decimal" w:pos="1276"/>
              </w:tabs>
              <w:rPr>
                <w:rFonts w:ascii="Trebuchet MS" w:hAnsi="Trebuchet MS"/>
                <w:sz w:val="21"/>
                <w:szCs w:val="21"/>
              </w:rPr>
            </w:pPr>
          </w:p>
        </w:tc>
        <w:tc>
          <w:tcPr>
            <w:tcW w:w="284" w:type="dxa"/>
          </w:tcPr>
          <w:p w14:paraId="68C9BDEA" w14:textId="77777777" w:rsidR="001B6EFA" w:rsidRPr="00245861" w:rsidRDefault="001B6EFA" w:rsidP="00236171">
            <w:pPr>
              <w:tabs>
                <w:tab w:val="decimal" w:pos="1276"/>
              </w:tabs>
              <w:rPr>
                <w:rFonts w:ascii="Trebuchet MS" w:hAnsi="Trebuchet MS"/>
                <w:sz w:val="21"/>
                <w:szCs w:val="21"/>
              </w:rPr>
            </w:pPr>
          </w:p>
        </w:tc>
        <w:tc>
          <w:tcPr>
            <w:tcW w:w="1503" w:type="dxa"/>
          </w:tcPr>
          <w:p w14:paraId="1E87B438" w14:textId="77777777" w:rsidR="001B6EFA" w:rsidRPr="00245861" w:rsidRDefault="001B6EFA" w:rsidP="00236171">
            <w:pPr>
              <w:tabs>
                <w:tab w:val="decimal" w:pos="1276"/>
              </w:tabs>
              <w:rPr>
                <w:rFonts w:ascii="Trebuchet MS" w:hAnsi="Trebuchet MS"/>
                <w:sz w:val="21"/>
                <w:szCs w:val="21"/>
              </w:rPr>
            </w:pPr>
          </w:p>
        </w:tc>
      </w:tr>
      <w:tr w:rsidR="00236171" w:rsidRPr="00245861" w14:paraId="5394B081" w14:textId="77777777" w:rsidTr="00236171">
        <w:trPr>
          <w:cantSplit/>
          <w:trHeight w:val="20"/>
        </w:trPr>
        <w:tc>
          <w:tcPr>
            <w:tcW w:w="4536" w:type="dxa"/>
          </w:tcPr>
          <w:p w14:paraId="09288806" w14:textId="77777777" w:rsidR="00236171" w:rsidRPr="00245861" w:rsidRDefault="00236171" w:rsidP="002008DD">
            <w:pPr>
              <w:ind w:left="567" w:right="-108"/>
              <w:rPr>
                <w:rFonts w:ascii="Trebuchet MS" w:hAnsi="Trebuchet MS"/>
                <w:sz w:val="21"/>
                <w:szCs w:val="21"/>
              </w:rPr>
            </w:pPr>
            <w:r w:rsidRPr="00245861">
              <w:rPr>
                <w:rFonts w:ascii="Trebuchet MS" w:hAnsi="Trebuchet MS"/>
                <w:b/>
                <w:sz w:val="21"/>
                <w:szCs w:val="21"/>
              </w:rPr>
              <w:t>COST</w:t>
            </w:r>
          </w:p>
        </w:tc>
        <w:tc>
          <w:tcPr>
            <w:tcW w:w="1503" w:type="dxa"/>
          </w:tcPr>
          <w:p w14:paraId="72F6FE6E" w14:textId="77777777" w:rsidR="00236171" w:rsidRPr="00245861" w:rsidRDefault="00236171" w:rsidP="00236171">
            <w:pPr>
              <w:tabs>
                <w:tab w:val="decimal" w:pos="1276"/>
              </w:tabs>
              <w:rPr>
                <w:rFonts w:ascii="Trebuchet MS" w:hAnsi="Trebuchet MS"/>
                <w:sz w:val="21"/>
                <w:szCs w:val="21"/>
              </w:rPr>
            </w:pPr>
          </w:p>
        </w:tc>
        <w:tc>
          <w:tcPr>
            <w:tcW w:w="284" w:type="dxa"/>
          </w:tcPr>
          <w:p w14:paraId="088BC145" w14:textId="77777777" w:rsidR="00236171" w:rsidRPr="00245861" w:rsidRDefault="00236171" w:rsidP="00236171">
            <w:pPr>
              <w:tabs>
                <w:tab w:val="decimal" w:pos="1276"/>
              </w:tabs>
              <w:rPr>
                <w:rFonts w:ascii="Trebuchet MS" w:hAnsi="Trebuchet MS"/>
                <w:sz w:val="21"/>
                <w:szCs w:val="21"/>
              </w:rPr>
            </w:pPr>
          </w:p>
        </w:tc>
        <w:tc>
          <w:tcPr>
            <w:tcW w:w="1503" w:type="dxa"/>
          </w:tcPr>
          <w:p w14:paraId="7482188E" w14:textId="77777777" w:rsidR="00236171" w:rsidRPr="00245861" w:rsidRDefault="00236171" w:rsidP="00236171">
            <w:pPr>
              <w:tabs>
                <w:tab w:val="decimal" w:pos="1276"/>
              </w:tabs>
              <w:rPr>
                <w:rFonts w:ascii="Trebuchet MS" w:hAnsi="Trebuchet MS"/>
                <w:sz w:val="21"/>
                <w:szCs w:val="21"/>
              </w:rPr>
            </w:pPr>
          </w:p>
        </w:tc>
        <w:tc>
          <w:tcPr>
            <w:tcW w:w="284" w:type="dxa"/>
          </w:tcPr>
          <w:p w14:paraId="3DF4EB09" w14:textId="77777777" w:rsidR="00236171" w:rsidRPr="00245861" w:rsidRDefault="00236171" w:rsidP="00236171">
            <w:pPr>
              <w:tabs>
                <w:tab w:val="decimal" w:pos="1276"/>
              </w:tabs>
              <w:rPr>
                <w:rFonts w:ascii="Trebuchet MS" w:hAnsi="Trebuchet MS"/>
                <w:sz w:val="21"/>
                <w:szCs w:val="21"/>
              </w:rPr>
            </w:pPr>
          </w:p>
        </w:tc>
        <w:tc>
          <w:tcPr>
            <w:tcW w:w="1503" w:type="dxa"/>
          </w:tcPr>
          <w:p w14:paraId="77E97E06" w14:textId="77777777" w:rsidR="00236171" w:rsidRPr="00245861" w:rsidRDefault="00236171" w:rsidP="00236171">
            <w:pPr>
              <w:tabs>
                <w:tab w:val="decimal" w:pos="1276"/>
              </w:tabs>
              <w:rPr>
                <w:rFonts w:ascii="Trebuchet MS" w:hAnsi="Trebuchet MS"/>
                <w:sz w:val="21"/>
                <w:szCs w:val="21"/>
              </w:rPr>
            </w:pPr>
          </w:p>
        </w:tc>
      </w:tr>
      <w:tr w:rsidR="007A5500" w:rsidRPr="00245861" w14:paraId="132886BB" w14:textId="77777777" w:rsidTr="00236171">
        <w:trPr>
          <w:cantSplit/>
          <w:trHeight w:val="20"/>
        </w:trPr>
        <w:tc>
          <w:tcPr>
            <w:tcW w:w="4536" w:type="dxa"/>
          </w:tcPr>
          <w:p w14:paraId="0A441650" w14:textId="77777777" w:rsidR="007A5500" w:rsidRPr="00245861" w:rsidRDefault="007A5500" w:rsidP="007A5500">
            <w:pPr>
              <w:ind w:left="567" w:right="-108"/>
              <w:rPr>
                <w:rFonts w:ascii="Trebuchet MS" w:hAnsi="Trebuchet MS"/>
                <w:sz w:val="21"/>
                <w:szCs w:val="21"/>
              </w:rPr>
            </w:pPr>
            <w:r w:rsidRPr="00245861">
              <w:rPr>
                <w:rFonts w:ascii="Trebuchet MS" w:hAnsi="Trebuchet MS"/>
                <w:sz w:val="21"/>
                <w:szCs w:val="21"/>
              </w:rPr>
              <w:t>At 1 April 201</w:t>
            </w:r>
            <w:r>
              <w:rPr>
                <w:rFonts w:ascii="Trebuchet MS" w:hAnsi="Trebuchet MS"/>
                <w:sz w:val="21"/>
                <w:szCs w:val="21"/>
              </w:rPr>
              <w:t>6</w:t>
            </w:r>
          </w:p>
        </w:tc>
        <w:tc>
          <w:tcPr>
            <w:tcW w:w="1503" w:type="dxa"/>
          </w:tcPr>
          <w:p w14:paraId="7118BF8B"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395,489</w:t>
            </w:r>
          </w:p>
        </w:tc>
        <w:tc>
          <w:tcPr>
            <w:tcW w:w="284" w:type="dxa"/>
          </w:tcPr>
          <w:p w14:paraId="5D793872" w14:textId="77777777" w:rsidR="007A5500" w:rsidRPr="00245861" w:rsidRDefault="007A5500" w:rsidP="007A5500">
            <w:pPr>
              <w:tabs>
                <w:tab w:val="decimal" w:pos="1276"/>
              </w:tabs>
              <w:rPr>
                <w:rFonts w:ascii="Trebuchet MS" w:hAnsi="Trebuchet MS"/>
                <w:sz w:val="21"/>
                <w:szCs w:val="21"/>
              </w:rPr>
            </w:pPr>
          </w:p>
        </w:tc>
        <w:tc>
          <w:tcPr>
            <w:tcW w:w="1503" w:type="dxa"/>
          </w:tcPr>
          <w:p w14:paraId="0E775E7C"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369,990</w:t>
            </w:r>
          </w:p>
        </w:tc>
        <w:tc>
          <w:tcPr>
            <w:tcW w:w="284" w:type="dxa"/>
          </w:tcPr>
          <w:p w14:paraId="14707232" w14:textId="77777777" w:rsidR="007A5500" w:rsidRPr="00245861" w:rsidRDefault="007A5500" w:rsidP="007A5500">
            <w:pPr>
              <w:tabs>
                <w:tab w:val="decimal" w:pos="1276"/>
              </w:tabs>
              <w:rPr>
                <w:rFonts w:ascii="Trebuchet MS" w:hAnsi="Trebuchet MS"/>
                <w:sz w:val="21"/>
                <w:szCs w:val="21"/>
              </w:rPr>
            </w:pPr>
          </w:p>
        </w:tc>
        <w:tc>
          <w:tcPr>
            <w:tcW w:w="1503" w:type="dxa"/>
          </w:tcPr>
          <w:p w14:paraId="38D9B604"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765,479</w:t>
            </w:r>
          </w:p>
        </w:tc>
      </w:tr>
      <w:tr w:rsidR="00236171" w:rsidRPr="00245861" w14:paraId="45444F9A" w14:textId="77777777" w:rsidTr="00236171">
        <w:trPr>
          <w:cantSplit/>
          <w:trHeight w:val="20"/>
        </w:trPr>
        <w:tc>
          <w:tcPr>
            <w:tcW w:w="4536" w:type="dxa"/>
          </w:tcPr>
          <w:p w14:paraId="14C56E28" w14:textId="77777777" w:rsidR="00236171" w:rsidRPr="00245861" w:rsidRDefault="00236171" w:rsidP="002008DD">
            <w:pPr>
              <w:tabs>
                <w:tab w:val="left" w:pos="540"/>
                <w:tab w:val="left" w:pos="851"/>
                <w:tab w:val="left" w:pos="1134"/>
                <w:tab w:val="left" w:pos="1701"/>
              </w:tabs>
              <w:ind w:left="567" w:right="-108"/>
              <w:rPr>
                <w:rFonts w:ascii="Trebuchet MS" w:hAnsi="Trebuchet MS"/>
                <w:sz w:val="21"/>
                <w:szCs w:val="21"/>
              </w:rPr>
            </w:pPr>
            <w:r w:rsidRPr="00245861">
              <w:rPr>
                <w:rFonts w:ascii="Trebuchet MS" w:hAnsi="Trebuchet MS"/>
                <w:sz w:val="21"/>
                <w:szCs w:val="21"/>
              </w:rPr>
              <w:t>Additions</w:t>
            </w:r>
          </w:p>
        </w:tc>
        <w:tc>
          <w:tcPr>
            <w:tcW w:w="1503" w:type="dxa"/>
          </w:tcPr>
          <w:p w14:paraId="751FAD2D"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52,119</w:t>
            </w:r>
          </w:p>
        </w:tc>
        <w:tc>
          <w:tcPr>
            <w:tcW w:w="284" w:type="dxa"/>
          </w:tcPr>
          <w:p w14:paraId="5B437D79" w14:textId="77777777" w:rsidR="00236171" w:rsidRPr="00245861" w:rsidRDefault="00236171" w:rsidP="00236171">
            <w:pPr>
              <w:tabs>
                <w:tab w:val="decimal" w:pos="1276"/>
              </w:tabs>
              <w:rPr>
                <w:rFonts w:ascii="Trebuchet MS" w:hAnsi="Trebuchet MS"/>
                <w:sz w:val="21"/>
                <w:szCs w:val="21"/>
              </w:rPr>
            </w:pPr>
          </w:p>
        </w:tc>
        <w:tc>
          <w:tcPr>
            <w:tcW w:w="1503" w:type="dxa"/>
          </w:tcPr>
          <w:p w14:paraId="47317AFA" w14:textId="77777777" w:rsidR="00236171" w:rsidRPr="00245861" w:rsidRDefault="009F525F" w:rsidP="00236171">
            <w:pPr>
              <w:tabs>
                <w:tab w:val="decimal" w:pos="1276"/>
              </w:tabs>
              <w:rPr>
                <w:rFonts w:ascii="Trebuchet MS" w:hAnsi="Trebuchet MS"/>
                <w:sz w:val="21"/>
                <w:szCs w:val="21"/>
              </w:rPr>
            </w:pPr>
            <w:r>
              <w:rPr>
                <w:rFonts w:ascii="Trebuchet MS" w:hAnsi="Trebuchet MS"/>
                <w:sz w:val="21"/>
                <w:szCs w:val="21"/>
              </w:rPr>
              <w:t>-</w:t>
            </w:r>
          </w:p>
        </w:tc>
        <w:tc>
          <w:tcPr>
            <w:tcW w:w="284" w:type="dxa"/>
          </w:tcPr>
          <w:p w14:paraId="50479180" w14:textId="77777777" w:rsidR="00236171" w:rsidRPr="00245861" w:rsidRDefault="00236171" w:rsidP="00236171">
            <w:pPr>
              <w:tabs>
                <w:tab w:val="decimal" w:pos="1276"/>
              </w:tabs>
              <w:rPr>
                <w:rFonts w:ascii="Trebuchet MS" w:hAnsi="Trebuchet MS"/>
                <w:sz w:val="21"/>
                <w:szCs w:val="21"/>
              </w:rPr>
            </w:pPr>
          </w:p>
        </w:tc>
        <w:tc>
          <w:tcPr>
            <w:tcW w:w="1503" w:type="dxa"/>
          </w:tcPr>
          <w:p w14:paraId="64A5BCAE"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52,119</w:t>
            </w:r>
          </w:p>
        </w:tc>
      </w:tr>
      <w:tr w:rsidR="00236171" w:rsidRPr="00245861" w14:paraId="73123053" w14:textId="77777777" w:rsidTr="00236171">
        <w:trPr>
          <w:cantSplit/>
          <w:trHeight w:val="20"/>
        </w:trPr>
        <w:tc>
          <w:tcPr>
            <w:tcW w:w="4536" w:type="dxa"/>
          </w:tcPr>
          <w:p w14:paraId="68AEB277"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bottom w:val="single" w:sz="4" w:space="0" w:color="auto"/>
            </w:tcBorders>
            <w:shd w:val="clear" w:color="auto" w:fill="auto"/>
          </w:tcPr>
          <w:p w14:paraId="1101722C" w14:textId="77777777" w:rsidR="00236171" w:rsidRPr="00245861" w:rsidRDefault="00236171" w:rsidP="00236171">
            <w:pPr>
              <w:tabs>
                <w:tab w:val="decimal" w:pos="1276"/>
              </w:tabs>
              <w:rPr>
                <w:rFonts w:ascii="Trebuchet MS" w:hAnsi="Trebuchet MS"/>
                <w:sz w:val="21"/>
                <w:szCs w:val="21"/>
              </w:rPr>
            </w:pPr>
          </w:p>
        </w:tc>
        <w:tc>
          <w:tcPr>
            <w:tcW w:w="284" w:type="dxa"/>
          </w:tcPr>
          <w:p w14:paraId="7F85CDE2"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4B385761" w14:textId="77777777" w:rsidR="00236171" w:rsidRPr="00245861" w:rsidRDefault="00236171" w:rsidP="00236171">
            <w:pPr>
              <w:tabs>
                <w:tab w:val="decimal" w:pos="1276"/>
              </w:tabs>
              <w:rPr>
                <w:rFonts w:ascii="Trebuchet MS" w:hAnsi="Trebuchet MS"/>
                <w:sz w:val="21"/>
                <w:szCs w:val="21"/>
              </w:rPr>
            </w:pPr>
          </w:p>
        </w:tc>
        <w:tc>
          <w:tcPr>
            <w:tcW w:w="284" w:type="dxa"/>
          </w:tcPr>
          <w:p w14:paraId="4B7CFCE1"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14FE1902" w14:textId="77777777" w:rsidR="00236171" w:rsidRPr="00245861" w:rsidRDefault="00236171" w:rsidP="00236171">
            <w:pPr>
              <w:tabs>
                <w:tab w:val="decimal" w:pos="1276"/>
              </w:tabs>
              <w:rPr>
                <w:rFonts w:ascii="Trebuchet MS" w:hAnsi="Trebuchet MS"/>
                <w:sz w:val="21"/>
                <w:szCs w:val="21"/>
              </w:rPr>
            </w:pPr>
          </w:p>
        </w:tc>
      </w:tr>
      <w:tr w:rsidR="00236171" w:rsidRPr="00245861" w14:paraId="71217CD5" w14:textId="77777777" w:rsidTr="00236171">
        <w:trPr>
          <w:cantSplit/>
          <w:trHeight w:val="20"/>
        </w:trPr>
        <w:tc>
          <w:tcPr>
            <w:tcW w:w="4536" w:type="dxa"/>
          </w:tcPr>
          <w:p w14:paraId="1BD4CEC0"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top w:val="single" w:sz="4" w:space="0" w:color="auto"/>
            </w:tcBorders>
          </w:tcPr>
          <w:p w14:paraId="4E0C531F" w14:textId="77777777" w:rsidR="00236171" w:rsidRPr="00245861" w:rsidRDefault="00236171" w:rsidP="00236171">
            <w:pPr>
              <w:tabs>
                <w:tab w:val="decimal" w:pos="1276"/>
              </w:tabs>
              <w:rPr>
                <w:rFonts w:ascii="Trebuchet MS" w:hAnsi="Trebuchet MS"/>
                <w:sz w:val="21"/>
                <w:szCs w:val="21"/>
              </w:rPr>
            </w:pPr>
          </w:p>
        </w:tc>
        <w:tc>
          <w:tcPr>
            <w:tcW w:w="284" w:type="dxa"/>
          </w:tcPr>
          <w:p w14:paraId="49DDAF04"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589015BA" w14:textId="77777777" w:rsidR="00236171" w:rsidRPr="00245861" w:rsidRDefault="00236171" w:rsidP="00236171">
            <w:pPr>
              <w:tabs>
                <w:tab w:val="decimal" w:pos="1276"/>
              </w:tabs>
              <w:rPr>
                <w:rFonts w:ascii="Trebuchet MS" w:hAnsi="Trebuchet MS"/>
                <w:sz w:val="21"/>
                <w:szCs w:val="21"/>
              </w:rPr>
            </w:pPr>
          </w:p>
        </w:tc>
        <w:tc>
          <w:tcPr>
            <w:tcW w:w="284" w:type="dxa"/>
          </w:tcPr>
          <w:p w14:paraId="2A9E6247"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192D123D" w14:textId="77777777" w:rsidR="00236171" w:rsidRPr="00245861" w:rsidRDefault="00236171" w:rsidP="00236171">
            <w:pPr>
              <w:tabs>
                <w:tab w:val="decimal" w:pos="1276"/>
              </w:tabs>
              <w:rPr>
                <w:rFonts w:ascii="Trebuchet MS" w:hAnsi="Trebuchet MS"/>
                <w:sz w:val="21"/>
                <w:szCs w:val="21"/>
              </w:rPr>
            </w:pPr>
          </w:p>
        </w:tc>
      </w:tr>
      <w:tr w:rsidR="00236171" w:rsidRPr="00245861" w14:paraId="12EEF2C6" w14:textId="77777777" w:rsidTr="00AC0A3F">
        <w:trPr>
          <w:cantSplit/>
          <w:trHeight w:val="20"/>
        </w:trPr>
        <w:tc>
          <w:tcPr>
            <w:tcW w:w="4536" w:type="dxa"/>
          </w:tcPr>
          <w:p w14:paraId="2CBEECF1" w14:textId="77777777" w:rsidR="00236171" w:rsidRPr="00245861" w:rsidRDefault="00236171" w:rsidP="007A5500">
            <w:pPr>
              <w:tabs>
                <w:tab w:val="left" w:pos="540"/>
              </w:tabs>
              <w:ind w:left="567" w:right="-108"/>
              <w:rPr>
                <w:rFonts w:ascii="Trebuchet MS" w:hAnsi="Trebuchet MS"/>
                <w:b/>
                <w:sz w:val="21"/>
                <w:szCs w:val="21"/>
              </w:rPr>
            </w:pPr>
            <w:r w:rsidRPr="00245861">
              <w:rPr>
                <w:rFonts w:ascii="Trebuchet MS" w:hAnsi="Trebuchet MS"/>
                <w:b/>
                <w:sz w:val="21"/>
                <w:szCs w:val="21"/>
              </w:rPr>
              <w:t>At 31 March 201</w:t>
            </w:r>
            <w:r w:rsidR="007A5500">
              <w:rPr>
                <w:rFonts w:ascii="Trebuchet MS" w:hAnsi="Trebuchet MS"/>
                <w:b/>
                <w:sz w:val="21"/>
                <w:szCs w:val="21"/>
              </w:rPr>
              <w:t>7</w:t>
            </w:r>
          </w:p>
        </w:tc>
        <w:tc>
          <w:tcPr>
            <w:tcW w:w="1503" w:type="dxa"/>
          </w:tcPr>
          <w:p w14:paraId="3394B33E"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447,608</w:t>
            </w:r>
          </w:p>
        </w:tc>
        <w:tc>
          <w:tcPr>
            <w:tcW w:w="284" w:type="dxa"/>
          </w:tcPr>
          <w:p w14:paraId="6AAD1542" w14:textId="77777777" w:rsidR="00236171" w:rsidRPr="00245861" w:rsidRDefault="00236171" w:rsidP="00236171">
            <w:pPr>
              <w:tabs>
                <w:tab w:val="decimal" w:pos="1276"/>
              </w:tabs>
              <w:rPr>
                <w:rFonts w:ascii="Trebuchet MS" w:hAnsi="Trebuchet MS"/>
                <w:sz w:val="21"/>
                <w:szCs w:val="21"/>
              </w:rPr>
            </w:pPr>
          </w:p>
        </w:tc>
        <w:tc>
          <w:tcPr>
            <w:tcW w:w="1503" w:type="dxa"/>
          </w:tcPr>
          <w:p w14:paraId="0D15669D" w14:textId="77777777" w:rsidR="00236171" w:rsidRPr="00245861" w:rsidRDefault="0088176F" w:rsidP="00236171">
            <w:pPr>
              <w:tabs>
                <w:tab w:val="decimal" w:pos="1276"/>
              </w:tabs>
              <w:rPr>
                <w:rFonts w:ascii="Trebuchet MS" w:hAnsi="Trebuchet MS"/>
                <w:sz w:val="21"/>
                <w:szCs w:val="21"/>
              </w:rPr>
            </w:pPr>
            <w:r w:rsidRPr="00245861">
              <w:rPr>
                <w:rFonts w:ascii="Trebuchet MS" w:hAnsi="Trebuchet MS"/>
                <w:sz w:val="21"/>
                <w:szCs w:val="21"/>
              </w:rPr>
              <w:t>369,990</w:t>
            </w:r>
          </w:p>
        </w:tc>
        <w:tc>
          <w:tcPr>
            <w:tcW w:w="284" w:type="dxa"/>
          </w:tcPr>
          <w:p w14:paraId="090E3C27" w14:textId="77777777" w:rsidR="00236171" w:rsidRPr="00245861" w:rsidRDefault="00236171" w:rsidP="00236171">
            <w:pPr>
              <w:tabs>
                <w:tab w:val="decimal" w:pos="1276"/>
              </w:tabs>
              <w:rPr>
                <w:rFonts w:ascii="Trebuchet MS" w:hAnsi="Trebuchet MS"/>
                <w:sz w:val="21"/>
                <w:szCs w:val="21"/>
              </w:rPr>
            </w:pPr>
          </w:p>
        </w:tc>
        <w:tc>
          <w:tcPr>
            <w:tcW w:w="1503" w:type="dxa"/>
          </w:tcPr>
          <w:p w14:paraId="0226509B"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817,598</w:t>
            </w:r>
          </w:p>
        </w:tc>
      </w:tr>
      <w:tr w:rsidR="00236171" w:rsidRPr="00245861" w14:paraId="7C9ECDD7" w14:textId="77777777" w:rsidTr="00AC0A3F">
        <w:trPr>
          <w:cantSplit/>
          <w:trHeight w:val="20"/>
        </w:trPr>
        <w:tc>
          <w:tcPr>
            <w:tcW w:w="4536" w:type="dxa"/>
          </w:tcPr>
          <w:p w14:paraId="73E44CB4"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bottom w:val="single" w:sz="4" w:space="0" w:color="auto"/>
            </w:tcBorders>
            <w:shd w:val="clear" w:color="auto" w:fill="auto"/>
          </w:tcPr>
          <w:p w14:paraId="185F7DC5" w14:textId="77777777" w:rsidR="00236171" w:rsidRPr="00245861" w:rsidRDefault="00236171" w:rsidP="00236171">
            <w:pPr>
              <w:tabs>
                <w:tab w:val="decimal" w:pos="1276"/>
              </w:tabs>
              <w:rPr>
                <w:rFonts w:ascii="Trebuchet MS" w:hAnsi="Trebuchet MS"/>
                <w:sz w:val="21"/>
                <w:szCs w:val="21"/>
              </w:rPr>
            </w:pPr>
          </w:p>
        </w:tc>
        <w:tc>
          <w:tcPr>
            <w:tcW w:w="284" w:type="dxa"/>
          </w:tcPr>
          <w:p w14:paraId="2268A318"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23458FDC" w14:textId="77777777" w:rsidR="00236171" w:rsidRPr="00245861" w:rsidRDefault="00236171" w:rsidP="00236171">
            <w:pPr>
              <w:tabs>
                <w:tab w:val="decimal" w:pos="1276"/>
              </w:tabs>
              <w:rPr>
                <w:rFonts w:ascii="Trebuchet MS" w:hAnsi="Trebuchet MS"/>
                <w:sz w:val="21"/>
                <w:szCs w:val="21"/>
              </w:rPr>
            </w:pPr>
          </w:p>
        </w:tc>
        <w:tc>
          <w:tcPr>
            <w:tcW w:w="284" w:type="dxa"/>
          </w:tcPr>
          <w:p w14:paraId="3EACB0FB"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020E60A8" w14:textId="77777777" w:rsidR="00236171" w:rsidRPr="00245861" w:rsidRDefault="00236171" w:rsidP="00236171">
            <w:pPr>
              <w:tabs>
                <w:tab w:val="decimal" w:pos="1276"/>
              </w:tabs>
              <w:rPr>
                <w:rFonts w:ascii="Trebuchet MS" w:hAnsi="Trebuchet MS"/>
                <w:sz w:val="21"/>
                <w:szCs w:val="21"/>
              </w:rPr>
            </w:pPr>
          </w:p>
        </w:tc>
      </w:tr>
      <w:tr w:rsidR="001B6EFA" w:rsidRPr="00245861" w14:paraId="75EDA8EF" w14:textId="77777777" w:rsidTr="00AC0A3F">
        <w:trPr>
          <w:cantSplit/>
          <w:trHeight w:val="20"/>
        </w:trPr>
        <w:tc>
          <w:tcPr>
            <w:tcW w:w="4536" w:type="dxa"/>
          </w:tcPr>
          <w:p w14:paraId="734BB5E1" w14:textId="77777777" w:rsidR="001B6EFA" w:rsidRPr="00245861" w:rsidRDefault="001B6EFA" w:rsidP="002008DD">
            <w:pPr>
              <w:tabs>
                <w:tab w:val="left" w:pos="540"/>
              </w:tabs>
              <w:ind w:left="567" w:right="-108"/>
              <w:rPr>
                <w:rFonts w:ascii="Trebuchet MS" w:hAnsi="Trebuchet MS"/>
                <w:b/>
                <w:sz w:val="21"/>
                <w:szCs w:val="21"/>
              </w:rPr>
            </w:pPr>
          </w:p>
        </w:tc>
        <w:tc>
          <w:tcPr>
            <w:tcW w:w="1503" w:type="dxa"/>
            <w:tcBorders>
              <w:top w:val="single" w:sz="4" w:space="0" w:color="auto"/>
            </w:tcBorders>
          </w:tcPr>
          <w:p w14:paraId="3A8D6490" w14:textId="77777777" w:rsidR="001B6EFA" w:rsidRPr="00245861" w:rsidRDefault="001B6EFA" w:rsidP="00236171">
            <w:pPr>
              <w:tabs>
                <w:tab w:val="decimal" w:pos="1276"/>
              </w:tabs>
              <w:rPr>
                <w:rFonts w:ascii="Trebuchet MS" w:hAnsi="Trebuchet MS"/>
                <w:sz w:val="21"/>
                <w:szCs w:val="21"/>
              </w:rPr>
            </w:pPr>
          </w:p>
        </w:tc>
        <w:tc>
          <w:tcPr>
            <w:tcW w:w="284" w:type="dxa"/>
          </w:tcPr>
          <w:p w14:paraId="5D57AA79" w14:textId="77777777" w:rsidR="001B6EFA" w:rsidRPr="00245861" w:rsidRDefault="001B6EFA" w:rsidP="00236171">
            <w:pPr>
              <w:tabs>
                <w:tab w:val="decimal" w:pos="1276"/>
              </w:tabs>
              <w:rPr>
                <w:rFonts w:ascii="Trebuchet MS" w:hAnsi="Trebuchet MS"/>
                <w:sz w:val="21"/>
                <w:szCs w:val="21"/>
              </w:rPr>
            </w:pPr>
          </w:p>
        </w:tc>
        <w:tc>
          <w:tcPr>
            <w:tcW w:w="1503" w:type="dxa"/>
            <w:tcBorders>
              <w:top w:val="single" w:sz="4" w:space="0" w:color="auto"/>
            </w:tcBorders>
          </w:tcPr>
          <w:p w14:paraId="0733CCB6" w14:textId="77777777" w:rsidR="001B6EFA" w:rsidRPr="00245861" w:rsidRDefault="001B6EFA" w:rsidP="00236171">
            <w:pPr>
              <w:tabs>
                <w:tab w:val="decimal" w:pos="1276"/>
              </w:tabs>
              <w:rPr>
                <w:rFonts w:ascii="Trebuchet MS" w:hAnsi="Trebuchet MS"/>
                <w:sz w:val="21"/>
                <w:szCs w:val="21"/>
              </w:rPr>
            </w:pPr>
          </w:p>
        </w:tc>
        <w:tc>
          <w:tcPr>
            <w:tcW w:w="284" w:type="dxa"/>
          </w:tcPr>
          <w:p w14:paraId="6941130B" w14:textId="77777777" w:rsidR="001B6EFA" w:rsidRPr="00245861" w:rsidRDefault="001B6EFA" w:rsidP="00236171">
            <w:pPr>
              <w:tabs>
                <w:tab w:val="decimal" w:pos="1276"/>
              </w:tabs>
              <w:rPr>
                <w:rFonts w:ascii="Trebuchet MS" w:hAnsi="Trebuchet MS"/>
                <w:sz w:val="21"/>
                <w:szCs w:val="21"/>
              </w:rPr>
            </w:pPr>
          </w:p>
        </w:tc>
        <w:tc>
          <w:tcPr>
            <w:tcW w:w="1503" w:type="dxa"/>
            <w:tcBorders>
              <w:top w:val="single" w:sz="4" w:space="0" w:color="auto"/>
            </w:tcBorders>
          </w:tcPr>
          <w:p w14:paraId="00847E4B" w14:textId="77777777" w:rsidR="001B6EFA" w:rsidRPr="00245861" w:rsidRDefault="001B6EFA" w:rsidP="00236171">
            <w:pPr>
              <w:tabs>
                <w:tab w:val="decimal" w:pos="1276"/>
              </w:tabs>
              <w:rPr>
                <w:rFonts w:ascii="Trebuchet MS" w:hAnsi="Trebuchet MS"/>
                <w:sz w:val="21"/>
                <w:szCs w:val="21"/>
              </w:rPr>
            </w:pPr>
          </w:p>
        </w:tc>
      </w:tr>
      <w:tr w:rsidR="00236171" w:rsidRPr="00245861" w14:paraId="79933752" w14:textId="77777777" w:rsidTr="00AC0A3F">
        <w:trPr>
          <w:cantSplit/>
          <w:trHeight w:val="20"/>
        </w:trPr>
        <w:tc>
          <w:tcPr>
            <w:tcW w:w="4536" w:type="dxa"/>
          </w:tcPr>
          <w:p w14:paraId="3976C0AD" w14:textId="77777777" w:rsidR="00236171" w:rsidRPr="00245861" w:rsidRDefault="00236171" w:rsidP="002008DD">
            <w:pPr>
              <w:tabs>
                <w:tab w:val="left" w:pos="540"/>
              </w:tabs>
              <w:ind w:left="567" w:right="-108"/>
              <w:rPr>
                <w:rFonts w:ascii="Trebuchet MS" w:hAnsi="Trebuchet MS"/>
                <w:sz w:val="21"/>
                <w:szCs w:val="21"/>
              </w:rPr>
            </w:pPr>
            <w:r w:rsidRPr="00245861">
              <w:rPr>
                <w:rFonts w:ascii="Trebuchet MS" w:hAnsi="Trebuchet MS"/>
                <w:b/>
                <w:sz w:val="21"/>
                <w:szCs w:val="21"/>
              </w:rPr>
              <w:t>DEPRECIATION</w:t>
            </w:r>
          </w:p>
        </w:tc>
        <w:tc>
          <w:tcPr>
            <w:tcW w:w="1503" w:type="dxa"/>
          </w:tcPr>
          <w:p w14:paraId="1BCA88CA" w14:textId="77777777" w:rsidR="00236171" w:rsidRPr="00245861" w:rsidRDefault="00236171" w:rsidP="00236171">
            <w:pPr>
              <w:tabs>
                <w:tab w:val="decimal" w:pos="1276"/>
              </w:tabs>
              <w:rPr>
                <w:rFonts w:ascii="Trebuchet MS" w:hAnsi="Trebuchet MS"/>
                <w:sz w:val="21"/>
                <w:szCs w:val="21"/>
              </w:rPr>
            </w:pPr>
          </w:p>
        </w:tc>
        <w:tc>
          <w:tcPr>
            <w:tcW w:w="284" w:type="dxa"/>
          </w:tcPr>
          <w:p w14:paraId="43EE5BFD" w14:textId="77777777" w:rsidR="00236171" w:rsidRPr="00245861" w:rsidRDefault="00236171" w:rsidP="00236171">
            <w:pPr>
              <w:tabs>
                <w:tab w:val="decimal" w:pos="1276"/>
              </w:tabs>
              <w:rPr>
                <w:rFonts w:ascii="Trebuchet MS" w:hAnsi="Trebuchet MS"/>
                <w:sz w:val="21"/>
                <w:szCs w:val="21"/>
              </w:rPr>
            </w:pPr>
          </w:p>
        </w:tc>
        <w:tc>
          <w:tcPr>
            <w:tcW w:w="1503" w:type="dxa"/>
          </w:tcPr>
          <w:p w14:paraId="2A4BD200" w14:textId="77777777" w:rsidR="00236171" w:rsidRPr="00245861" w:rsidRDefault="00236171" w:rsidP="00236171">
            <w:pPr>
              <w:tabs>
                <w:tab w:val="decimal" w:pos="1276"/>
              </w:tabs>
              <w:rPr>
                <w:rFonts w:ascii="Trebuchet MS" w:hAnsi="Trebuchet MS"/>
                <w:sz w:val="21"/>
                <w:szCs w:val="21"/>
              </w:rPr>
            </w:pPr>
          </w:p>
        </w:tc>
        <w:tc>
          <w:tcPr>
            <w:tcW w:w="284" w:type="dxa"/>
          </w:tcPr>
          <w:p w14:paraId="39C422B7" w14:textId="77777777" w:rsidR="00236171" w:rsidRPr="00245861" w:rsidRDefault="00236171" w:rsidP="00236171">
            <w:pPr>
              <w:tabs>
                <w:tab w:val="decimal" w:pos="1276"/>
              </w:tabs>
              <w:rPr>
                <w:rFonts w:ascii="Trebuchet MS" w:hAnsi="Trebuchet MS"/>
                <w:sz w:val="21"/>
                <w:szCs w:val="21"/>
              </w:rPr>
            </w:pPr>
          </w:p>
        </w:tc>
        <w:tc>
          <w:tcPr>
            <w:tcW w:w="1503" w:type="dxa"/>
          </w:tcPr>
          <w:p w14:paraId="3474A2B8" w14:textId="77777777" w:rsidR="00236171" w:rsidRPr="00245861" w:rsidRDefault="00236171" w:rsidP="00236171">
            <w:pPr>
              <w:tabs>
                <w:tab w:val="decimal" w:pos="1276"/>
              </w:tabs>
              <w:rPr>
                <w:rFonts w:ascii="Trebuchet MS" w:hAnsi="Trebuchet MS"/>
                <w:sz w:val="21"/>
                <w:szCs w:val="21"/>
              </w:rPr>
            </w:pPr>
          </w:p>
        </w:tc>
      </w:tr>
      <w:tr w:rsidR="007A5500" w:rsidRPr="00245861" w14:paraId="512DC46E" w14:textId="77777777" w:rsidTr="00236171">
        <w:trPr>
          <w:cantSplit/>
          <w:trHeight w:val="20"/>
        </w:trPr>
        <w:tc>
          <w:tcPr>
            <w:tcW w:w="4536" w:type="dxa"/>
          </w:tcPr>
          <w:p w14:paraId="1FBE33C3" w14:textId="77777777" w:rsidR="007A5500" w:rsidRPr="00245861" w:rsidRDefault="007A5500" w:rsidP="007A5500">
            <w:pPr>
              <w:tabs>
                <w:tab w:val="left" w:pos="540"/>
              </w:tabs>
              <w:ind w:left="567" w:right="-108"/>
              <w:rPr>
                <w:rFonts w:ascii="Trebuchet MS" w:hAnsi="Trebuchet MS"/>
                <w:sz w:val="21"/>
                <w:szCs w:val="21"/>
              </w:rPr>
            </w:pPr>
            <w:r w:rsidRPr="00245861">
              <w:rPr>
                <w:rFonts w:ascii="Trebuchet MS" w:hAnsi="Trebuchet MS"/>
                <w:sz w:val="21"/>
                <w:szCs w:val="21"/>
              </w:rPr>
              <w:t>At 1 April 201</w:t>
            </w:r>
            <w:r>
              <w:rPr>
                <w:rFonts w:ascii="Trebuchet MS" w:hAnsi="Trebuchet MS"/>
                <w:sz w:val="21"/>
                <w:szCs w:val="21"/>
              </w:rPr>
              <w:t>6</w:t>
            </w:r>
          </w:p>
        </w:tc>
        <w:tc>
          <w:tcPr>
            <w:tcW w:w="1503" w:type="dxa"/>
          </w:tcPr>
          <w:p w14:paraId="5ED473C3"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289,167</w:t>
            </w:r>
          </w:p>
        </w:tc>
        <w:tc>
          <w:tcPr>
            <w:tcW w:w="284" w:type="dxa"/>
          </w:tcPr>
          <w:p w14:paraId="1769FB53" w14:textId="77777777" w:rsidR="007A5500" w:rsidRPr="00245861" w:rsidRDefault="007A5500" w:rsidP="007A5500">
            <w:pPr>
              <w:tabs>
                <w:tab w:val="decimal" w:pos="1276"/>
              </w:tabs>
              <w:rPr>
                <w:rFonts w:ascii="Trebuchet MS" w:hAnsi="Trebuchet MS"/>
                <w:sz w:val="21"/>
                <w:szCs w:val="21"/>
              </w:rPr>
            </w:pPr>
          </w:p>
        </w:tc>
        <w:tc>
          <w:tcPr>
            <w:tcW w:w="1503" w:type="dxa"/>
          </w:tcPr>
          <w:p w14:paraId="57DB5FD0"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12</w:t>
            </w:r>
            <w:r>
              <w:rPr>
                <w:rFonts w:ascii="Trebuchet MS" w:hAnsi="Trebuchet MS"/>
                <w:sz w:val="21"/>
                <w:szCs w:val="21"/>
              </w:rPr>
              <w:t>5</w:t>
            </w:r>
            <w:r w:rsidRPr="00245861">
              <w:rPr>
                <w:rFonts w:ascii="Trebuchet MS" w:hAnsi="Trebuchet MS"/>
                <w:sz w:val="21"/>
                <w:szCs w:val="21"/>
              </w:rPr>
              <w:t>,380</w:t>
            </w:r>
          </w:p>
        </w:tc>
        <w:tc>
          <w:tcPr>
            <w:tcW w:w="284" w:type="dxa"/>
          </w:tcPr>
          <w:p w14:paraId="15F7A567" w14:textId="77777777" w:rsidR="007A5500" w:rsidRPr="00245861" w:rsidRDefault="007A5500" w:rsidP="007A5500">
            <w:pPr>
              <w:tabs>
                <w:tab w:val="decimal" w:pos="1276"/>
              </w:tabs>
              <w:rPr>
                <w:rFonts w:ascii="Trebuchet MS" w:hAnsi="Trebuchet MS"/>
                <w:sz w:val="21"/>
                <w:szCs w:val="21"/>
              </w:rPr>
            </w:pPr>
          </w:p>
        </w:tc>
        <w:tc>
          <w:tcPr>
            <w:tcW w:w="1503" w:type="dxa"/>
          </w:tcPr>
          <w:p w14:paraId="5891170A" w14:textId="77777777" w:rsidR="007A5500" w:rsidRPr="00245861" w:rsidRDefault="007A5500" w:rsidP="007A5500">
            <w:pPr>
              <w:tabs>
                <w:tab w:val="decimal" w:pos="1276"/>
              </w:tabs>
              <w:rPr>
                <w:rFonts w:ascii="Trebuchet MS" w:hAnsi="Trebuchet MS"/>
                <w:sz w:val="21"/>
                <w:szCs w:val="21"/>
              </w:rPr>
            </w:pPr>
            <w:r w:rsidRPr="00245861">
              <w:rPr>
                <w:rFonts w:ascii="Trebuchet MS" w:hAnsi="Trebuchet MS"/>
                <w:sz w:val="21"/>
                <w:szCs w:val="21"/>
              </w:rPr>
              <w:t>414,547</w:t>
            </w:r>
          </w:p>
        </w:tc>
      </w:tr>
      <w:tr w:rsidR="00236171" w:rsidRPr="00245861" w14:paraId="2EEF12D3" w14:textId="77777777" w:rsidTr="00236171">
        <w:trPr>
          <w:cantSplit/>
          <w:trHeight w:val="20"/>
        </w:trPr>
        <w:tc>
          <w:tcPr>
            <w:tcW w:w="4536" w:type="dxa"/>
          </w:tcPr>
          <w:p w14:paraId="63D59C15" w14:textId="77777777" w:rsidR="00236171" w:rsidRPr="00245861" w:rsidRDefault="00941FD1" w:rsidP="002008DD">
            <w:pPr>
              <w:tabs>
                <w:tab w:val="left" w:pos="540"/>
                <w:tab w:val="left" w:pos="851"/>
                <w:tab w:val="left" w:pos="1134"/>
                <w:tab w:val="left" w:pos="1701"/>
              </w:tabs>
              <w:ind w:left="567" w:right="-108"/>
              <w:rPr>
                <w:rFonts w:ascii="Trebuchet MS" w:hAnsi="Trebuchet MS"/>
                <w:sz w:val="21"/>
                <w:szCs w:val="21"/>
              </w:rPr>
            </w:pPr>
            <w:r w:rsidRPr="00245861">
              <w:rPr>
                <w:rFonts w:ascii="Trebuchet MS" w:hAnsi="Trebuchet MS"/>
                <w:sz w:val="21"/>
                <w:szCs w:val="21"/>
              </w:rPr>
              <w:t>Charge for year</w:t>
            </w:r>
          </w:p>
        </w:tc>
        <w:tc>
          <w:tcPr>
            <w:tcW w:w="1503" w:type="dxa"/>
          </w:tcPr>
          <w:p w14:paraId="14D1AF98"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36,294</w:t>
            </w:r>
          </w:p>
        </w:tc>
        <w:tc>
          <w:tcPr>
            <w:tcW w:w="284" w:type="dxa"/>
          </w:tcPr>
          <w:p w14:paraId="4B4A0527" w14:textId="77777777" w:rsidR="00236171" w:rsidRPr="00245861" w:rsidRDefault="00236171" w:rsidP="00236171">
            <w:pPr>
              <w:tabs>
                <w:tab w:val="decimal" w:pos="1276"/>
              </w:tabs>
              <w:rPr>
                <w:rFonts w:ascii="Trebuchet MS" w:hAnsi="Trebuchet MS"/>
                <w:sz w:val="21"/>
                <w:szCs w:val="21"/>
              </w:rPr>
            </w:pPr>
          </w:p>
        </w:tc>
        <w:tc>
          <w:tcPr>
            <w:tcW w:w="1503" w:type="dxa"/>
          </w:tcPr>
          <w:p w14:paraId="71B48614" w14:textId="77777777" w:rsidR="00236171" w:rsidRPr="00245861" w:rsidRDefault="0088176F" w:rsidP="00236171">
            <w:pPr>
              <w:tabs>
                <w:tab w:val="decimal" w:pos="1276"/>
              </w:tabs>
              <w:rPr>
                <w:rFonts w:ascii="Trebuchet MS" w:hAnsi="Trebuchet MS"/>
                <w:sz w:val="21"/>
                <w:szCs w:val="21"/>
              </w:rPr>
            </w:pPr>
            <w:r w:rsidRPr="00245861">
              <w:rPr>
                <w:rFonts w:ascii="Trebuchet MS" w:hAnsi="Trebuchet MS"/>
                <w:sz w:val="21"/>
                <w:szCs w:val="21"/>
              </w:rPr>
              <w:t>9,250</w:t>
            </w:r>
          </w:p>
        </w:tc>
        <w:tc>
          <w:tcPr>
            <w:tcW w:w="284" w:type="dxa"/>
          </w:tcPr>
          <w:p w14:paraId="35889019" w14:textId="77777777" w:rsidR="00236171" w:rsidRPr="00245861" w:rsidRDefault="00236171" w:rsidP="00236171">
            <w:pPr>
              <w:tabs>
                <w:tab w:val="decimal" w:pos="1276"/>
              </w:tabs>
              <w:rPr>
                <w:rFonts w:ascii="Trebuchet MS" w:hAnsi="Trebuchet MS"/>
                <w:sz w:val="21"/>
                <w:szCs w:val="21"/>
              </w:rPr>
            </w:pPr>
          </w:p>
        </w:tc>
        <w:tc>
          <w:tcPr>
            <w:tcW w:w="1503" w:type="dxa"/>
          </w:tcPr>
          <w:p w14:paraId="530CD909"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45,544</w:t>
            </w:r>
          </w:p>
        </w:tc>
      </w:tr>
      <w:tr w:rsidR="00236171" w:rsidRPr="00245861" w14:paraId="6ECE2AB5" w14:textId="77777777" w:rsidTr="00236171">
        <w:trPr>
          <w:cantSplit/>
          <w:trHeight w:val="20"/>
        </w:trPr>
        <w:tc>
          <w:tcPr>
            <w:tcW w:w="4536" w:type="dxa"/>
          </w:tcPr>
          <w:p w14:paraId="24B1F95A"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bottom w:val="single" w:sz="4" w:space="0" w:color="auto"/>
            </w:tcBorders>
            <w:shd w:val="clear" w:color="auto" w:fill="auto"/>
          </w:tcPr>
          <w:p w14:paraId="5AB7BD39" w14:textId="77777777" w:rsidR="00236171" w:rsidRPr="00245861" w:rsidRDefault="00236171" w:rsidP="00236171">
            <w:pPr>
              <w:tabs>
                <w:tab w:val="decimal" w:pos="1276"/>
              </w:tabs>
              <w:rPr>
                <w:rFonts w:ascii="Trebuchet MS" w:hAnsi="Trebuchet MS"/>
                <w:sz w:val="21"/>
                <w:szCs w:val="21"/>
              </w:rPr>
            </w:pPr>
          </w:p>
        </w:tc>
        <w:tc>
          <w:tcPr>
            <w:tcW w:w="284" w:type="dxa"/>
          </w:tcPr>
          <w:p w14:paraId="55E31124"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03157F54" w14:textId="77777777" w:rsidR="00236171" w:rsidRPr="00245861" w:rsidRDefault="00236171" w:rsidP="00236171">
            <w:pPr>
              <w:tabs>
                <w:tab w:val="decimal" w:pos="1276"/>
              </w:tabs>
              <w:rPr>
                <w:rFonts w:ascii="Trebuchet MS" w:hAnsi="Trebuchet MS"/>
                <w:sz w:val="21"/>
                <w:szCs w:val="21"/>
              </w:rPr>
            </w:pPr>
          </w:p>
        </w:tc>
        <w:tc>
          <w:tcPr>
            <w:tcW w:w="284" w:type="dxa"/>
          </w:tcPr>
          <w:p w14:paraId="6AC2668C"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3EE4E912" w14:textId="77777777" w:rsidR="00236171" w:rsidRPr="00245861" w:rsidRDefault="00236171" w:rsidP="00236171">
            <w:pPr>
              <w:tabs>
                <w:tab w:val="decimal" w:pos="1276"/>
              </w:tabs>
              <w:rPr>
                <w:rFonts w:ascii="Trebuchet MS" w:hAnsi="Trebuchet MS"/>
                <w:sz w:val="21"/>
                <w:szCs w:val="21"/>
              </w:rPr>
            </w:pPr>
          </w:p>
        </w:tc>
      </w:tr>
      <w:tr w:rsidR="00236171" w:rsidRPr="00245861" w14:paraId="057775B0" w14:textId="77777777" w:rsidTr="00236171">
        <w:trPr>
          <w:cantSplit/>
          <w:trHeight w:val="20"/>
        </w:trPr>
        <w:tc>
          <w:tcPr>
            <w:tcW w:w="4536" w:type="dxa"/>
          </w:tcPr>
          <w:p w14:paraId="7649536B"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top w:val="single" w:sz="4" w:space="0" w:color="auto"/>
            </w:tcBorders>
          </w:tcPr>
          <w:p w14:paraId="76121ED6" w14:textId="77777777" w:rsidR="00236171" w:rsidRPr="00245861" w:rsidRDefault="00236171" w:rsidP="00236171">
            <w:pPr>
              <w:tabs>
                <w:tab w:val="decimal" w:pos="1276"/>
              </w:tabs>
              <w:rPr>
                <w:rFonts w:ascii="Trebuchet MS" w:hAnsi="Trebuchet MS"/>
                <w:sz w:val="21"/>
                <w:szCs w:val="21"/>
              </w:rPr>
            </w:pPr>
          </w:p>
        </w:tc>
        <w:tc>
          <w:tcPr>
            <w:tcW w:w="284" w:type="dxa"/>
          </w:tcPr>
          <w:p w14:paraId="3035F865"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21870FE3" w14:textId="77777777" w:rsidR="00236171" w:rsidRPr="00245861" w:rsidRDefault="00236171" w:rsidP="00236171">
            <w:pPr>
              <w:tabs>
                <w:tab w:val="decimal" w:pos="1276"/>
              </w:tabs>
              <w:rPr>
                <w:rFonts w:ascii="Trebuchet MS" w:hAnsi="Trebuchet MS"/>
                <w:sz w:val="21"/>
                <w:szCs w:val="21"/>
              </w:rPr>
            </w:pPr>
          </w:p>
        </w:tc>
        <w:tc>
          <w:tcPr>
            <w:tcW w:w="284" w:type="dxa"/>
          </w:tcPr>
          <w:p w14:paraId="55793F18"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27766E70" w14:textId="77777777" w:rsidR="00236171" w:rsidRPr="00245861" w:rsidRDefault="00236171" w:rsidP="00236171">
            <w:pPr>
              <w:tabs>
                <w:tab w:val="decimal" w:pos="1276"/>
              </w:tabs>
              <w:rPr>
                <w:rFonts w:ascii="Trebuchet MS" w:hAnsi="Trebuchet MS"/>
                <w:sz w:val="21"/>
                <w:szCs w:val="21"/>
              </w:rPr>
            </w:pPr>
          </w:p>
        </w:tc>
      </w:tr>
      <w:tr w:rsidR="00236171" w:rsidRPr="00245861" w14:paraId="1C651405" w14:textId="77777777" w:rsidTr="00AC0A3F">
        <w:trPr>
          <w:cantSplit/>
          <w:trHeight w:val="20"/>
        </w:trPr>
        <w:tc>
          <w:tcPr>
            <w:tcW w:w="4536" w:type="dxa"/>
          </w:tcPr>
          <w:p w14:paraId="52EAA0DA" w14:textId="77777777" w:rsidR="00236171" w:rsidRPr="00245861" w:rsidRDefault="00236171" w:rsidP="007A5500">
            <w:pPr>
              <w:tabs>
                <w:tab w:val="left" w:pos="540"/>
              </w:tabs>
              <w:ind w:left="567" w:right="-108"/>
              <w:rPr>
                <w:rFonts w:ascii="Trebuchet MS" w:hAnsi="Trebuchet MS"/>
                <w:b/>
                <w:sz w:val="21"/>
                <w:szCs w:val="21"/>
              </w:rPr>
            </w:pPr>
            <w:r w:rsidRPr="00245861">
              <w:rPr>
                <w:rFonts w:ascii="Trebuchet MS" w:hAnsi="Trebuchet MS"/>
                <w:b/>
                <w:sz w:val="21"/>
                <w:szCs w:val="21"/>
              </w:rPr>
              <w:t>At 31 March 201</w:t>
            </w:r>
            <w:r w:rsidR="007A5500">
              <w:rPr>
                <w:rFonts w:ascii="Trebuchet MS" w:hAnsi="Trebuchet MS"/>
                <w:b/>
                <w:sz w:val="21"/>
                <w:szCs w:val="21"/>
              </w:rPr>
              <w:t>7</w:t>
            </w:r>
          </w:p>
        </w:tc>
        <w:tc>
          <w:tcPr>
            <w:tcW w:w="1503" w:type="dxa"/>
          </w:tcPr>
          <w:p w14:paraId="0E29A2B7"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325,461</w:t>
            </w:r>
          </w:p>
        </w:tc>
        <w:tc>
          <w:tcPr>
            <w:tcW w:w="284" w:type="dxa"/>
          </w:tcPr>
          <w:p w14:paraId="6E53FFF3" w14:textId="77777777" w:rsidR="00236171" w:rsidRPr="00245861" w:rsidRDefault="00236171" w:rsidP="00236171">
            <w:pPr>
              <w:tabs>
                <w:tab w:val="decimal" w:pos="1276"/>
              </w:tabs>
              <w:rPr>
                <w:rFonts w:ascii="Trebuchet MS" w:hAnsi="Trebuchet MS"/>
                <w:sz w:val="21"/>
                <w:szCs w:val="21"/>
              </w:rPr>
            </w:pPr>
          </w:p>
        </w:tc>
        <w:tc>
          <w:tcPr>
            <w:tcW w:w="1503" w:type="dxa"/>
          </w:tcPr>
          <w:p w14:paraId="278EF355" w14:textId="77777777" w:rsidR="00236171" w:rsidRPr="00245861" w:rsidRDefault="0068432A" w:rsidP="00E52CED">
            <w:pPr>
              <w:tabs>
                <w:tab w:val="decimal" w:pos="1276"/>
              </w:tabs>
              <w:rPr>
                <w:rFonts w:ascii="Trebuchet MS" w:hAnsi="Trebuchet MS"/>
                <w:sz w:val="21"/>
                <w:szCs w:val="21"/>
              </w:rPr>
            </w:pPr>
            <w:r>
              <w:rPr>
                <w:rFonts w:ascii="Trebuchet MS" w:hAnsi="Trebuchet MS"/>
                <w:sz w:val="21"/>
                <w:szCs w:val="21"/>
              </w:rPr>
              <w:t>134,630</w:t>
            </w:r>
          </w:p>
        </w:tc>
        <w:tc>
          <w:tcPr>
            <w:tcW w:w="284" w:type="dxa"/>
          </w:tcPr>
          <w:p w14:paraId="3219C6A4" w14:textId="77777777" w:rsidR="00236171" w:rsidRPr="00245861" w:rsidRDefault="00236171" w:rsidP="00236171">
            <w:pPr>
              <w:tabs>
                <w:tab w:val="decimal" w:pos="1276"/>
              </w:tabs>
              <w:rPr>
                <w:rFonts w:ascii="Trebuchet MS" w:hAnsi="Trebuchet MS"/>
                <w:sz w:val="21"/>
                <w:szCs w:val="21"/>
              </w:rPr>
            </w:pPr>
          </w:p>
        </w:tc>
        <w:tc>
          <w:tcPr>
            <w:tcW w:w="1503" w:type="dxa"/>
          </w:tcPr>
          <w:p w14:paraId="21E6555A" w14:textId="77777777" w:rsidR="00236171" w:rsidRPr="00245861" w:rsidRDefault="0068432A" w:rsidP="00236171">
            <w:pPr>
              <w:tabs>
                <w:tab w:val="decimal" w:pos="1276"/>
              </w:tabs>
              <w:rPr>
                <w:rFonts w:ascii="Trebuchet MS" w:hAnsi="Trebuchet MS"/>
                <w:sz w:val="21"/>
                <w:szCs w:val="21"/>
              </w:rPr>
            </w:pPr>
            <w:r>
              <w:rPr>
                <w:rFonts w:ascii="Trebuchet MS" w:hAnsi="Trebuchet MS"/>
                <w:sz w:val="21"/>
                <w:szCs w:val="21"/>
              </w:rPr>
              <w:t>460,091</w:t>
            </w:r>
          </w:p>
        </w:tc>
      </w:tr>
      <w:tr w:rsidR="00236171" w:rsidRPr="00245861" w14:paraId="2B7BAC77" w14:textId="77777777" w:rsidTr="00AC0A3F">
        <w:trPr>
          <w:cantSplit/>
          <w:trHeight w:val="20"/>
        </w:trPr>
        <w:tc>
          <w:tcPr>
            <w:tcW w:w="4536" w:type="dxa"/>
          </w:tcPr>
          <w:p w14:paraId="6CBDD1BD"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bottom w:val="single" w:sz="4" w:space="0" w:color="auto"/>
            </w:tcBorders>
            <w:shd w:val="clear" w:color="auto" w:fill="auto"/>
          </w:tcPr>
          <w:p w14:paraId="49243C44" w14:textId="77777777" w:rsidR="00236171" w:rsidRPr="00245861" w:rsidRDefault="00236171" w:rsidP="00236171">
            <w:pPr>
              <w:tabs>
                <w:tab w:val="decimal" w:pos="1276"/>
              </w:tabs>
              <w:rPr>
                <w:rFonts w:ascii="Trebuchet MS" w:hAnsi="Trebuchet MS"/>
                <w:sz w:val="21"/>
                <w:szCs w:val="21"/>
              </w:rPr>
            </w:pPr>
          </w:p>
        </w:tc>
        <w:tc>
          <w:tcPr>
            <w:tcW w:w="284" w:type="dxa"/>
          </w:tcPr>
          <w:p w14:paraId="0E28D93E"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5022DF83" w14:textId="77777777" w:rsidR="00236171" w:rsidRPr="00245861" w:rsidRDefault="00236171" w:rsidP="00236171">
            <w:pPr>
              <w:tabs>
                <w:tab w:val="decimal" w:pos="1276"/>
              </w:tabs>
              <w:rPr>
                <w:rFonts w:ascii="Trebuchet MS" w:hAnsi="Trebuchet MS"/>
                <w:sz w:val="21"/>
                <w:szCs w:val="21"/>
              </w:rPr>
            </w:pPr>
          </w:p>
        </w:tc>
        <w:tc>
          <w:tcPr>
            <w:tcW w:w="284" w:type="dxa"/>
          </w:tcPr>
          <w:p w14:paraId="64E58313" w14:textId="77777777" w:rsidR="00236171" w:rsidRPr="00245861" w:rsidRDefault="00236171" w:rsidP="00236171">
            <w:pPr>
              <w:tabs>
                <w:tab w:val="decimal" w:pos="1276"/>
              </w:tabs>
              <w:rPr>
                <w:rFonts w:ascii="Trebuchet MS" w:hAnsi="Trebuchet MS"/>
                <w:sz w:val="21"/>
                <w:szCs w:val="21"/>
              </w:rPr>
            </w:pPr>
          </w:p>
        </w:tc>
        <w:tc>
          <w:tcPr>
            <w:tcW w:w="1503" w:type="dxa"/>
            <w:tcBorders>
              <w:bottom w:val="single" w:sz="4" w:space="0" w:color="auto"/>
            </w:tcBorders>
            <w:shd w:val="clear" w:color="auto" w:fill="auto"/>
          </w:tcPr>
          <w:p w14:paraId="53E24B9D" w14:textId="77777777" w:rsidR="00236171" w:rsidRPr="00245861" w:rsidRDefault="00236171" w:rsidP="00236171">
            <w:pPr>
              <w:tabs>
                <w:tab w:val="decimal" w:pos="1276"/>
              </w:tabs>
              <w:rPr>
                <w:rFonts w:ascii="Trebuchet MS" w:hAnsi="Trebuchet MS"/>
                <w:sz w:val="21"/>
                <w:szCs w:val="21"/>
              </w:rPr>
            </w:pPr>
          </w:p>
        </w:tc>
      </w:tr>
      <w:tr w:rsidR="00236171" w:rsidRPr="00245861" w14:paraId="23B3E5F0" w14:textId="77777777" w:rsidTr="00AC0A3F">
        <w:trPr>
          <w:cantSplit/>
          <w:trHeight w:val="20"/>
        </w:trPr>
        <w:tc>
          <w:tcPr>
            <w:tcW w:w="4536" w:type="dxa"/>
          </w:tcPr>
          <w:p w14:paraId="42941052" w14:textId="77777777" w:rsidR="00236171" w:rsidRPr="00245861" w:rsidRDefault="00236171" w:rsidP="002008DD">
            <w:pPr>
              <w:tabs>
                <w:tab w:val="left" w:pos="540"/>
              </w:tabs>
              <w:ind w:left="567" w:right="-108"/>
              <w:rPr>
                <w:rFonts w:ascii="Trebuchet MS" w:hAnsi="Trebuchet MS"/>
                <w:sz w:val="21"/>
                <w:szCs w:val="21"/>
              </w:rPr>
            </w:pPr>
          </w:p>
        </w:tc>
        <w:tc>
          <w:tcPr>
            <w:tcW w:w="1503" w:type="dxa"/>
            <w:tcBorders>
              <w:top w:val="single" w:sz="4" w:space="0" w:color="auto"/>
            </w:tcBorders>
          </w:tcPr>
          <w:p w14:paraId="4542F161" w14:textId="77777777" w:rsidR="00236171" w:rsidRPr="00245861" w:rsidRDefault="00236171" w:rsidP="00236171">
            <w:pPr>
              <w:tabs>
                <w:tab w:val="decimal" w:pos="1276"/>
              </w:tabs>
              <w:rPr>
                <w:rFonts w:ascii="Trebuchet MS" w:hAnsi="Trebuchet MS"/>
                <w:sz w:val="21"/>
                <w:szCs w:val="21"/>
              </w:rPr>
            </w:pPr>
          </w:p>
        </w:tc>
        <w:tc>
          <w:tcPr>
            <w:tcW w:w="284" w:type="dxa"/>
          </w:tcPr>
          <w:p w14:paraId="3432FD0A"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23224A91" w14:textId="77777777" w:rsidR="00236171" w:rsidRPr="00245861" w:rsidRDefault="00236171" w:rsidP="00236171">
            <w:pPr>
              <w:tabs>
                <w:tab w:val="decimal" w:pos="1276"/>
              </w:tabs>
              <w:rPr>
                <w:rFonts w:ascii="Trebuchet MS" w:hAnsi="Trebuchet MS"/>
                <w:sz w:val="21"/>
                <w:szCs w:val="21"/>
              </w:rPr>
            </w:pPr>
          </w:p>
        </w:tc>
        <w:tc>
          <w:tcPr>
            <w:tcW w:w="284" w:type="dxa"/>
          </w:tcPr>
          <w:p w14:paraId="75935FA9" w14:textId="77777777" w:rsidR="00236171" w:rsidRPr="00245861" w:rsidRDefault="00236171" w:rsidP="00236171">
            <w:pPr>
              <w:tabs>
                <w:tab w:val="decimal" w:pos="1276"/>
              </w:tabs>
              <w:rPr>
                <w:rFonts w:ascii="Trebuchet MS" w:hAnsi="Trebuchet MS"/>
                <w:sz w:val="21"/>
                <w:szCs w:val="21"/>
              </w:rPr>
            </w:pPr>
          </w:p>
        </w:tc>
        <w:tc>
          <w:tcPr>
            <w:tcW w:w="1503" w:type="dxa"/>
            <w:tcBorders>
              <w:top w:val="single" w:sz="4" w:space="0" w:color="auto"/>
            </w:tcBorders>
          </w:tcPr>
          <w:p w14:paraId="31C9BF12" w14:textId="77777777" w:rsidR="00236171" w:rsidRPr="00245861" w:rsidRDefault="00236171" w:rsidP="00236171">
            <w:pPr>
              <w:tabs>
                <w:tab w:val="decimal" w:pos="1276"/>
              </w:tabs>
              <w:rPr>
                <w:rFonts w:ascii="Trebuchet MS" w:hAnsi="Trebuchet MS"/>
                <w:sz w:val="21"/>
                <w:szCs w:val="21"/>
              </w:rPr>
            </w:pPr>
          </w:p>
        </w:tc>
      </w:tr>
      <w:tr w:rsidR="00236171" w:rsidRPr="00245861" w14:paraId="1CF34376" w14:textId="77777777" w:rsidTr="00236171">
        <w:trPr>
          <w:cantSplit/>
          <w:trHeight w:val="20"/>
        </w:trPr>
        <w:tc>
          <w:tcPr>
            <w:tcW w:w="4536" w:type="dxa"/>
          </w:tcPr>
          <w:p w14:paraId="4788FE34" w14:textId="77777777" w:rsidR="00236171" w:rsidRPr="00245861" w:rsidRDefault="00236171" w:rsidP="002008DD">
            <w:pPr>
              <w:tabs>
                <w:tab w:val="left" w:pos="851"/>
              </w:tabs>
              <w:ind w:left="567" w:right="-108"/>
              <w:rPr>
                <w:rFonts w:ascii="Trebuchet MS" w:hAnsi="Trebuchet MS"/>
                <w:b/>
                <w:sz w:val="21"/>
                <w:szCs w:val="21"/>
              </w:rPr>
            </w:pPr>
            <w:r w:rsidRPr="00245861">
              <w:rPr>
                <w:rFonts w:ascii="Trebuchet MS" w:hAnsi="Trebuchet MS"/>
                <w:b/>
                <w:sz w:val="21"/>
                <w:szCs w:val="21"/>
              </w:rPr>
              <w:t>NET BOOK VALUE</w:t>
            </w:r>
          </w:p>
        </w:tc>
        <w:tc>
          <w:tcPr>
            <w:tcW w:w="1503" w:type="dxa"/>
          </w:tcPr>
          <w:p w14:paraId="6D8CFECF"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551836F2"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Pr>
          <w:p w14:paraId="1D00C38C"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415A9F56"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Pr>
          <w:p w14:paraId="4C9F790A"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r>
      <w:tr w:rsidR="001B6EFA" w:rsidRPr="00245861" w14:paraId="529CA8A2" w14:textId="77777777" w:rsidTr="00236171">
        <w:trPr>
          <w:cantSplit/>
          <w:trHeight w:val="20"/>
        </w:trPr>
        <w:tc>
          <w:tcPr>
            <w:tcW w:w="4536" w:type="dxa"/>
          </w:tcPr>
          <w:p w14:paraId="3B6FBCA4" w14:textId="77777777" w:rsidR="001B6EFA" w:rsidRPr="00245861" w:rsidRDefault="001B6EFA" w:rsidP="002008DD">
            <w:pPr>
              <w:pStyle w:val="ListParagraph"/>
              <w:tabs>
                <w:tab w:val="left" w:pos="851"/>
              </w:tabs>
              <w:ind w:left="567" w:right="-108"/>
              <w:rPr>
                <w:rFonts w:ascii="Trebuchet MS" w:hAnsi="Trebuchet MS"/>
                <w:b/>
                <w:sz w:val="21"/>
                <w:szCs w:val="21"/>
              </w:rPr>
            </w:pPr>
          </w:p>
        </w:tc>
        <w:tc>
          <w:tcPr>
            <w:tcW w:w="1503" w:type="dxa"/>
          </w:tcPr>
          <w:p w14:paraId="48A4B0F3" w14:textId="77777777" w:rsidR="001B6EFA" w:rsidRPr="00245861" w:rsidDel="002B48DD" w:rsidRDefault="001B6EFA" w:rsidP="00236171">
            <w:pPr>
              <w:pStyle w:val="Header"/>
              <w:tabs>
                <w:tab w:val="clear" w:pos="4153"/>
                <w:tab w:val="clear" w:pos="8306"/>
                <w:tab w:val="decimal" w:pos="1276"/>
              </w:tabs>
              <w:rPr>
                <w:rFonts w:ascii="Trebuchet MS" w:hAnsi="Trebuchet MS"/>
                <w:sz w:val="21"/>
                <w:szCs w:val="21"/>
              </w:rPr>
            </w:pPr>
          </w:p>
        </w:tc>
        <w:tc>
          <w:tcPr>
            <w:tcW w:w="284" w:type="dxa"/>
          </w:tcPr>
          <w:p w14:paraId="71253E27" w14:textId="77777777" w:rsidR="001B6EFA" w:rsidRPr="00245861" w:rsidRDefault="001B6EFA" w:rsidP="00236171">
            <w:pPr>
              <w:pStyle w:val="Header"/>
              <w:tabs>
                <w:tab w:val="clear" w:pos="4153"/>
                <w:tab w:val="clear" w:pos="8306"/>
                <w:tab w:val="decimal" w:pos="1276"/>
              </w:tabs>
              <w:rPr>
                <w:rFonts w:ascii="Trebuchet MS" w:hAnsi="Trebuchet MS"/>
                <w:sz w:val="21"/>
                <w:szCs w:val="21"/>
              </w:rPr>
            </w:pPr>
          </w:p>
        </w:tc>
        <w:tc>
          <w:tcPr>
            <w:tcW w:w="1503" w:type="dxa"/>
          </w:tcPr>
          <w:p w14:paraId="3CCE633E" w14:textId="77777777" w:rsidR="001B6EFA" w:rsidRPr="00245861" w:rsidDel="002B48DD" w:rsidRDefault="001B6EFA" w:rsidP="00236171">
            <w:pPr>
              <w:pStyle w:val="Header"/>
              <w:tabs>
                <w:tab w:val="clear" w:pos="4153"/>
                <w:tab w:val="clear" w:pos="8306"/>
                <w:tab w:val="decimal" w:pos="1276"/>
              </w:tabs>
              <w:rPr>
                <w:rFonts w:ascii="Trebuchet MS" w:hAnsi="Trebuchet MS"/>
                <w:sz w:val="21"/>
                <w:szCs w:val="21"/>
              </w:rPr>
            </w:pPr>
          </w:p>
        </w:tc>
        <w:tc>
          <w:tcPr>
            <w:tcW w:w="284" w:type="dxa"/>
          </w:tcPr>
          <w:p w14:paraId="54C20BC7" w14:textId="77777777" w:rsidR="001B6EFA" w:rsidRPr="00245861" w:rsidRDefault="001B6EFA" w:rsidP="00236171">
            <w:pPr>
              <w:pStyle w:val="Header"/>
              <w:tabs>
                <w:tab w:val="clear" w:pos="4153"/>
                <w:tab w:val="clear" w:pos="8306"/>
                <w:tab w:val="decimal" w:pos="1276"/>
              </w:tabs>
              <w:rPr>
                <w:rFonts w:ascii="Trebuchet MS" w:hAnsi="Trebuchet MS"/>
                <w:sz w:val="21"/>
                <w:szCs w:val="21"/>
              </w:rPr>
            </w:pPr>
          </w:p>
        </w:tc>
        <w:tc>
          <w:tcPr>
            <w:tcW w:w="1503" w:type="dxa"/>
          </w:tcPr>
          <w:p w14:paraId="334AAB5C" w14:textId="77777777" w:rsidR="001B6EFA" w:rsidRPr="00245861" w:rsidDel="002B48DD" w:rsidRDefault="001B6EFA" w:rsidP="00236171">
            <w:pPr>
              <w:pStyle w:val="Header"/>
              <w:tabs>
                <w:tab w:val="clear" w:pos="4153"/>
                <w:tab w:val="clear" w:pos="8306"/>
                <w:tab w:val="decimal" w:pos="1276"/>
              </w:tabs>
              <w:rPr>
                <w:rFonts w:ascii="Trebuchet MS" w:hAnsi="Trebuchet MS"/>
                <w:sz w:val="21"/>
                <w:szCs w:val="21"/>
              </w:rPr>
            </w:pPr>
          </w:p>
        </w:tc>
      </w:tr>
      <w:tr w:rsidR="00236171" w:rsidRPr="00245861" w14:paraId="164DC634" w14:textId="77777777" w:rsidTr="00236171">
        <w:trPr>
          <w:cantSplit/>
          <w:trHeight w:val="20"/>
        </w:trPr>
        <w:tc>
          <w:tcPr>
            <w:tcW w:w="4536" w:type="dxa"/>
          </w:tcPr>
          <w:p w14:paraId="5EFE423D" w14:textId="77777777" w:rsidR="00236171" w:rsidRPr="00245861" w:rsidRDefault="00236171" w:rsidP="007A5500">
            <w:pPr>
              <w:pStyle w:val="ListParagraph"/>
              <w:tabs>
                <w:tab w:val="left" w:pos="851"/>
              </w:tabs>
              <w:ind w:left="567" w:right="-108"/>
              <w:rPr>
                <w:rFonts w:ascii="Trebuchet MS" w:hAnsi="Trebuchet MS"/>
                <w:b/>
                <w:sz w:val="21"/>
                <w:szCs w:val="21"/>
              </w:rPr>
            </w:pPr>
            <w:r w:rsidRPr="00245861">
              <w:rPr>
                <w:rFonts w:ascii="Trebuchet MS" w:hAnsi="Trebuchet MS"/>
                <w:b/>
                <w:sz w:val="21"/>
                <w:szCs w:val="21"/>
              </w:rPr>
              <w:t>At 31 March 201</w:t>
            </w:r>
            <w:r w:rsidR="007A5500">
              <w:rPr>
                <w:rFonts w:ascii="Trebuchet MS" w:hAnsi="Trebuchet MS"/>
                <w:b/>
                <w:sz w:val="21"/>
                <w:szCs w:val="21"/>
              </w:rPr>
              <w:t>7</w:t>
            </w:r>
          </w:p>
        </w:tc>
        <w:tc>
          <w:tcPr>
            <w:tcW w:w="1503" w:type="dxa"/>
          </w:tcPr>
          <w:p w14:paraId="5B4013DF" w14:textId="77777777" w:rsidR="00236171" w:rsidRPr="00245861" w:rsidRDefault="0068432A" w:rsidP="00236171">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122,147</w:t>
            </w:r>
          </w:p>
        </w:tc>
        <w:tc>
          <w:tcPr>
            <w:tcW w:w="284" w:type="dxa"/>
          </w:tcPr>
          <w:p w14:paraId="44473990"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Pr>
          <w:p w14:paraId="7B782432" w14:textId="77777777" w:rsidR="00236171" w:rsidRPr="00245861" w:rsidRDefault="0068432A" w:rsidP="00236171">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235,360</w:t>
            </w:r>
          </w:p>
        </w:tc>
        <w:tc>
          <w:tcPr>
            <w:tcW w:w="284" w:type="dxa"/>
          </w:tcPr>
          <w:p w14:paraId="4B119F07"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Pr>
          <w:p w14:paraId="7E0EBBF6" w14:textId="77777777" w:rsidR="00236171" w:rsidRPr="00245861" w:rsidRDefault="0068432A" w:rsidP="00236171">
            <w:pPr>
              <w:pStyle w:val="Header"/>
              <w:tabs>
                <w:tab w:val="clear" w:pos="4153"/>
                <w:tab w:val="clear" w:pos="8306"/>
                <w:tab w:val="decimal" w:pos="1276"/>
              </w:tabs>
              <w:rPr>
                <w:rFonts w:ascii="Trebuchet MS" w:hAnsi="Trebuchet MS"/>
                <w:sz w:val="21"/>
                <w:szCs w:val="21"/>
              </w:rPr>
            </w:pPr>
            <w:r>
              <w:rPr>
                <w:rFonts w:ascii="Trebuchet MS" w:hAnsi="Trebuchet MS"/>
                <w:sz w:val="21"/>
                <w:szCs w:val="21"/>
              </w:rPr>
              <w:t>357,507</w:t>
            </w:r>
          </w:p>
        </w:tc>
      </w:tr>
      <w:tr w:rsidR="00236171" w:rsidRPr="00245861" w14:paraId="656824B1" w14:textId="77777777" w:rsidTr="00236171">
        <w:trPr>
          <w:cantSplit/>
          <w:trHeight w:val="20"/>
        </w:trPr>
        <w:tc>
          <w:tcPr>
            <w:tcW w:w="4536" w:type="dxa"/>
          </w:tcPr>
          <w:p w14:paraId="40B979DB" w14:textId="77777777" w:rsidR="00236171" w:rsidRPr="00245861" w:rsidRDefault="00236171" w:rsidP="002008DD">
            <w:pPr>
              <w:pStyle w:val="ListParagraph"/>
              <w:tabs>
                <w:tab w:val="left" w:pos="851"/>
              </w:tabs>
              <w:ind w:left="567" w:right="-108"/>
              <w:rPr>
                <w:rFonts w:ascii="Trebuchet MS" w:hAnsi="Trebuchet MS"/>
                <w:sz w:val="21"/>
                <w:szCs w:val="21"/>
              </w:rPr>
            </w:pPr>
          </w:p>
        </w:tc>
        <w:tc>
          <w:tcPr>
            <w:tcW w:w="1503" w:type="dxa"/>
            <w:tcBorders>
              <w:bottom w:val="double" w:sz="4" w:space="0" w:color="auto"/>
            </w:tcBorders>
            <w:shd w:val="clear" w:color="auto" w:fill="auto"/>
          </w:tcPr>
          <w:p w14:paraId="26848C8B"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46107CFF"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Borders>
              <w:bottom w:val="double" w:sz="4" w:space="0" w:color="auto"/>
            </w:tcBorders>
            <w:shd w:val="clear" w:color="auto" w:fill="auto"/>
          </w:tcPr>
          <w:p w14:paraId="01982DF0"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462707DC"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Borders>
              <w:bottom w:val="double" w:sz="4" w:space="0" w:color="auto"/>
            </w:tcBorders>
            <w:shd w:val="clear" w:color="auto" w:fill="auto"/>
          </w:tcPr>
          <w:p w14:paraId="62655B30"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r>
      <w:tr w:rsidR="00236171" w:rsidRPr="00245861" w14:paraId="6C28D631" w14:textId="77777777" w:rsidTr="00236171">
        <w:trPr>
          <w:cantSplit/>
          <w:trHeight w:val="20"/>
        </w:trPr>
        <w:tc>
          <w:tcPr>
            <w:tcW w:w="4536" w:type="dxa"/>
          </w:tcPr>
          <w:p w14:paraId="6754757D" w14:textId="77777777" w:rsidR="00236171" w:rsidRPr="00245861" w:rsidRDefault="00236171" w:rsidP="002008DD">
            <w:pPr>
              <w:pStyle w:val="ListParagraph"/>
              <w:tabs>
                <w:tab w:val="left" w:pos="851"/>
              </w:tabs>
              <w:ind w:left="567" w:right="-108"/>
              <w:rPr>
                <w:rFonts w:ascii="Trebuchet MS" w:hAnsi="Trebuchet MS"/>
                <w:sz w:val="21"/>
                <w:szCs w:val="21"/>
              </w:rPr>
            </w:pPr>
          </w:p>
        </w:tc>
        <w:tc>
          <w:tcPr>
            <w:tcW w:w="1503" w:type="dxa"/>
            <w:tcBorders>
              <w:top w:val="double" w:sz="4" w:space="0" w:color="auto"/>
            </w:tcBorders>
          </w:tcPr>
          <w:p w14:paraId="2E2C186C"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6CB1C32B"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Borders>
              <w:top w:val="double" w:sz="4" w:space="0" w:color="auto"/>
            </w:tcBorders>
          </w:tcPr>
          <w:p w14:paraId="7A9943F3"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284" w:type="dxa"/>
          </w:tcPr>
          <w:p w14:paraId="64D0C0E1"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c>
          <w:tcPr>
            <w:tcW w:w="1503" w:type="dxa"/>
            <w:tcBorders>
              <w:top w:val="double" w:sz="4" w:space="0" w:color="auto"/>
            </w:tcBorders>
          </w:tcPr>
          <w:p w14:paraId="37845E77" w14:textId="77777777" w:rsidR="00236171" w:rsidRPr="00245861" w:rsidRDefault="00236171" w:rsidP="00236171">
            <w:pPr>
              <w:pStyle w:val="Header"/>
              <w:tabs>
                <w:tab w:val="clear" w:pos="4153"/>
                <w:tab w:val="clear" w:pos="8306"/>
                <w:tab w:val="decimal" w:pos="1276"/>
              </w:tabs>
              <w:rPr>
                <w:rFonts w:ascii="Trebuchet MS" w:hAnsi="Trebuchet MS"/>
                <w:sz w:val="21"/>
                <w:szCs w:val="21"/>
              </w:rPr>
            </w:pPr>
          </w:p>
        </w:tc>
      </w:tr>
      <w:tr w:rsidR="007A5500" w:rsidRPr="00245861" w14:paraId="74B5AE26" w14:textId="77777777" w:rsidTr="00236171">
        <w:trPr>
          <w:cantSplit/>
          <w:trHeight w:val="20"/>
        </w:trPr>
        <w:tc>
          <w:tcPr>
            <w:tcW w:w="4536" w:type="dxa"/>
          </w:tcPr>
          <w:p w14:paraId="75AE0345" w14:textId="77777777" w:rsidR="007A5500" w:rsidRPr="00245861" w:rsidRDefault="007A5500" w:rsidP="007A5500">
            <w:pPr>
              <w:pStyle w:val="ListParagraph"/>
              <w:tabs>
                <w:tab w:val="left" w:pos="851"/>
              </w:tabs>
              <w:ind w:left="567" w:right="-108"/>
              <w:rPr>
                <w:rFonts w:ascii="Trebuchet MS" w:hAnsi="Trebuchet MS"/>
                <w:sz w:val="21"/>
                <w:szCs w:val="21"/>
              </w:rPr>
            </w:pPr>
            <w:r w:rsidRPr="00245861">
              <w:rPr>
                <w:rFonts w:ascii="Trebuchet MS" w:hAnsi="Trebuchet MS"/>
                <w:sz w:val="21"/>
                <w:szCs w:val="21"/>
              </w:rPr>
              <w:t>At 31 March 201</w:t>
            </w:r>
            <w:r>
              <w:rPr>
                <w:rFonts w:ascii="Trebuchet MS" w:hAnsi="Trebuchet MS"/>
                <w:sz w:val="21"/>
                <w:szCs w:val="21"/>
              </w:rPr>
              <w:t>6</w:t>
            </w:r>
          </w:p>
        </w:tc>
        <w:tc>
          <w:tcPr>
            <w:tcW w:w="1503" w:type="dxa"/>
          </w:tcPr>
          <w:p w14:paraId="2FC05671" w14:textId="77777777" w:rsidR="007A5500" w:rsidRPr="00245861" w:rsidRDefault="007A5500" w:rsidP="007A5500">
            <w:pPr>
              <w:pStyle w:val="Header"/>
              <w:tabs>
                <w:tab w:val="clear" w:pos="4153"/>
                <w:tab w:val="clear" w:pos="8306"/>
                <w:tab w:val="decimal" w:pos="1276"/>
              </w:tabs>
              <w:rPr>
                <w:rFonts w:ascii="Trebuchet MS" w:hAnsi="Trebuchet MS"/>
                <w:sz w:val="21"/>
                <w:szCs w:val="21"/>
              </w:rPr>
            </w:pPr>
            <w:r w:rsidRPr="00245861">
              <w:rPr>
                <w:rFonts w:ascii="Trebuchet MS" w:hAnsi="Trebuchet MS"/>
                <w:sz w:val="21"/>
                <w:szCs w:val="21"/>
              </w:rPr>
              <w:t>106,322</w:t>
            </w:r>
          </w:p>
        </w:tc>
        <w:tc>
          <w:tcPr>
            <w:tcW w:w="284" w:type="dxa"/>
          </w:tcPr>
          <w:p w14:paraId="00C107F1" w14:textId="77777777" w:rsidR="007A5500" w:rsidRPr="00245861" w:rsidRDefault="007A5500" w:rsidP="007A5500">
            <w:pPr>
              <w:pStyle w:val="Header"/>
              <w:tabs>
                <w:tab w:val="clear" w:pos="4153"/>
                <w:tab w:val="clear" w:pos="8306"/>
                <w:tab w:val="decimal" w:pos="1276"/>
              </w:tabs>
              <w:rPr>
                <w:rFonts w:ascii="Trebuchet MS" w:hAnsi="Trebuchet MS"/>
                <w:sz w:val="21"/>
                <w:szCs w:val="21"/>
              </w:rPr>
            </w:pPr>
          </w:p>
        </w:tc>
        <w:tc>
          <w:tcPr>
            <w:tcW w:w="1503" w:type="dxa"/>
          </w:tcPr>
          <w:p w14:paraId="085A68B1" w14:textId="77777777" w:rsidR="007A5500" w:rsidRPr="00245861" w:rsidRDefault="007A5500" w:rsidP="007A5500">
            <w:pPr>
              <w:pStyle w:val="Header"/>
              <w:tabs>
                <w:tab w:val="clear" w:pos="4153"/>
                <w:tab w:val="clear" w:pos="8306"/>
                <w:tab w:val="decimal" w:pos="1276"/>
              </w:tabs>
              <w:rPr>
                <w:rFonts w:ascii="Trebuchet MS" w:hAnsi="Trebuchet MS"/>
                <w:sz w:val="21"/>
                <w:szCs w:val="21"/>
              </w:rPr>
            </w:pPr>
            <w:r w:rsidRPr="00245861">
              <w:rPr>
                <w:rFonts w:ascii="Trebuchet MS" w:hAnsi="Trebuchet MS"/>
                <w:sz w:val="21"/>
                <w:szCs w:val="21"/>
              </w:rPr>
              <w:t>244,610</w:t>
            </w:r>
          </w:p>
        </w:tc>
        <w:tc>
          <w:tcPr>
            <w:tcW w:w="284" w:type="dxa"/>
          </w:tcPr>
          <w:p w14:paraId="0F6F145D" w14:textId="77777777" w:rsidR="007A5500" w:rsidRPr="00245861" w:rsidRDefault="007A5500" w:rsidP="007A5500">
            <w:pPr>
              <w:pStyle w:val="Header"/>
              <w:tabs>
                <w:tab w:val="clear" w:pos="4153"/>
                <w:tab w:val="clear" w:pos="8306"/>
                <w:tab w:val="decimal" w:pos="1276"/>
              </w:tabs>
              <w:rPr>
                <w:rFonts w:ascii="Trebuchet MS" w:hAnsi="Trebuchet MS"/>
                <w:sz w:val="21"/>
                <w:szCs w:val="21"/>
              </w:rPr>
            </w:pPr>
          </w:p>
        </w:tc>
        <w:tc>
          <w:tcPr>
            <w:tcW w:w="1503" w:type="dxa"/>
          </w:tcPr>
          <w:p w14:paraId="336CEC65" w14:textId="77777777" w:rsidR="007A5500" w:rsidRPr="00245861" w:rsidRDefault="007A5500" w:rsidP="007A5500">
            <w:pPr>
              <w:pStyle w:val="Header"/>
              <w:tabs>
                <w:tab w:val="clear" w:pos="4153"/>
                <w:tab w:val="clear" w:pos="8306"/>
                <w:tab w:val="decimal" w:pos="1276"/>
              </w:tabs>
              <w:rPr>
                <w:rFonts w:ascii="Trebuchet MS" w:hAnsi="Trebuchet MS"/>
                <w:sz w:val="21"/>
                <w:szCs w:val="21"/>
              </w:rPr>
            </w:pPr>
            <w:r w:rsidRPr="00245861">
              <w:rPr>
                <w:rFonts w:ascii="Trebuchet MS" w:hAnsi="Trebuchet MS"/>
                <w:sz w:val="21"/>
                <w:szCs w:val="21"/>
              </w:rPr>
              <w:t>350,932</w:t>
            </w:r>
          </w:p>
        </w:tc>
      </w:tr>
      <w:tr w:rsidR="00236171" w:rsidRPr="00245861" w14:paraId="5BA33388" w14:textId="77777777" w:rsidTr="00236171">
        <w:trPr>
          <w:cantSplit/>
          <w:trHeight w:val="20"/>
        </w:trPr>
        <w:tc>
          <w:tcPr>
            <w:tcW w:w="4536" w:type="dxa"/>
          </w:tcPr>
          <w:p w14:paraId="78E6ECFD" w14:textId="77777777" w:rsidR="00236171" w:rsidRPr="00245861" w:rsidRDefault="00236171" w:rsidP="004956C0">
            <w:pPr>
              <w:pStyle w:val="ListParagraph"/>
              <w:tabs>
                <w:tab w:val="left" w:pos="851"/>
              </w:tabs>
              <w:ind w:left="0" w:right="-108"/>
              <w:rPr>
                <w:rFonts w:ascii="Trebuchet MS" w:hAnsi="Trebuchet MS"/>
                <w:sz w:val="21"/>
                <w:szCs w:val="21"/>
              </w:rPr>
            </w:pPr>
          </w:p>
        </w:tc>
        <w:tc>
          <w:tcPr>
            <w:tcW w:w="1503" w:type="dxa"/>
            <w:tcBorders>
              <w:bottom w:val="double" w:sz="4" w:space="0" w:color="auto"/>
            </w:tcBorders>
            <w:shd w:val="clear" w:color="auto" w:fill="auto"/>
          </w:tcPr>
          <w:p w14:paraId="4E1E8DD6" w14:textId="77777777" w:rsidR="00236171" w:rsidRPr="00245861" w:rsidRDefault="00236171" w:rsidP="00236171">
            <w:pPr>
              <w:pStyle w:val="Header"/>
              <w:tabs>
                <w:tab w:val="clear" w:pos="4153"/>
                <w:tab w:val="clear" w:pos="8306"/>
                <w:tab w:val="decimal" w:pos="1276"/>
              </w:tabs>
              <w:rPr>
                <w:rFonts w:ascii="Trebuchet MS" w:hAnsi="Trebuchet MS"/>
                <w:sz w:val="21"/>
                <w:szCs w:val="21"/>
                <w:u w:val="single"/>
              </w:rPr>
            </w:pPr>
          </w:p>
        </w:tc>
        <w:tc>
          <w:tcPr>
            <w:tcW w:w="284" w:type="dxa"/>
          </w:tcPr>
          <w:p w14:paraId="05342230" w14:textId="77777777" w:rsidR="00236171" w:rsidRPr="00245861" w:rsidRDefault="00236171" w:rsidP="00236171">
            <w:pPr>
              <w:pStyle w:val="Header"/>
              <w:tabs>
                <w:tab w:val="clear" w:pos="4153"/>
                <w:tab w:val="clear" w:pos="8306"/>
                <w:tab w:val="decimal" w:pos="1276"/>
              </w:tabs>
              <w:rPr>
                <w:rFonts w:ascii="Trebuchet MS" w:hAnsi="Trebuchet MS"/>
                <w:sz w:val="21"/>
                <w:szCs w:val="21"/>
                <w:u w:val="single"/>
              </w:rPr>
            </w:pPr>
          </w:p>
        </w:tc>
        <w:tc>
          <w:tcPr>
            <w:tcW w:w="1503" w:type="dxa"/>
            <w:tcBorders>
              <w:bottom w:val="double" w:sz="4" w:space="0" w:color="auto"/>
            </w:tcBorders>
            <w:shd w:val="clear" w:color="auto" w:fill="auto"/>
          </w:tcPr>
          <w:p w14:paraId="3C103DF1" w14:textId="77777777" w:rsidR="00236171" w:rsidRPr="00245861" w:rsidRDefault="00236171" w:rsidP="00236171">
            <w:pPr>
              <w:pStyle w:val="Header"/>
              <w:tabs>
                <w:tab w:val="clear" w:pos="4153"/>
                <w:tab w:val="clear" w:pos="8306"/>
                <w:tab w:val="decimal" w:pos="1276"/>
              </w:tabs>
              <w:rPr>
                <w:rFonts w:ascii="Trebuchet MS" w:hAnsi="Trebuchet MS"/>
                <w:sz w:val="21"/>
                <w:szCs w:val="21"/>
                <w:u w:val="single"/>
              </w:rPr>
            </w:pPr>
          </w:p>
        </w:tc>
        <w:tc>
          <w:tcPr>
            <w:tcW w:w="284" w:type="dxa"/>
          </w:tcPr>
          <w:p w14:paraId="56250A5C" w14:textId="77777777" w:rsidR="00236171" w:rsidRPr="00245861" w:rsidRDefault="00236171" w:rsidP="00236171">
            <w:pPr>
              <w:pStyle w:val="Header"/>
              <w:tabs>
                <w:tab w:val="clear" w:pos="4153"/>
                <w:tab w:val="clear" w:pos="8306"/>
                <w:tab w:val="decimal" w:pos="1276"/>
              </w:tabs>
              <w:rPr>
                <w:rFonts w:ascii="Trebuchet MS" w:hAnsi="Trebuchet MS"/>
                <w:sz w:val="21"/>
                <w:szCs w:val="21"/>
                <w:u w:val="single"/>
              </w:rPr>
            </w:pPr>
          </w:p>
        </w:tc>
        <w:tc>
          <w:tcPr>
            <w:tcW w:w="1503" w:type="dxa"/>
            <w:tcBorders>
              <w:bottom w:val="double" w:sz="4" w:space="0" w:color="auto"/>
            </w:tcBorders>
            <w:shd w:val="clear" w:color="auto" w:fill="auto"/>
          </w:tcPr>
          <w:p w14:paraId="660B5405" w14:textId="77777777" w:rsidR="00236171" w:rsidRPr="00245861" w:rsidRDefault="00236171" w:rsidP="00236171">
            <w:pPr>
              <w:pStyle w:val="Header"/>
              <w:tabs>
                <w:tab w:val="clear" w:pos="4153"/>
                <w:tab w:val="clear" w:pos="8306"/>
                <w:tab w:val="decimal" w:pos="1276"/>
              </w:tabs>
              <w:rPr>
                <w:rFonts w:ascii="Trebuchet MS" w:hAnsi="Trebuchet MS"/>
                <w:sz w:val="21"/>
                <w:szCs w:val="21"/>
                <w:u w:val="single"/>
              </w:rPr>
            </w:pPr>
          </w:p>
        </w:tc>
      </w:tr>
    </w:tbl>
    <w:p w14:paraId="1EFCE1F1" w14:textId="77777777" w:rsidR="001567BE" w:rsidRPr="00245861" w:rsidRDefault="001567BE">
      <w:pPr>
        <w:rPr>
          <w:rFonts w:ascii="Trebuchet MS" w:hAnsi="Trebuchet MS"/>
          <w:sz w:val="21"/>
          <w:szCs w:val="21"/>
        </w:rPr>
      </w:pPr>
    </w:p>
    <w:tbl>
      <w:tblPr>
        <w:tblW w:w="9923" w:type="dxa"/>
        <w:tblLayout w:type="fixed"/>
        <w:tblLook w:val="0000" w:firstRow="0" w:lastRow="0" w:firstColumn="0" w:lastColumn="0" w:noHBand="0" w:noVBand="0"/>
      </w:tblPr>
      <w:tblGrid>
        <w:gridCol w:w="6237"/>
        <w:gridCol w:w="1559"/>
        <w:gridCol w:w="284"/>
        <w:gridCol w:w="1559"/>
        <w:gridCol w:w="284"/>
      </w:tblGrid>
      <w:tr w:rsidR="00B42BD7" w:rsidRPr="00245861" w14:paraId="52CC9AC1" w14:textId="77777777" w:rsidTr="00042FD2">
        <w:trPr>
          <w:gridAfter w:val="1"/>
          <w:wAfter w:w="284" w:type="dxa"/>
        </w:trPr>
        <w:tc>
          <w:tcPr>
            <w:tcW w:w="6237" w:type="dxa"/>
          </w:tcPr>
          <w:p w14:paraId="6674A5DA" w14:textId="77777777" w:rsidR="00B42BD7" w:rsidRPr="00245861" w:rsidRDefault="00807353" w:rsidP="00341F28">
            <w:pPr>
              <w:tabs>
                <w:tab w:val="left" w:pos="540"/>
                <w:tab w:val="left" w:pos="900"/>
                <w:tab w:val="left" w:pos="1170"/>
                <w:tab w:val="left" w:pos="1701"/>
              </w:tabs>
              <w:rPr>
                <w:rFonts w:ascii="Trebuchet MS" w:hAnsi="Trebuchet MS"/>
                <w:sz w:val="21"/>
                <w:szCs w:val="21"/>
              </w:rPr>
            </w:pPr>
            <w:r w:rsidRPr="00245861">
              <w:rPr>
                <w:rFonts w:ascii="Trebuchet MS" w:hAnsi="Trebuchet MS"/>
                <w:b/>
                <w:sz w:val="21"/>
                <w:szCs w:val="21"/>
              </w:rPr>
              <w:t>13</w:t>
            </w:r>
            <w:r w:rsidR="00B42BD7" w:rsidRPr="00245861">
              <w:rPr>
                <w:rFonts w:ascii="Trebuchet MS" w:hAnsi="Trebuchet MS"/>
                <w:b/>
                <w:sz w:val="21"/>
                <w:szCs w:val="21"/>
              </w:rPr>
              <w:t>.</w:t>
            </w:r>
            <w:r w:rsidR="00B42BD7" w:rsidRPr="00245861">
              <w:rPr>
                <w:rFonts w:ascii="Trebuchet MS" w:hAnsi="Trebuchet MS"/>
                <w:b/>
                <w:sz w:val="21"/>
                <w:szCs w:val="21"/>
              </w:rPr>
              <w:tab/>
              <w:t>DEBTORS</w:t>
            </w:r>
          </w:p>
        </w:tc>
        <w:tc>
          <w:tcPr>
            <w:tcW w:w="1559" w:type="dxa"/>
          </w:tcPr>
          <w:p w14:paraId="240B8B17" w14:textId="77777777" w:rsidR="00B42BD7" w:rsidRPr="00245861" w:rsidRDefault="00B42BD7" w:rsidP="00042FD2">
            <w:pPr>
              <w:tabs>
                <w:tab w:val="decimal" w:pos="1343"/>
              </w:tabs>
              <w:rPr>
                <w:rFonts w:ascii="Trebuchet MS" w:hAnsi="Trebuchet MS"/>
                <w:b/>
                <w:sz w:val="21"/>
                <w:szCs w:val="21"/>
              </w:rPr>
            </w:pPr>
            <w:r w:rsidRPr="00245861">
              <w:rPr>
                <w:rFonts w:ascii="Trebuchet MS" w:hAnsi="Trebuchet MS"/>
                <w:b/>
                <w:sz w:val="21"/>
                <w:szCs w:val="21"/>
              </w:rPr>
              <w:t>201</w:t>
            </w:r>
            <w:r w:rsidR="00042FD2">
              <w:rPr>
                <w:rFonts w:ascii="Trebuchet MS" w:hAnsi="Trebuchet MS"/>
                <w:b/>
                <w:sz w:val="21"/>
                <w:szCs w:val="21"/>
              </w:rPr>
              <w:t>7</w:t>
            </w:r>
          </w:p>
        </w:tc>
        <w:tc>
          <w:tcPr>
            <w:tcW w:w="284" w:type="dxa"/>
          </w:tcPr>
          <w:p w14:paraId="69E3C499" w14:textId="77777777" w:rsidR="00B42BD7" w:rsidRPr="00245861" w:rsidRDefault="00B42BD7" w:rsidP="000565E9">
            <w:pPr>
              <w:tabs>
                <w:tab w:val="decimal" w:pos="1343"/>
              </w:tabs>
              <w:rPr>
                <w:rFonts w:ascii="Trebuchet MS" w:hAnsi="Trebuchet MS"/>
                <w:sz w:val="21"/>
                <w:szCs w:val="21"/>
              </w:rPr>
            </w:pPr>
          </w:p>
        </w:tc>
        <w:tc>
          <w:tcPr>
            <w:tcW w:w="1559" w:type="dxa"/>
          </w:tcPr>
          <w:p w14:paraId="61FA1A37" w14:textId="77777777" w:rsidR="00B42BD7" w:rsidRPr="00245861" w:rsidRDefault="00B42BD7" w:rsidP="00042FD2">
            <w:pPr>
              <w:tabs>
                <w:tab w:val="decimal" w:pos="1343"/>
              </w:tabs>
              <w:rPr>
                <w:rFonts w:ascii="Trebuchet MS" w:hAnsi="Trebuchet MS"/>
                <w:b/>
                <w:sz w:val="21"/>
                <w:szCs w:val="21"/>
              </w:rPr>
            </w:pPr>
            <w:r w:rsidRPr="00245861">
              <w:rPr>
                <w:rFonts w:ascii="Trebuchet MS" w:hAnsi="Trebuchet MS"/>
                <w:b/>
                <w:sz w:val="21"/>
                <w:szCs w:val="21"/>
              </w:rPr>
              <w:t>201</w:t>
            </w:r>
            <w:r w:rsidR="00042FD2">
              <w:rPr>
                <w:rFonts w:ascii="Trebuchet MS" w:hAnsi="Trebuchet MS"/>
                <w:b/>
                <w:sz w:val="21"/>
                <w:szCs w:val="21"/>
              </w:rPr>
              <w:t>6</w:t>
            </w:r>
          </w:p>
        </w:tc>
      </w:tr>
      <w:tr w:rsidR="00B42BD7" w:rsidRPr="00245861" w14:paraId="22F0D547" w14:textId="77777777" w:rsidTr="00042FD2">
        <w:trPr>
          <w:gridAfter w:val="1"/>
          <w:wAfter w:w="284" w:type="dxa"/>
        </w:trPr>
        <w:tc>
          <w:tcPr>
            <w:tcW w:w="6237" w:type="dxa"/>
          </w:tcPr>
          <w:p w14:paraId="0E59B1BD" w14:textId="77777777" w:rsidR="00B42BD7" w:rsidRPr="00245861" w:rsidRDefault="00B42BD7" w:rsidP="00341F28">
            <w:pPr>
              <w:tabs>
                <w:tab w:val="left" w:pos="540"/>
                <w:tab w:val="left" w:pos="900"/>
                <w:tab w:val="left" w:pos="1170"/>
                <w:tab w:val="left" w:pos="1701"/>
              </w:tabs>
              <w:rPr>
                <w:rFonts w:ascii="Trebuchet MS" w:hAnsi="Trebuchet MS"/>
                <w:sz w:val="21"/>
                <w:szCs w:val="21"/>
              </w:rPr>
            </w:pPr>
          </w:p>
        </w:tc>
        <w:tc>
          <w:tcPr>
            <w:tcW w:w="1559" w:type="dxa"/>
          </w:tcPr>
          <w:p w14:paraId="2204480C" w14:textId="77777777" w:rsidR="00B42BD7" w:rsidRPr="00245861" w:rsidRDefault="00B42BD7" w:rsidP="000565E9">
            <w:pPr>
              <w:tabs>
                <w:tab w:val="decimal" w:pos="1343"/>
              </w:tabs>
              <w:rPr>
                <w:rFonts w:ascii="Trebuchet MS" w:hAnsi="Trebuchet MS"/>
                <w:b/>
                <w:sz w:val="21"/>
                <w:szCs w:val="21"/>
              </w:rPr>
            </w:pPr>
            <w:r w:rsidRPr="00245861">
              <w:rPr>
                <w:rFonts w:ascii="Trebuchet MS" w:hAnsi="Trebuchet MS"/>
                <w:b/>
                <w:sz w:val="21"/>
                <w:szCs w:val="21"/>
              </w:rPr>
              <w:t>£</w:t>
            </w:r>
          </w:p>
        </w:tc>
        <w:tc>
          <w:tcPr>
            <w:tcW w:w="284" w:type="dxa"/>
          </w:tcPr>
          <w:p w14:paraId="194CCA88" w14:textId="77777777" w:rsidR="00B42BD7" w:rsidRPr="00245861" w:rsidRDefault="00B42BD7" w:rsidP="000565E9">
            <w:pPr>
              <w:tabs>
                <w:tab w:val="decimal" w:pos="1343"/>
              </w:tabs>
              <w:rPr>
                <w:rFonts w:ascii="Trebuchet MS" w:hAnsi="Trebuchet MS"/>
                <w:sz w:val="21"/>
                <w:szCs w:val="21"/>
              </w:rPr>
            </w:pPr>
          </w:p>
        </w:tc>
        <w:tc>
          <w:tcPr>
            <w:tcW w:w="1559" w:type="dxa"/>
          </w:tcPr>
          <w:p w14:paraId="3202728A" w14:textId="77777777" w:rsidR="00B42BD7" w:rsidRPr="00245861" w:rsidRDefault="00B42BD7" w:rsidP="000565E9">
            <w:pPr>
              <w:tabs>
                <w:tab w:val="decimal" w:pos="1343"/>
              </w:tabs>
              <w:rPr>
                <w:rFonts w:ascii="Trebuchet MS" w:hAnsi="Trebuchet MS"/>
                <w:sz w:val="21"/>
                <w:szCs w:val="21"/>
              </w:rPr>
            </w:pPr>
            <w:r w:rsidRPr="00245861">
              <w:rPr>
                <w:rFonts w:ascii="Trebuchet MS" w:hAnsi="Trebuchet MS"/>
                <w:b/>
                <w:sz w:val="21"/>
                <w:szCs w:val="21"/>
              </w:rPr>
              <w:t>£</w:t>
            </w:r>
          </w:p>
        </w:tc>
      </w:tr>
      <w:tr w:rsidR="001567BE" w:rsidRPr="00245861" w14:paraId="075EBB5C" w14:textId="77777777" w:rsidTr="00042FD2">
        <w:trPr>
          <w:gridAfter w:val="1"/>
          <w:wAfter w:w="284" w:type="dxa"/>
        </w:trPr>
        <w:tc>
          <w:tcPr>
            <w:tcW w:w="6237" w:type="dxa"/>
          </w:tcPr>
          <w:p w14:paraId="0C32C0AA" w14:textId="77777777" w:rsidR="001567BE" w:rsidRPr="00245861" w:rsidRDefault="001567BE" w:rsidP="002008DD">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Amounts falling due within one year</w:t>
            </w:r>
          </w:p>
        </w:tc>
        <w:tc>
          <w:tcPr>
            <w:tcW w:w="1559" w:type="dxa"/>
          </w:tcPr>
          <w:p w14:paraId="1215F242" w14:textId="77777777" w:rsidR="001567BE" w:rsidRPr="00245861" w:rsidRDefault="001567BE" w:rsidP="000565E9">
            <w:pPr>
              <w:tabs>
                <w:tab w:val="decimal" w:pos="1343"/>
              </w:tabs>
              <w:rPr>
                <w:rFonts w:ascii="Trebuchet MS" w:hAnsi="Trebuchet MS"/>
                <w:b/>
                <w:sz w:val="21"/>
                <w:szCs w:val="21"/>
              </w:rPr>
            </w:pPr>
          </w:p>
        </w:tc>
        <w:tc>
          <w:tcPr>
            <w:tcW w:w="284" w:type="dxa"/>
          </w:tcPr>
          <w:p w14:paraId="6EFB7FCD" w14:textId="77777777" w:rsidR="001567BE" w:rsidRPr="00245861" w:rsidRDefault="001567BE" w:rsidP="000565E9">
            <w:pPr>
              <w:tabs>
                <w:tab w:val="decimal" w:pos="1343"/>
              </w:tabs>
              <w:rPr>
                <w:rFonts w:ascii="Trebuchet MS" w:hAnsi="Trebuchet MS"/>
                <w:sz w:val="21"/>
                <w:szCs w:val="21"/>
              </w:rPr>
            </w:pPr>
          </w:p>
        </w:tc>
        <w:tc>
          <w:tcPr>
            <w:tcW w:w="1559" w:type="dxa"/>
          </w:tcPr>
          <w:p w14:paraId="4162D3A8" w14:textId="77777777" w:rsidR="001567BE" w:rsidRPr="00245861" w:rsidRDefault="001567BE" w:rsidP="000565E9">
            <w:pPr>
              <w:tabs>
                <w:tab w:val="decimal" w:pos="1343"/>
              </w:tabs>
              <w:rPr>
                <w:rFonts w:ascii="Trebuchet MS" w:hAnsi="Trebuchet MS"/>
                <w:sz w:val="21"/>
                <w:szCs w:val="21"/>
              </w:rPr>
            </w:pPr>
          </w:p>
        </w:tc>
      </w:tr>
      <w:tr w:rsidR="00042FD2" w:rsidRPr="00245861" w14:paraId="6C2BBB9C" w14:textId="77777777" w:rsidTr="00042FD2">
        <w:trPr>
          <w:gridAfter w:val="1"/>
          <w:wAfter w:w="284" w:type="dxa"/>
        </w:trPr>
        <w:tc>
          <w:tcPr>
            <w:tcW w:w="6237" w:type="dxa"/>
          </w:tcPr>
          <w:p w14:paraId="58467E67"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Rent arrears</w:t>
            </w:r>
          </w:p>
        </w:tc>
        <w:tc>
          <w:tcPr>
            <w:tcW w:w="1559" w:type="dxa"/>
          </w:tcPr>
          <w:p w14:paraId="236C2849" w14:textId="77777777" w:rsidR="00042FD2" w:rsidRPr="00245861" w:rsidRDefault="00042FD2" w:rsidP="00042FD2">
            <w:pPr>
              <w:tabs>
                <w:tab w:val="decimal" w:pos="1343"/>
              </w:tabs>
              <w:rPr>
                <w:rFonts w:ascii="Trebuchet MS" w:hAnsi="Trebuchet MS"/>
                <w:sz w:val="21"/>
                <w:szCs w:val="21"/>
              </w:rPr>
            </w:pPr>
            <w:r>
              <w:rPr>
                <w:rFonts w:ascii="Trebuchet MS" w:hAnsi="Trebuchet MS"/>
                <w:sz w:val="21"/>
                <w:szCs w:val="21"/>
              </w:rPr>
              <w:t>187,717</w:t>
            </w:r>
          </w:p>
        </w:tc>
        <w:tc>
          <w:tcPr>
            <w:tcW w:w="284" w:type="dxa"/>
          </w:tcPr>
          <w:p w14:paraId="07523D75" w14:textId="77777777" w:rsidR="00042FD2" w:rsidRPr="00245861" w:rsidRDefault="00042FD2" w:rsidP="00042FD2">
            <w:pPr>
              <w:tabs>
                <w:tab w:val="decimal" w:pos="1343"/>
              </w:tabs>
              <w:rPr>
                <w:rFonts w:ascii="Trebuchet MS" w:hAnsi="Trebuchet MS"/>
                <w:sz w:val="21"/>
                <w:szCs w:val="21"/>
              </w:rPr>
            </w:pPr>
          </w:p>
        </w:tc>
        <w:tc>
          <w:tcPr>
            <w:tcW w:w="1559" w:type="dxa"/>
          </w:tcPr>
          <w:p w14:paraId="790C692C"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158,295</w:t>
            </w:r>
          </w:p>
        </w:tc>
      </w:tr>
      <w:tr w:rsidR="00042FD2" w:rsidRPr="00245861" w14:paraId="0793DC5A" w14:textId="77777777" w:rsidTr="00042FD2">
        <w:trPr>
          <w:gridAfter w:val="1"/>
          <w:wAfter w:w="284" w:type="dxa"/>
        </w:trPr>
        <w:tc>
          <w:tcPr>
            <w:tcW w:w="6237" w:type="dxa"/>
          </w:tcPr>
          <w:p w14:paraId="64C94EF9"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Less: Provision</w:t>
            </w:r>
          </w:p>
        </w:tc>
        <w:tc>
          <w:tcPr>
            <w:tcW w:w="1559" w:type="dxa"/>
          </w:tcPr>
          <w:p w14:paraId="19E797AD"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w:t>
            </w:r>
            <w:r>
              <w:rPr>
                <w:rFonts w:ascii="Trebuchet MS" w:hAnsi="Trebuchet MS"/>
                <w:sz w:val="21"/>
                <w:szCs w:val="21"/>
              </w:rPr>
              <w:t>89,914</w:t>
            </w:r>
            <w:r w:rsidRPr="00245861">
              <w:rPr>
                <w:rFonts w:ascii="Trebuchet MS" w:hAnsi="Trebuchet MS"/>
                <w:sz w:val="21"/>
                <w:szCs w:val="21"/>
              </w:rPr>
              <w:t>)</w:t>
            </w:r>
          </w:p>
        </w:tc>
        <w:tc>
          <w:tcPr>
            <w:tcW w:w="284" w:type="dxa"/>
          </w:tcPr>
          <w:p w14:paraId="64B28CEE" w14:textId="77777777" w:rsidR="00042FD2" w:rsidRPr="00245861" w:rsidRDefault="00042FD2" w:rsidP="00042FD2">
            <w:pPr>
              <w:tabs>
                <w:tab w:val="decimal" w:pos="1343"/>
              </w:tabs>
              <w:rPr>
                <w:rFonts w:ascii="Trebuchet MS" w:hAnsi="Trebuchet MS"/>
                <w:sz w:val="21"/>
                <w:szCs w:val="21"/>
              </w:rPr>
            </w:pPr>
          </w:p>
        </w:tc>
        <w:tc>
          <w:tcPr>
            <w:tcW w:w="1559" w:type="dxa"/>
          </w:tcPr>
          <w:p w14:paraId="30D5726F"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(61,549)</w:t>
            </w:r>
          </w:p>
        </w:tc>
      </w:tr>
      <w:tr w:rsidR="00042FD2" w:rsidRPr="00245861" w14:paraId="0C86A526" w14:textId="77777777" w:rsidTr="00042FD2">
        <w:trPr>
          <w:gridAfter w:val="1"/>
          <w:wAfter w:w="284" w:type="dxa"/>
        </w:trPr>
        <w:tc>
          <w:tcPr>
            <w:tcW w:w="6237" w:type="dxa"/>
          </w:tcPr>
          <w:p w14:paraId="4E791BDF"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p>
        </w:tc>
        <w:tc>
          <w:tcPr>
            <w:tcW w:w="1559" w:type="dxa"/>
            <w:tcBorders>
              <w:bottom w:val="single" w:sz="4" w:space="0" w:color="auto"/>
            </w:tcBorders>
            <w:shd w:val="clear" w:color="auto" w:fill="auto"/>
          </w:tcPr>
          <w:p w14:paraId="172F162D" w14:textId="77777777" w:rsidR="00042FD2" w:rsidRPr="00245861" w:rsidRDefault="00042FD2" w:rsidP="00042FD2">
            <w:pPr>
              <w:tabs>
                <w:tab w:val="decimal" w:pos="1343"/>
              </w:tabs>
              <w:rPr>
                <w:rFonts w:ascii="Trebuchet MS" w:hAnsi="Trebuchet MS"/>
                <w:sz w:val="21"/>
                <w:szCs w:val="21"/>
              </w:rPr>
            </w:pPr>
          </w:p>
        </w:tc>
        <w:tc>
          <w:tcPr>
            <w:tcW w:w="284" w:type="dxa"/>
          </w:tcPr>
          <w:p w14:paraId="04727FDD" w14:textId="77777777" w:rsidR="00042FD2" w:rsidRPr="00245861" w:rsidRDefault="00042FD2" w:rsidP="00042FD2">
            <w:pPr>
              <w:tabs>
                <w:tab w:val="decimal" w:pos="1343"/>
              </w:tabs>
              <w:rPr>
                <w:rFonts w:ascii="Trebuchet MS" w:hAnsi="Trebuchet MS"/>
                <w:sz w:val="21"/>
                <w:szCs w:val="21"/>
              </w:rPr>
            </w:pPr>
          </w:p>
        </w:tc>
        <w:tc>
          <w:tcPr>
            <w:tcW w:w="1559" w:type="dxa"/>
            <w:tcBorders>
              <w:bottom w:val="single" w:sz="4" w:space="0" w:color="auto"/>
            </w:tcBorders>
            <w:shd w:val="clear" w:color="auto" w:fill="auto"/>
          </w:tcPr>
          <w:p w14:paraId="379FE7A6" w14:textId="77777777" w:rsidR="00042FD2" w:rsidRPr="00245861" w:rsidRDefault="00042FD2" w:rsidP="00042FD2">
            <w:pPr>
              <w:tabs>
                <w:tab w:val="decimal" w:pos="1343"/>
              </w:tabs>
              <w:rPr>
                <w:rFonts w:ascii="Trebuchet MS" w:hAnsi="Trebuchet MS"/>
                <w:sz w:val="21"/>
                <w:szCs w:val="21"/>
              </w:rPr>
            </w:pPr>
          </w:p>
        </w:tc>
      </w:tr>
      <w:tr w:rsidR="001567BE" w:rsidRPr="00245861" w14:paraId="7B701B42" w14:textId="77777777" w:rsidTr="00042FD2">
        <w:trPr>
          <w:gridAfter w:val="1"/>
          <w:wAfter w:w="284" w:type="dxa"/>
        </w:trPr>
        <w:tc>
          <w:tcPr>
            <w:tcW w:w="6237" w:type="dxa"/>
          </w:tcPr>
          <w:p w14:paraId="247A4E1E" w14:textId="77777777" w:rsidR="001567BE" w:rsidRPr="00245861" w:rsidRDefault="001567BE" w:rsidP="002008DD">
            <w:pPr>
              <w:tabs>
                <w:tab w:val="left" w:pos="540"/>
                <w:tab w:val="left" w:pos="900"/>
                <w:tab w:val="left" w:pos="1170"/>
                <w:tab w:val="left" w:pos="1701"/>
              </w:tabs>
              <w:ind w:left="567"/>
              <w:rPr>
                <w:rFonts w:ascii="Trebuchet MS" w:hAnsi="Trebuchet MS"/>
                <w:sz w:val="21"/>
                <w:szCs w:val="21"/>
              </w:rPr>
            </w:pPr>
          </w:p>
        </w:tc>
        <w:tc>
          <w:tcPr>
            <w:tcW w:w="1559" w:type="dxa"/>
            <w:tcBorders>
              <w:top w:val="single" w:sz="4" w:space="0" w:color="auto"/>
            </w:tcBorders>
          </w:tcPr>
          <w:p w14:paraId="031387EE" w14:textId="77777777" w:rsidR="001567BE" w:rsidRPr="00245861" w:rsidRDefault="001567BE" w:rsidP="000565E9">
            <w:pPr>
              <w:tabs>
                <w:tab w:val="decimal" w:pos="1343"/>
              </w:tabs>
              <w:rPr>
                <w:rFonts w:ascii="Trebuchet MS" w:hAnsi="Trebuchet MS"/>
                <w:sz w:val="21"/>
                <w:szCs w:val="21"/>
              </w:rPr>
            </w:pPr>
          </w:p>
        </w:tc>
        <w:tc>
          <w:tcPr>
            <w:tcW w:w="284" w:type="dxa"/>
          </w:tcPr>
          <w:p w14:paraId="1F525D53" w14:textId="77777777" w:rsidR="001567BE" w:rsidRPr="00245861" w:rsidRDefault="001567BE" w:rsidP="000565E9">
            <w:pPr>
              <w:tabs>
                <w:tab w:val="decimal" w:pos="1343"/>
              </w:tabs>
              <w:rPr>
                <w:rFonts w:ascii="Trebuchet MS" w:hAnsi="Trebuchet MS"/>
                <w:sz w:val="21"/>
                <w:szCs w:val="21"/>
              </w:rPr>
            </w:pPr>
          </w:p>
        </w:tc>
        <w:tc>
          <w:tcPr>
            <w:tcW w:w="1559" w:type="dxa"/>
            <w:tcBorders>
              <w:top w:val="single" w:sz="4" w:space="0" w:color="auto"/>
            </w:tcBorders>
          </w:tcPr>
          <w:p w14:paraId="35D304E8" w14:textId="77777777" w:rsidR="001567BE" w:rsidRPr="00245861" w:rsidRDefault="001567BE" w:rsidP="000565E9">
            <w:pPr>
              <w:tabs>
                <w:tab w:val="decimal" w:pos="1343"/>
              </w:tabs>
              <w:rPr>
                <w:rFonts w:ascii="Trebuchet MS" w:hAnsi="Trebuchet MS"/>
                <w:sz w:val="21"/>
                <w:szCs w:val="21"/>
              </w:rPr>
            </w:pPr>
          </w:p>
        </w:tc>
      </w:tr>
      <w:tr w:rsidR="00042FD2" w:rsidRPr="00245861" w14:paraId="2239624B" w14:textId="77777777" w:rsidTr="00042FD2">
        <w:trPr>
          <w:gridAfter w:val="1"/>
          <w:wAfter w:w="284" w:type="dxa"/>
        </w:trPr>
        <w:tc>
          <w:tcPr>
            <w:tcW w:w="6237" w:type="dxa"/>
          </w:tcPr>
          <w:p w14:paraId="16D2B129"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p>
        </w:tc>
        <w:tc>
          <w:tcPr>
            <w:tcW w:w="1559" w:type="dxa"/>
          </w:tcPr>
          <w:p w14:paraId="2BE320E0" w14:textId="77777777" w:rsidR="00042FD2" w:rsidRPr="00245861" w:rsidRDefault="00042FD2" w:rsidP="00042FD2">
            <w:pPr>
              <w:tabs>
                <w:tab w:val="decimal" w:pos="1343"/>
              </w:tabs>
              <w:rPr>
                <w:rFonts w:ascii="Trebuchet MS" w:hAnsi="Trebuchet MS"/>
                <w:sz w:val="21"/>
                <w:szCs w:val="21"/>
              </w:rPr>
            </w:pPr>
            <w:r>
              <w:rPr>
                <w:rFonts w:ascii="Trebuchet MS" w:hAnsi="Trebuchet MS"/>
                <w:sz w:val="21"/>
                <w:szCs w:val="21"/>
              </w:rPr>
              <w:t>97,803</w:t>
            </w:r>
          </w:p>
        </w:tc>
        <w:tc>
          <w:tcPr>
            <w:tcW w:w="284" w:type="dxa"/>
          </w:tcPr>
          <w:p w14:paraId="437106F1" w14:textId="77777777" w:rsidR="00042FD2" w:rsidRPr="00245861" w:rsidRDefault="00042FD2" w:rsidP="00042FD2">
            <w:pPr>
              <w:tabs>
                <w:tab w:val="decimal" w:pos="1343"/>
              </w:tabs>
              <w:rPr>
                <w:rFonts w:ascii="Trebuchet MS" w:hAnsi="Trebuchet MS"/>
                <w:sz w:val="21"/>
                <w:szCs w:val="21"/>
              </w:rPr>
            </w:pPr>
          </w:p>
        </w:tc>
        <w:tc>
          <w:tcPr>
            <w:tcW w:w="1559" w:type="dxa"/>
          </w:tcPr>
          <w:p w14:paraId="62243606"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96,746</w:t>
            </w:r>
          </w:p>
        </w:tc>
      </w:tr>
      <w:tr w:rsidR="00042FD2" w:rsidRPr="00245861" w14:paraId="78AE914C" w14:textId="77777777" w:rsidTr="00042FD2">
        <w:trPr>
          <w:gridAfter w:val="1"/>
          <w:wAfter w:w="284" w:type="dxa"/>
        </w:trPr>
        <w:tc>
          <w:tcPr>
            <w:tcW w:w="6237" w:type="dxa"/>
          </w:tcPr>
          <w:p w14:paraId="0E7C901F"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p>
        </w:tc>
        <w:tc>
          <w:tcPr>
            <w:tcW w:w="1559" w:type="dxa"/>
          </w:tcPr>
          <w:p w14:paraId="5BB1A391" w14:textId="77777777" w:rsidR="00042FD2" w:rsidRPr="00245861" w:rsidRDefault="00042FD2" w:rsidP="00042FD2">
            <w:pPr>
              <w:tabs>
                <w:tab w:val="decimal" w:pos="1343"/>
              </w:tabs>
              <w:rPr>
                <w:rFonts w:ascii="Trebuchet MS" w:hAnsi="Trebuchet MS"/>
                <w:sz w:val="21"/>
                <w:szCs w:val="21"/>
              </w:rPr>
            </w:pPr>
          </w:p>
        </w:tc>
        <w:tc>
          <w:tcPr>
            <w:tcW w:w="284" w:type="dxa"/>
          </w:tcPr>
          <w:p w14:paraId="48DCD541" w14:textId="77777777" w:rsidR="00042FD2" w:rsidRPr="00245861" w:rsidRDefault="00042FD2" w:rsidP="00042FD2">
            <w:pPr>
              <w:tabs>
                <w:tab w:val="decimal" w:pos="1343"/>
              </w:tabs>
              <w:rPr>
                <w:rFonts w:ascii="Trebuchet MS" w:hAnsi="Trebuchet MS"/>
                <w:sz w:val="21"/>
                <w:szCs w:val="21"/>
              </w:rPr>
            </w:pPr>
          </w:p>
        </w:tc>
        <w:tc>
          <w:tcPr>
            <w:tcW w:w="1559" w:type="dxa"/>
          </w:tcPr>
          <w:p w14:paraId="5AEE07D0" w14:textId="77777777" w:rsidR="00042FD2" w:rsidRPr="00245861" w:rsidRDefault="00042FD2" w:rsidP="00042FD2">
            <w:pPr>
              <w:tabs>
                <w:tab w:val="decimal" w:pos="1343"/>
              </w:tabs>
              <w:rPr>
                <w:rFonts w:ascii="Trebuchet MS" w:hAnsi="Trebuchet MS"/>
                <w:sz w:val="21"/>
                <w:szCs w:val="21"/>
              </w:rPr>
            </w:pPr>
          </w:p>
        </w:tc>
      </w:tr>
      <w:tr w:rsidR="00042FD2" w:rsidRPr="00245861" w14:paraId="01690BA6" w14:textId="77777777" w:rsidTr="00042FD2">
        <w:trPr>
          <w:gridAfter w:val="1"/>
          <w:wAfter w:w="284" w:type="dxa"/>
        </w:trPr>
        <w:tc>
          <w:tcPr>
            <w:tcW w:w="6237" w:type="dxa"/>
          </w:tcPr>
          <w:p w14:paraId="5C090F89"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Prepayments and accrued income</w:t>
            </w:r>
          </w:p>
        </w:tc>
        <w:tc>
          <w:tcPr>
            <w:tcW w:w="1559" w:type="dxa"/>
          </w:tcPr>
          <w:p w14:paraId="62A5EF95" w14:textId="77777777" w:rsidR="00042FD2" w:rsidRPr="00245861" w:rsidRDefault="00042FD2" w:rsidP="00042FD2">
            <w:pPr>
              <w:tabs>
                <w:tab w:val="decimal" w:pos="1343"/>
              </w:tabs>
              <w:rPr>
                <w:rFonts w:ascii="Trebuchet MS" w:hAnsi="Trebuchet MS"/>
                <w:sz w:val="21"/>
                <w:szCs w:val="21"/>
              </w:rPr>
            </w:pPr>
            <w:r>
              <w:rPr>
                <w:rFonts w:ascii="Trebuchet MS" w:hAnsi="Trebuchet MS"/>
                <w:sz w:val="21"/>
                <w:szCs w:val="21"/>
              </w:rPr>
              <w:t>60,103</w:t>
            </w:r>
          </w:p>
        </w:tc>
        <w:tc>
          <w:tcPr>
            <w:tcW w:w="284" w:type="dxa"/>
          </w:tcPr>
          <w:p w14:paraId="12E507CA" w14:textId="77777777" w:rsidR="00042FD2" w:rsidRPr="00245861" w:rsidRDefault="00042FD2" w:rsidP="00042FD2">
            <w:pPr>
              <w:tabs>
                <w:tab w:val="decimal" w:pos="1343"/>
              </w:tabs>
              <w:rPr>
                <w:rFonts w:ascii="Trebuchet MS" w:hAnsi="Trebuchet MS"/>
                <w:sz w:val="21"/>
                <w:szCs w:val="21"/>
              </w:rPr>
            </w:pPr>
          </w:p>
        </w:tc>
        <w:tc>
          <w:tcPr>
            <w:tcW w:w="1559" w:type="dxa"/>
          </w:tcPr>
          <w:p w14:paraId="77688FFE"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58,054</w:t>
            </w:r>
          </w:p>
        </w:tc>
      </w:tr>
      <w:tr w:rsidR="00042FD2" w:rsidRPr="00245861" w14:paraId="5CAD8B06" w14:textId="77777777" w:rsidTr="00042FD2">
        <w:trPr>
          <w:gridAfter w:val="1"/>
          <w:wAfter w:w="284" w:type="dxa"/>
        </w:trPr>
        <w:tc>
          <w:tcPr>
            <w:tcW w:w="6237" w:type="dxa"/>
          </w:tcPr>
          <w:p w14:paraId="35F082E6"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Staff loans</w:t>
            </w:r>
          </w:p>
        </w:tc>
        <w:tc>
          <w:tcPr>
            <w:tcW w:w="1559" w:type="dxa"/>
          </w:tcPr>
          <w:p w14:paraId="66DA6FBF" w14:textId="77777777" w:rsidR="00042FD2" w:rsidRPr="00245861" w:rsidRDefault="00042FD2" w:rsidP="00042FD2">
            <w:pPr>
              <w:tabs>
                <w:tab w:val="decimal" w:pos="1343"/>
              </w:tabs>
              <w:rPr>
                <w:rFonts w:ascii="Trebuchet MS" w:hAnsi="Trebuchet MS"/>
                <w:sz w:val="21"/>
                <w:szCs w:val="21"/>
              </w:rPr>
            </w:pPr>
            <w:r>
              <w:rPr>
                <w:rFonts w:ascii="Trebuchet MS" w:hAnsi="Trebuchet MS"/>
                <w:sz w:val="21"/>
                <w:szCs w:val="21"/>
              </w:rPr>
              <w:t>16,005</w:t>
            </w:r>
          </w:p>
        </w:tc>
        <w:tc>
          <w:tcPr>
            <w:tcW w:w="284" w:type="dxa"/>
          </w:tcPr>
          <w:p w14:paraId="64FDCE8C" w14:textId="77777777" w:rsidR="00042FD2" w:rsidRPr="00245861" w:rsidRDefault="00042FD2" w:rsidP="00042FD2">
            <w:pPr>
              <w:tabs>
                <w:tab w:val="decimal" w:pos="1343"/>
              </w:tabs>
              <w:rPr>
                <w:rFonts w:ascii="Trebuchet MS" w:hAnsi="Trebuchet MS"/>
                <w:sz w:val="21"/>
                <w:szCs w:val="21"/>
              </w:rPr>
            </w:pPr>
          </w:p>
        </w:tc>
        <w:tc>
          <w:tcPr>
            <w:tcW w:w="1559" w:type="dxa"/>
          </w:tcPr>
          <w:p w14:paraId="77E9BABB"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20,006</w:t>
            </w:r>
          </w:p>
        </w:tc>
      </w:tr>
      <w:tr w:rsidR="00042FD2" w:rsidRPr="00245861" w14:paraId="72ADC4C7" w14:textId="77777777" w:rsidTr="00042FD2">
        <w:trPr>
          <w:gridAfter w:val="1"/>
          <w:wAfter w:w="284" w:type="dxa"/>
        </w:trPr>
        <w:tc>
          <w:tcPr>
            <w:tcW w:w="6237" w:type="dxa"/>
          </w:tcPr>
          <w:p w14:paraId="08BB3F06" w14:textId="77777777" w:rsidR="00042FD2" w:rsidRPr="00245861" w:rsidRDefault="00042FD2" w:rsidP="00042FD2">
            <w:pPr>
              <w:tabs>
                <w:tab w:val="left" w:pos="540"/>
                <w:tab w:val="left" w:pos="900"/>
                <w:tab w:val="left" w:pos="1170"/>
                <w:tab w:val="left" w:pos="1701"/>
              </w:tabs>
              <w:ind w:left="567"/>
              <w:rPr>
                <w:rFonts w:ascii="Trebuchet MS" w:hAnsi="Trebuchet MS"/>
                <w:sz w:val="21"/>
                <w:szCs w:val="21"/>
              </w:rPr>
            </w:pPr>
            <w:r w:rsidRPr="00245861">
              <w:rPr>
                <w:rFonts w:ascii="Trebuchet MS" w:hAnsi="Trebuchet MS"/>
                <w:sz w:val="21"/>
                <w:szCs w:val="21"/>
              </w:rPr>
              <w:t>Other debtors</w:t>
            </w:r>
          </w:p>
        </w:tc>
        <w:tc>
          <w:tcPr>
            <w:tcW w:w="1559" w:type="dxa"/>
          </w:tcPr>
          <w:p w14:paraId="126D747E" w14:textId="77777777" w:rsidR="00042FD2" w:rsidRPr="00245861" w:rsidRDefault="00042FD2" w:rsidP="00042FD2">
            <w:pPr>
              <w:tabs>
                <w:tab w:val="decimal" w:pos="1343"/>
              </w:tabs>
              <w:rPr>
                <w:rFonts w:ascii="Trebuchet MS" w:hAnsi="Trebuchet MS"/>
                <w:sz w:val="21"/>
                <w:szCs w:val="21"/>
              </w:rPr>
            </w:pPr>
            <w:r>
              <w:rPr>
                <w:rFonts w:ascii="Trebuchet MS" w:hAnsi="Trebuchet MS"/>
                <w:sz w:val="21"/>
                <w:szCs w:val="21"/>
              </w:rPr>
              <w:t>22,304</w:t>
            </w:r>
          </w:p>
        </w:tc>
        <w:tc>
          <w:tcPr>
            <w:tcW w:w="284" w:type="dxa"/>
          </w:tcPr>
          <w:p w14:paraId="0C1AB8CE" w14:textId="77777777" w:rsidR="00042FD2" w:rsidRPr="00245861" w:rsidRDefault="00042FD2" w:rsidP="00042FD2">
            <w:pPr>
              <w:tabs>
                <w:tab w:val="decimal" w:pos="1343"/>
              </w:tabs>
              <w:rPr>
                <w:rFonts w:ascii="Trebuchet MS" w:hAnsi="Trebuchet MS"/>
                <w:sz w:val="21"/>
                <w:szCs w:val="21"/>
              </w:rPr>
            </w:pPr>
          </w:p>
        </w:tc>
        <w:tc>
          <w:tcPr>
            <w:tcW w:w="1559" w:type="dxa"/>
          </w:tcPr>
          <w:p w14:paraId="78305EB2"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27,678</w:t>
            </w:r>
          </w:p>
        </w:tc>
      </w:tr>
      <w:tr w:rsidR="00042FD2" w:rsidRPr="00245861" w14:paraId="3EDB39B0" w14:textId="77777777" w:rsidTr="00042FD2">
        <w:trPr>
          <w:gridAfter w:val="1"/>
          <w:wAfter w:w="284" w:type="dxa"/>
        </w:trPr>
        <w:tc>
          <w:tcPr>
            <w:tcW w:w="6237" w:type="dxa"/>
          </w:tcPr>
          <w:p w14:paraId="0F62F8B6" w14:textId="77777777" w:rsidR="00042FD2" w:rsidRPr="00245861" w:rsidRDefault="00042FD2" w:rsidP="00042FD2">
            <w:pPr>
              <w:tabs>
                <w:tab w:val="left" w:pos="540"/>
                <w:tab w:val="left" w:pos="900"/>
                <w:tab w:val="left" w:pos="1170"/>
                <w:tab w:val="left" w:pos="1701"/>
              </w:tabs>
              <w:rPr>
                <w:rFonts w:ascii="Trebuchet MS" w:hAnsi="Trebuchet MS"/>
                <w:sz w:val="21"/>
                <w:szCs w:val="21"/>
              </w:rPr>
            </w:pPr>
          </w:p>
        </w:tc>
        <w:tc>
          <w:tcPr>
            <w:tcW w:w="1559" w:type="dxa"/>
            <w:tcBorders>
              <w:bottom w:val="single" w:sz="4" w:space="0" w:color="auto"/>
            </w:tcBorders>
            <w:shd w:val="clear" w:color="auto" w:fill="auto"/>
          </w:tcPr>
          <w:p w14:paraId="62EC1FAD" w14:textId="77777777" w:rsidR="00042FD2" w:rsidRPr="00245861" w:rsidRDefault="00042FD2" w:rsidP="00042FD2">
            <w:pPr>
              <w:tabs>
                <w:tab w:val="decimal" w:pos="1343"/>
              </w:tabs>
              <w:rPr>
                <w:rFonts w:ascii="Trebuchet MS" w:hAnsi="Trebuchet MS"/>
                <w:sz w:val="21"/>
                <w:szCs w:val="21"/>
                <w:u w:val="double"/>
              </w:rPr>
            </w:pPr>
          </w:p>
        </w:tc>
        <w:tc>
          <w:tcPr>
            <w:tcW w:w="284" w:type="dxa"/>
          </w:tcPr>
          <w:p w14:paraId="17882D95" w14:textId="77777777" w:rsidR="00042FD2" w:rsidRPr="00245861" w:rsidRDefault="00042FD2" w:rsidP="00042FD2">
            <w:pPr>
              <w:tabs>
                <w:tab w:val="decimal" w:pos="1343"/>
              </w:tabs>
              <w:rPr>
                <w:rFonts w:ascii="Trebuchet MS" w:hAnsi="Trebuchet MS"/>
                <w:sz w:val="21"/>
                <w:szCs w:val="21"/>
              </w:rPr>
            </w:pPr>
          </w:p>
        </w:tc>
        <w:tc>
          <w:tcPr>
            <w:tcW w:w="1559" w:type="dxa"/>
            <w:tcBorders>
              <w:bottom w:val="single" w:sz="4" w:space="0" w:color="auto"/>
            </w:tcBorders>
            <w:shd w:val="clear" w:color="auto" w:fill="auto"/>
          </w:tcPr>
          <w:p w14:paraId="5E4958A9" w14:textId="77777777" w:rsidR="00042FD2" w:rsidRPr="00245861" w:rsidRDefault="00042FD2" w:rsidP="00042FD2">
            <w:pPr>
              <w:tabs>
                <w:tab w:val="decimal" w:pos="1343"/>
              </w:tabs>
              <w:rPr>
                <w:rFonts w:ascii="Trebuchet MS" w:hAnsi="Trebuchet MS"/>
                <w:sz w:val="21"/>
                <w:szCs w:val="21"/>
                <w:u w:val="double"/>
              </w:rPr>
            </w:pPr>
          </w:p>
        </w:tc>
      </w:tr>
      <w:tr w:rsidR="001567BE" w:rsidRPr="00245861" w14:paraId="19F7AACB" w14:textId="77777777" w:rsidTr="00042FD2">
        <w:trPr>
          <w:gridAfter w:val="1"/>
          <w:wAfter w:w="284" w:type="dxa"/>
        </w:trPr>
        <w:tc>
          <w:tcPr>
            <w:tcW w:w="6237" w:type="dxa"/>
          </w:tcPr>
          <w:p w14:paraId="7B40FD29" w14:textId="77777777" w:rsidR="001567BE" w:rsidRPr="00245861" w:rsidRDefault="001567BE" w:rsidP="00341F28">
            <w:pPr>
              <w:tabs>
                <w:tab w:val="left" w:pos="540"/>
                <w:tab w:val="left" w:pos="900"/>
                <w:tab w:val="left" w:pos="1170"/>
                <w:tab w:val="left" w:pos="1701"/>
              </w:tabs>
              <w:rPr>
                <w:rFonts w:ascii="Trebuchet MS" w:hAnsi="Trebuchet MS"/>
                <w:sz w:val="21"/>
                <w:szCs w:val="21"/>
              </w:rPr>
            </w:pPr>
          </w:p>
        </w:tc>
        <w:tc>
          <w:tcPr>
            <w:tcW w:w="1559" w:type="dxa"/>
            <w:tcBorders>
              <w:top w:val="single" w:sz="4" w:space="0" w:color="auto"/>
            </w:tcBorders>
          </w:tcPr>
          <w:p w14:paraId="073D0123" w14:textId="77777777" w:rsidR="001567BE" w:rsidRPr="00245861" w:rsidRDefault="001567BE" w:rsidP="000565E9">
            <w:pPr>
              <w:tabs>
                <w:tab w:val="decimal" w:pos="1343"/>
              </w:tabs>
              <w:rPr>
                <w:rFonts w:ascii="Trebuchet MS" w:hAnsi="Trebuchet MS"/>
                <w:sz w:val="21"/>
                <w:szCs w:val="21"/>
                <w:u w:val="double"/>
              </w:rPr>
            </w:pPr>
          </w:p>
        </w:tc>
        <w:tc>
          <w:tcPr>
            <w:tcW w:w="284" w:type="dxa"/>
          </w:tcPr>
          <w:p w14:paraId="4A615D47" w14:textId="77777777" w:rsidR="001567BE" w:rsidRPr="00245861" w:rsidRDefault="001567BE" w:rsidP="000565E9">
            <w:pPr>
              <w:tabs>
                <w:tab w:val="decimal" w:pos="1343"/>
              </w:tabs>
              <w:rPr>
                <w:rFonts w:ascii="Trebuchet MS" w:hAnsi="Trebuchet MS"/>
                <w:sz w:val="21"/>
                <w:szCs w:val="21"/>
              </w:rPr>
            </w:pPr>
          </w:p>
        </w:tc>
        <w:tc>
          <w:tcPr>
            <w:tcW w:w="1559" w:type="dxa"/>
            <w:tcBorders>
              <w:top w:val="single" w:sz="4" w:space="0" w:color="auto"/>
            </w:tcBorders>
          </w:tcPr>
          <w:p w14:paraId="1444442A" w14:textId="77777777" w:rsidR="001567BE" w:rsidRPr="00245861" w:rsidRDefault="001567BE" w:rsidP="000565E9">
            <w:pPr>
              <w:tabs>
                <w:tab w:val="decimal" w:pos="1343"/>
              </w:tabs>
              <w:rPr>
                <w:rFonts w:ascii="Trebuchet MS" w:hAnsi="Trebuchet MS"/>
                <w:sz w:val="21"/>
                <w:szCs w:val="21"/>
                <w:u w:val="double"/>
              </w:rPr>
            </w:pPr>
          </w:p>
        </w:tc>
      </w:tr>
      <w:tr w:rsidR="00042FD2" w:rsidRPr="00245861" w14:paraId="07DD8004" w14:textId="77777777" w:rsidTr="00042FD2">
        <w:tc>
          <w:tcPr>
            <w:tcW w:w="6237" w:type="dxa"/>
          </w:tcPr>
          <w:p w14:paraId="4D5FF5AD" w14:textId="77777777" w:rsidR="00042FD2" w:rsidRPr="00245861" w:rsidRDefault="00042FD2" w:rsidP="00042FD2">
            <w:pPr>
              <w:tabs>
                <w:tab w:val="left" w:pos="540"/>
                <w:tab w:val="left" w:pos="900"/>
                <w:tab w:val="left" w:pos="1170"/>
                <w:tab w:val="left" w:pos="1701"/>
              </w:tabs>
              <w:rPr>
                <w:rFonts w:ascii="Trebuchet MS" w:hAnsi="Trebuchet MS"/>
                <w:sz w:val="21"/>
                <w:szCs w:val="21"/>
              </w:rPr>
            </w:pPr>
          </w:p>
        </w:tc>
        <w:tc>
          <w:tcPr>
            <w:tcW w:w="1559" w:type="dxa"/>
          </w:tcPr>
          <w:p w14:paraId="7560D612" w14:textId="77777777" w:rsidR="00042FD2" w:rsidRPr="00245861" w:rsidRDefault="00324A2B" w:rsidP="00042FD2">
            <w:pPr>
              <w:tabs>
                <w:tab w:val="decimal" w:pos="1343"/>
              </w:tabs>
              <w:rPr>
                <w:rFonts w:ascii="Trebuchet MS" w:hAnsi="Trebuchet MS"/>
                <w:sz w:val="21"/>
                <w:szCs w:val="21"/>
              </w:rPr>
            </w:pPr>
            <w:r>
              <w:rPr>
                <w:rFonts w:ascii="Trebuchet MS" w:hAnsi="Trebuchet MS"/>
                <w:sz w:val="21"/>
                <w:szCs w:val="21"/>
              </w:rPr>
              <w:t>196,215</w:t>
            </w:r>
          </w:p>
        </w:tc>
        <w:tc>
          <w:tcPr>
            <w:tcW w:w="284" w:type="dxa"/>
          </w:tcPr>
          <w:p w14:paraId="1F0163C8" w14:textId="77777777" w:rsidR="00042FD2" w:rsidRPr="00245861" w:rsidRDefault="00042FD2" w:rsidP="00042FD2">
            <w:pPr>
              <w:tabs>
                <w:tab w:val="decimal" w:pos="1343"/>
              </w:tabs>
              <w:rPr>
                <w:rFonts w:ascii="Trebuchet MS" w:hAnsi="Trebuchet MS"/>
                <w:sz w:val="21"/>
                <w:szCs w:val="21"/>
              </w:rPr>
            </w:pPr>
          </w:p>
        </w:tc>
        <w:tc>
          <w:tcPr>
            <w:tcW w:w="1559" w:type="dxa"/>
          </w:tcPr>
          <w:p w14:paraId="135DB139" w14:textId="77777777" w:rsidR="00042FD2" w:rsidRPr="00245861" w:rsidRDefault="00042FD2" w:rsidP="00042FD2">
            <w:pPr>
              <w:tabs>
                <w:tab w:val="decimal" w:pos="1343"/>
              </w:tabs>
              <w:rPr>
                <w:rFonts w:ascii="Trebuchet MS" w:hAnsi="Trebuchet MS"/>
                <w:sz w:val="21"/>
                <w:szCs w:val="21"/>
              </w:rPr>
            </w:pPr>
            <w:r w:rsidRPr="00245861">
              <w:rPr>
                <w:rFonts w:ascii="Trebuchet MS" w:hAnsi="Trebuchet MS"/>
                <w:sz w:val="21"/>
                <w:szCs w:val="21"/>
              </w:rPr>
              <w:t>202,484</w:t>
            </w:r>
          </w:p>
        </w:tc>
        <w:tc>
          <w:tcPr>
            <w:tcW w:w="284" w:type="dxa"/>
          </w:tcPr>
          <w:p w14:paraId="0C6488B7" w14:textId="77777777" w:rsidR="00042FD2" w:rsidRPr="00245861" w:rsidRDefault="00042FD2" w:rsidP="00042FD2">
            <w:pPr>
              <w:tabs>
                <w:tab w:val="decimal" w:pos="1343"/>
              </w:tabs>
              <w:rPr>
                <w:rFonts w:ascii="Trebuchet MS" w:hAnsi="Trebuchet MS"/>
                <w:sz w:val="21"/>
                <w:szCs w:val="21"/>
              </w:rPr>
            </w:pPr>
          </w:p>
        </w:tc>
      </w:tr>
      <w:tr w:rsidR="00042FD2" w:rsidRPr="00245861" w14:paraId="78790ABC" w14:textId="77777777" w:rsidTr="00042FD2">
        <w:trPr>
          <w:gridAfter w:val="1"/>
          <w:wAfter w:w="284" w:type="dxa"/>
        </w:trPr>
        <w:tc>
          <w:tcPr>
            <w:tcW w:w="6237" w:type="dxa"/>
          </w:tcPr>
          <w:p w14:paraId="5784E162" w14:textId="77777777" w:rsidR="00042FD2" w:rsidRPr="00245861" w:rsidRDefault="00042FD2" w:rsidP="00042FD2">
            <w:pPr>
              <w:tabs>
                <w:tab w:val="left" w:pos="567"/>
                <w:tab w:val="left" w:pos="851"/>
                <w:tab w:val="left" w:pos="1134"/>
                <w:tab w:val="left" w:pos="1701"/>
              </w:tabs>
              <w:rPr>
                <w:rFonts w:ascii="Trebuchet MS" w:hAnsi="Trebuchet MS"/>
                <w:b/>
                <w:sz w:val="21"/>
                <w:szCs w:val="21"/>
              </w:rPr>
            </w:pPr>
          </w:p>
        </w:tc>
        <w:tc>
          <w:tcPr>
            <w:tcW w:w="1559" w:type="dxa"/>
            <w:tcBorders>
              <w:bottom w:val="double" w:sz="4" w:space="0" w:color="auto"/>
            </w:tcBorders>
            <w:shd w:val="clear" w:color="auto" w:fill="auto"/>
          </w:tcPr>
          <w:p w14:paraId="1FC754D4" w14:textId="77777777" w:rsidR="00042FD2" w:rsidRPr="00245861" w:rsidRDefault="00042FD2" w:rsidP="00042FD2">
            <w:pPr>
              <w:tabs>
                <w:tab w:val="decimal" w:pos="1343"/>
              </w:tabs>
              <w:rPr>
                <w:rFonts w:ascii="Trebuchet MS" w:hAnsi="Trebuchet MS"/>
                <w:b/>
                <w:sz w:val="21"/>
                <w:szCs w:val="21"/>
              </w:rPr>
            </w:pPr>
          </w:p>
        </w:tc>
        <w:tc>
          <w:tcPr>
            <w:tcW w:w="284" w:type="dxa"/>
          </w:tcPr>
          <w:p w14:paraId="3D0E15E4" w14:textId="77777777" w:rsidR="00042FD2" w:rsidRPr="00245861" w:rsidRDefault="00042FD2" w:rsidP="00042FD2">
            <w:pPr>
              <w:tabs>
                <w:tab w:val="decimal" w:pos="1343"/>
              </w:tabs>
              <w:rPr>
                <w:rFonts w:ascii="Trebuchet MS" w:hAnsi="Trebuchet MS"/>
                <w:b/>
                <w:sz w:val="21"/>
                <w:szCs w:val="21"/>
              </w:rPr>
            </w:pPr>
          </w:p>
        </w:tc>
        <w:tc>
          <w:tcPr>
            <w:tcW w:w="1559" w:type="dxa"/>
            <w:tcBorders>
              <w:bottom w:val="double" w:sz="4" w:space="0" w:color="auto"/>
            </w:tcBorders>
            <w:shd w:val="clear" w:color="auto" w:fill="auto"/>
          </w:tcPr>
          <w:p w14:paraId="606AB39A" w14:textId="77777777" w:rsidR="00042FD2" w:rsidRPr="00245861" w:rsidRDefault="00042FD2" w:rsidP="00042FD2">
            <w:pPr>
              <w:tabs>
                <w:tab w:val="decimal" w:pos="1343"/>
              </w:tabs>
              <w:rPr>
                <w:rFonts w:ascii="Trebuchet MS" w:hAnsi="Trebuchet MS"/>
                <w:b/>
                <w:sz w:val="21"/>
                <w:szCs w:val="21"/>
              </w:rPr>
            </w:pPr>
          </w:p>
        </w:tc>
      </w:tr>
      <w:tr w:rsidR="00042FD2" w:rsidRPr="00245861" w14:paraId="0314D29F" w14:textId="77777777" w:rsidTr="00042FD2">
        <w:trPr>
          <w:gridAfter w:val="1"/>
          <w:wAfter w:w="284" w:type="dxa"/>
        </w:trPr>
        <w:tc>
          <w:tcPr>
            <w:tcW w:w="6237" w:type="dxa"/>
          </w:tcPr>
          <w:p w14:paraId="569DCECC" w14:textId="77777777" w:rsidR="00042FD2" w:rsidRPr="00245861" w:rsidRDefault="00042FD2" w:rsidP="00042FD2">
            <w:pPr>
              <w:tabs>
                <w:tab w:val="left" w:pos="567"/>
                <w:tab w:val="left" w:pos="851"/>
                <w:tab w:val="left" w:pos="1134"/>
                <w:tab w:val="left" w:pos="1701"/>
              </w:tabs>
              <w:rPr>
                <w:rFonts w:ascii="Trebuchet MS" w:hAnsi="Trebuchet MS"/>
                <w:b/>
                <w:sz w:val="21"/>
                <w:szCs w:val="21"/>
              </w:rPr>
            </w:pPr>
          </w:p>
        </w:tc>
        <w:tc>
          <w:tcPr>
            <w:tcW w:w="1559" w:type="dxa"/>
            <w:tcBorders>
              <w:top w:val="double" w:sz="4" w:space="0" w:color="auto"/>
            </w:tcBorders>
          </w:tcPr>
          <w:p w14:paraId="7F1355BA" w14:textId="77777777" w:rsidR="00042FD2" w:rsidRPr="00245861" w:rsidRDefault="00042FD2" w:rsidP="00042FD2">
            <w:pPr>
              <w:tabs>
                <w:tab w:val="decimal" w:pos="1343"/>
              </w:tabs>
              <w:rPr>
                <w:rFonts w:ascii="Trebuchet MS" w:hAnsi="Trebuchet MS"/>
                <w:b/>
                <w:sz w:val="21"/>
                <w:szCs w:val="21"/>
              </w:rPr>
            </w:pPr>
          </w:p>
        </w:tc>
        <w:tc>
          <w:tcPr>
            <w:tcW w:w="284" w:type="dxa"/>
          </w:tcPr>
          <w:p w14:paraId="23CCB6CF" w14:textId="77777777" w:rsidR="00042FD2" w:rsidRPr="00245861" w:rsidRDefault="00042FD2" w:rsidP="00042FD2">
            <w:pPr>
              <w:tabs>
                <w:tab w:val="decimal" w:pos="1343"/>
              </w:tabs>
              <w:rPr>
                <w:rFonts w:ascii="Trebuchet MS" w:hAnsi="Trebuchet MS"/>
                <w:b/>
                <w:sz w:val="21"/>
                <w:szCs w:val="21"/>
              </w:rPr>
            </w:pPr>
          </w:p>
        </w:tc>
        <w:tc>
          <w:tcPr>
            <w:tcW w:w="1559" w:type="dxa"/>
            <w:tcBorders>
              <w:top w:val="double" w:sz="4" w:space="0" w:color="auto"/>
            </w:tcBorders>
          </w:tcPr>
          <w:p w14:paraId="7F8DEEF3" w14:textId="77777777" w:rsidR="00042FD2" w:rsidRPr="00245861" w:rsidRDefault="00042FD2" w:rsidP="00042FD2">
            <w:pPr>
              <w:tabs>
                <w:tab w:val="decimal" w:pos="1343"/>
              </w:tabs>
              <w:rPr>
                <w:rFonts w:ascii="Trebuchet MS" w:hAnsi="Trebuchet MS"/>
                <w:b/>
                <w:sz w:val="21"/>
                <w:szCs w:val="21"/>
              </w:rPr>
            </w:pPr>
          </w:p>
        </w:tc>
      </w:tr>
      <w:tr w:rsidR="00042FD2" w:rsidRPr="00245861" w14:paraId="54F06C6E" w14:textId="77777777" w:rsidTr="00042FD2">
        <w:trPr>
          <w:gridAfter w:val="1"/>
          <w:wAfter w:w="284" w:type="dxa"/>
        </w:trPr>
        <w:tc>
          <w:tcPr>
            <w:tcW w:w="6237" w:type="dxa"/>
          </w:tcPr>
          <w:p w14:paraId="50E0D86E" w14:textId="77777777" w:rsidR="00042FD2" w:rsidRPr="00245861" w:rsidRDefault="00042FD2" w:rsidP="00042FD2">
            <w:pPr>
              <w:tabs>
                <w:tab w:val="left" w:pos="567"/>
                <w:tab w:val="left" w:pos="851"/>
                <w:tab w:val="left" w:pos="1134"/>
                <w:tab w:val="left" w:pos="1701"/>
              </w:tabs>
              <w:rPr>
                <w:rFonts w:ascii="Trebuchet MS" w:hAnsi="Trebuchet MS"/>
                <w:b/>
                <w:sz w:val="21"/>
                <w:szCs w:val="21"/>
              </w:rPr>
            </w:pPr>
          </w:p>
        </w:tc>
        <w:tc>
          <w:tcPr>
            <w:tcW w:w="1559" w:type="dxa"/>
          </w:tcPr>
          <w:p w14:paraId="5CDBD66B" w14:textId="77777777" w:rsidR="00042FD2" w:rsidRPr="00245861" w:rsidRDefault="00042FD2" w:rsidP="00042FD2">
            <w:pPr>
              <w:tabs>
                <w:tab w:val="decimal" w:pos="1343"/>
              </w:tabs>
              <w:rPr>
                <w:rFonts w:ascii="Trebuchet MS" w:hAnsi="Trebuchet MS"/>
                <w:b/>
                <w:sz w:val="21"/>
                <w:szCs w:val="21"/>
              </w:rPr>
            </w:pPr>
          </w:p>
        </w:tc>
        <w:tc>
          <w:tcPr>
            <w:tcW w:w="284" w:type="dxa"/>
          </w:tcPr>
          <w:p w14:paraId="78BDAB46" w14:textId="77777777" w:rsidR="00042FD2" w:rsidRPr="00245861" w:rsidRDefault="00042FD2" w:rsidP="00042FD2">
            <w:pPr>
              <w:tabs>
                <w:tab w:val="decimal" w:pos="1343"/>
              </w:tabs>
              <w:rPr>
                <w:rFonts w:ascii="Trebuchet MS" w:hAnsi="Trebuchet MS"/>
                <w:b/>
                <w:sz w:val="21"/>
                <w:szCs w:val="21"/>
              </w:rPr>
            </w:pPr>
          </w:p>
        </w:tc>
        <w:tc>
          <w:tcPr>
            <w:tcW w:w="1559" w:type="dxa"/>
          </w:tcPr>
          <w:p w14:paraId="1F60858E" w14:textId="77777777" w:rsidR="00042FD2" w:rsidRPr="00245861" w:rsidRDefault="00042FD2" w:rsidP="00042FD2">
            <w:pPr>
              <w:tabs>
                <w:tab w:val="decimal" w:pos="1343"/>
              </w:tabs>
              <w:rPr>
                <w:rFonts w:ascii="Trebuchet MS" w:hAnsi="Trebuchet MS"/>
                <w:b/>
                <w:sz w:val="21"/>
                <w:szCs w:val="21"/>
              </w:rPr>
            </w:pPr>
          </w:p>
        </w:tc>
      </w:tr>
    </w:tbl>
    <w:p w14:paraId="267C9B9E" w14:textId="77777777" w:rsidR="006B2429" w:rsidRPr="00245861" w:rsidRDefault="006B2429">
      <w:pPr>
        <w:rPr>
          <w:rFonts w:ascii="Trebuchet MS" w:hAnsi="Trebuchet MS"/>
          <w:sz w:val="21"/>
          <w:szCs w:val="21"/>
        </w:rPr>
      </w:pPr>
    </w:p>
    <w:p w14:paraId="156AC635" w14:textId="77777777" w:rsidR="006B2429" w:rsidRDefault="006B2429">
      <w:pPr>
        <w:rPr>
          <w:rFonts w:ascii="Trebuchet MS" w:hAnsi="Trebuchet MS"/>
          <w:sz w:val="21"/>
          <w:szCs w:val="21"/>
        </w:rPr>
      </w:pPr>
    </w:p>
    <w:p w14:paraId="3C428F82" w14:textId="77777777" w:rsidR="00371307" w:rsidRPr="00245861" w:rsidRDefault="00371307">
      <w:pPr>
        <w:rPr>
          <w:rFonts w:ascii="Trebuchet MS" w:hAnsi="Trebuchet MS"/>
          <w:sz w:val="21"/>
          <w:szCs w:val="21"/>
        </w:rPr>
      </w:pPr>
    </w:p>
    <w:p w14:paraId="6088472A" w14:textId="77777777" w:rsidR="006B2429" w:rsidRDefault="006B2429">
      <w:pPr>
        <w:rPr>
          <w:rFonts w:ascii="Trebuchet MS" w:hAnsi="Trebuchet MS"/>
          <w:sz w:val="21"/>
          <w:szCs w:val="21"/>
        </w:rPr>
      </w:pPr>
    </w:p>
    <w:p w14:paraId="671F0766" w14:textId="77777777" w:rsidR="0043752D" w:rsidRDefault="0043752D">
      <w:pPr>
        <w:rPr>
          <w:rFonts w:ascii="Trebuchet MS" w:hAnsi="Trebuchet MS"/>
          <w:sz w:val="21"/>
          <w:szCs w:val="21"/>
        </w:rPr>
      </w:pPr>
    </w:p>
    <w:p w14:paraId="2C6BB889" w14:textId="44F991BD" w:rsidR="0043752D" w:rsidRDefault="0043752D">
      <w:pPr>
        <w:rPr>
          <w:rFonts w:ascii="Trebuchet MS" w:hAnsi="Trebuchet MS"/>
          <w:sz w:val="21"/>
          <w:szCs w:val="21"/>
        </w:rPr>
      </w:pPr>
    </w:p>
    <w:p w14:paraId="3558D05C" w14:textId="6D8B2D05" w:rsidR="00BB06B1" w:rsidRDefault="00BB06B1">
      <w:pPr>
        <w:rPr>
          <w:rFonts w:ascii="Trebuchet MS" w:hAnsi="Trebuchet MS"/>
          <w:sz w:val="21"/>
          <w:szCs w:val="21"/>
        </w:rPr>
      </w:pPr>
    </w:p>
    <w:p w14:paraId="0F4B083D" w14:textId="77777777" w:rsidR="00BB06B1" w:rsidRPr="00245861" w:rsidRDefault="00BB06B1">
      <w:pPr>
        <w:rPr>
          <w:rFonts w:ascii="Trebuchet MS" w:hAnsi="Trebuchet MS"/>
          <w:sz w:val="21"/>
          <w:szCs w:val="21"/>
        </w:rPr>
      </w:pPr>
    </w:p>
    <w:p w14:paraId="3B932980" w14:textId="77777777" w:rsidR="006B2429" w:rsidRPr="00245861" w:rsidRDefault="006B2429">
      <w:pPr>
        <w:rPr>
          <w:rFonts w:ascii="Trebuchet MS" w:hAnsi="Trebuchet MS"/>
          <w:sz w:val="21"/>
          <w:szCs w:val="21"/>
        </w:rPr>
      </w:pPr>
    </w:p>
    <w:p w14:paraId="383605DE" w14:textId="77777777" w:rsidR="006B2429" w:rsidRPr="00245861" w:rsidRDefault="006B2429">
      <w:pPr>
        <w:rPr>
          <w:rFonts w:ascii="Trebuchet MS" w:hAnsi="Trebuchet MS"/>
          <w:sz w:val="21"/>
          <w:szCs w:val="21"/>
        </w:rPr>
      </w:pPr>
    </w:p>
    <w:tbl>
      <w:tblPr>
        <w:tblW w:w="0" w:type="auto"/>
        <w:tblLayout w:type="fixed"/>
        <w:tblLook w:val="0000" w:firstRow="0" w:lastRow="0" w:firstColumn="0" w:lastColumn="0" w:noHBand="0" w:noVBand="0"/>
      </w:tblPr>
      <w:tblGrid>
        <w:gridCol w:w="6237"/>
        <w:gridCol w:w="1559"/>
        <w:gridCol w:w="284"/>
        <w:gridCol w:w="1559"/>
      </w:tblGrid>
      <w:tr w:rsidR="00B42BD7" w:rsidRPr="00245861" w14:paraId="6BA0D0BC" w14:textId="77777777" w:rsidTr="00B42BD7">
        <w:tc>
          <w:tcPr>
            <w:tcW w:w="6237" w:type="dxa"/>
          </w:tcPr>
          <w:p w14:paraId="0B8BE00E" w14:textId="77777777" w:rsidR="00B42BD7" w:rsidRPr="00245861" w:rsidRDefault="001567BE" w:rsidP="00341F28">
            <w:pPr>
              <w:tabs>
                <w:tab w:val="left" w:pos="567"/>
                <w:tab w:val="left" w:pos="851"/>
                <w:tab w:val="left" w:pos="1134"/>
                <w:tab w:val="left" w:pos="1701"/>
              </w:tabs>
              <w:rPr>
                <w:rFonts w:ascii="Trebuchet MS" w:hAnsi="Trebuchet MS"/>
                <w:b/>
                <w:sz w:val="21"/>
                <w:szCs w:val="21"/>
              </w:rPr>
            </w:pPr>
            <w:r w:rsidRPr="00245861">
              <w:rPr>
                <w:rFonts w:ascii="Trebuchet MS" w:hAnsi="Trebuchet MS"/>
                <w:b/>
                <w:sz w:val="21"/>
                <w:szCs w:val="21"/>
              </w:rPr>
              <w:t>1</w:t>
            </w:r>
            <w:r w:rsidR="00807353" w:rsidRPr="00245861">
              <w:rPr>
                <w:rFonts w:ascii="Trebuchet MS" w:hAnsi="Trebuchet MS"/>
                <w:b/>
                <w:sz w:val="21"/>
                <w:szCs w:val="21"/>
              </w:rPr>
              <w:t>4</w:t>
            </w:r>
            <w:r w:rsidR="00B42BD7" w:rsidRPr="00245861">
              <w:rPr>
                <w:rFonts w:ascii="Trebuchet MS" w:hAnsi="Trebuchet MS"/>
                <w:b/>
                <w:sz w:val="21"/>
                <w:szCs w:val="21"/>
              </w:rPr>
              <w:t>.</w:t>
            </w:r>
            <w:r w:rsidR="00B42BD7" w:rsidRPr="00245861">
              <w:rPr>
                <w:rFonts w:ascii="Trebuchet MS" w:hAnsi="Trebuchet MS"/>
                <w:b/>
                <w:sz w:val="21"/>
                <w:szCs w:val="21"/>
              </w:rPr>
              <w:tab/>
              <w:t>CREDITORS</w:t>
            </w:r>
          </w:p>
        </w:tc>
        <w:tc>
          <w:tcPr>
            <w:tcW w:w="1559" w:type="dxa"/>
          </w:tcPr>
          <w:p w14:paraId="101F3ABA" w14:textId="77777777" w:rsidR="00B42BD7" w:rsidRPr="00245861" w:rsidRDefault="006A3F8A" w:rsidP="000565E9">
            <w:pPr>
              <w:tabs>
                <w:tab w:val="decimal" w:pos="1343"/>
              </w:tabs>
              <w:rPr>
                <w:rFonts w:ascii="Trebuchet MS" w:hAnsi="Trebuchet MS"/>
                <w:b/>
                <w:sz w:val="21"/>
                <w:szCs w:val="21"/>
              </w:rPr>
            </w:pPr>
            <w:r>
              <w:rPr>
                <w:rFonts w:ascii="Trebuchet MS" w:hAnsi="Trebuchet MS"/>
                <w:b/>
                <w:sz w:val="21"/>
                <w:szCs w:val="21"/>
              </w:rPr>
              <w:t>2017</w:t>
            </w:r>
          </w:p>
        </w:tc>
        <w:tc>
          <w:tcPr>
            <w:tcW w:w="284" w:type="dxa"/>
          </w:tcPr>
          <w:p w14:paraId="191CA98B" w14:textId="77777777" w:rsidR="00B42BD7" w:rsidRPr="00245861" w:rsidRDefault="00B42BD7" w:rsidP="000565E9">
            <w:pPr>
              <w:tabs>
                <w:tab w:val="decimal" w:pos="1343"/>
              </w:tabs>
              <w:rPr>
                <w:rFonts w:ascii="Trebuchet MS" w:hAnsi="Trebuchet MS"/>
                <w:b/>
                <w:sz w:val="21"/>
                <w:szCs w:val="21"/>
              </w:rPr>
            </w:pPr>
          </w:p>
        </w:tc>
        <w:tc>
          <w:tcPr>
            <w:tcW w:w="1559" w:type="dxa"/>
          </w:tcPr>
          <w:p w14:paraId="7BA10745" w14:textId="77777777" w:rsidR="00B42BD7" w:rsidRPr="00245861" w:rsidRDefault="00B42BD7" w:rsidP="006A3F8A">
            <w:pPr>
              <w:tabs>
                <w:tab w:val="decimal" w:pos="1343"/>
              </w:tabs>
              <w:rPr>
                <w:rFonts w:ascii="Trebuchet MS" w:hAnsi="Trebuchet MS"/>
                <w:b/>
                <w:sz w:val="21"/>
                <w:szCs w:val="21"/>
              </w:rPr>
            </w:pPr>
            <w:r w:rsidRPr="00245861">
              <w:rPr>
                <w:rFonts w:ascii="Trebuchet MS" w:hAnsi="Trebuchet MS"/>
                <w:b/>
                <w:sz w:val="21"/>
                <w:szCs w:val="21"/>
              </w:rPr>
              <w:t>201</w:t>
            </w:r>
            <w:r w:rsidR="006A3F8A">
              <w:rPr>
                <w:rFonts w:ascii="Trebuchet MS" w:hAnsi="Trebuchet MS"/>
                <w:b/>
                <w:sz w:val="21"/>
                <w:szCs w:val="21"/>
              </w:rPr>
              <w:t>6</w:t>
            </w:r>
          </w:p>
        </w:tc>
      </w:tr>
      <w:tr w:rsidR="00B42BD7" w:rsidRPr="00245861" w14:paraId="53D21A59" w14:textId="77777777" w:rsidTr="00B42BD7">
        <w:tc>
          <w:tcPr>
            <w:tcW w:w="6237" w:type="dxa"/>
          </w:tcPr>
          <w:p w14:paraId="1374A114" w14:textId="77777777" w:rsidR="00B42BD7" w:rsidRPr="00245861" w:rsidRDefault="00B42BD7" w:rsidP="00341F28">
            <w:pPr>
              <w:tabs>
                <w:tab w:val="left" w:pos="540"/>
                <w:tab w:val="left" w:pos="900"/>
                <w:tab w:val="left" w:pos="1170"/>
                <w:tab w:val="left" w:pos="1701"/>
              </w:tabs>
              <w:rPr>
                <w:rFonts w:ascii="Trebuchet MS" w:hAnsi="Trebuchet MS"/>
                <w:b/>
                <w:sz w:val="21"/>
                <w:szCs w:val="21"/>
              </w:rPr>
            </w:pPr>
          </w:p>
        </w:tc>
        <w:tc>
          <w:tcPr>
            <w:tcW w:w="1559" w:type="dxa"/>
          </w:tcPr>
          <w:p w14:paraId="7C543B94" w14:textId="77777777" w:rsidR="00B42BD7" w:rsidRPr="00245861" w:rsidRDefault="00B42BD7" w:rsidP="000565E9">
            <w:pPr>
              <w:tabs>
                <w:tab w:val="decimal" w:pos="1343"/>
              </w:tabs>
              <w:rPr>
                <w:rFonts w:ascii="Trebuchet MS" w:hAnsi="Trebuchet MS"/>
                <w:b/>
                <w:sz w:val="21"/>
                <w:szCs w:val="21"/>
              </w:rPr>
            </w:pPr>
            <w:r w:rsidRPr="00245861">
              <w:rPr>
                <w:rFonts w:ascii="Trebuchet MS" w:hAnsi="Trebuchet MS"/>
                <w:b/>
                <w:sz w:val="21"/>
                <w:szCs w:val="21"/>
              </w:rPr>
              <w:t>£</w:t>
            </w:r>
          </w:p>
        </w:tc>
        <w:tc>
          <w:tcPr>
            <w:tcW w:w="284" w:type="dxa"/>
          </w:tcPr>
          <w:p w14:paraId="467E8943" w14:textId="77777777" w:rsidR="00B42BD7" w:rsidRPr="00245861" w:rsidRDefault="00B42BD7" w:rsidP="000565E9">
            <w:pPr>
              <w:tabs>
                <w:tab w:val="decimal" w:pos="1343"/>
              </w:tabs>
              <w:rPr>
                <w:rFonts w:ascii="Trebuchet MS" w:hAnsi="Trebuchet MS"/>
                <w:b/>
                <w:sz w:val="21"/>
                <w:szCs w:val="21"/>
              </w:rPr>
            </w:pPr>
          </w:p>
        </w:tc>
        <w:tc>
          <w:tcPr>
            <w:tcW w:w="1559" w:type="dxa"/>
          </w:tcPr>
          <w:p w14:paraId="7F64A9C6" w14:textId="77777777" w:rsidR="00B42BD7" w:rsidRPr="00245861" w:rsidRDefault="00B42BD7" w:rsidP="000565E9">
            <w:pPr>
              <w:tabs>
                <w:tab w:val="decimal" w:pos="1343"/>
              </w:tabs>
              <w:rPr>
                <w:rFonts w:ascii="Trebuchet MS" w:hAnsi="Trebuchet MS"/>
                <w:b/>
                <w:sz w:val="21"/>
                <w:szCs w:val="21"/>
              </w:rPr>
            </w:pPr>
            <w:r w:rsidRPr="00245861">
              <w:rPr>
                <w:rFonts w:ascii="Trebuchet MS" w:hAnsi="Trebuchet MS"/>
                <w:b/>
                <w:sz w:val="21"/>
                <w:szCs w:val="21"/>
              </w:rPr>
              <w:t>£</w:t>
            </w:r>
          </w:p>
        </w:tc>
      </w:tr>
      <w:tr w:rsidR="00B42BD7" w:rsidRPr="00245861" w14:paraId="3BB12D61" w14:textId="77777777" w:rsidTr="00B42BD7">
        <w:tc>
          <w:tcPr>
            <w:tcW w:w="6237" w:type="dxa"/>
          </w:tcPr>
          <w:p w14:paraId="3E49A744" w14:textId="77777777" w:rsidR="00B42BD7" w:rsidRDefault="002008DD" w:rsidP="00341F28">
            <w:pPr>
              <w:tabs>
                <w:tab w:val="left" w:pos="567"/>
                <w:tab w:val="left" w:pos="851"/>
                <w:tab w:val="left" w:pos="1134"/>
                <w:tab w:val="left" w:pos="1701"/>
              </w:tabs>
              <w:rPr>
                <w:rFonts w:ascii="Trebuchet MS" w:hAnsi="Trebuchet MS"/>
                <w:sz w:val="21"/>
                <w:szCs w:val="21"/>
                <w:u w:val="single"/>
              </w:rPr>
            </w:pPr>
            <w:r w:rsidRPr="00245861">
              <w:rPr>
                <w:rFonts w:ascii="Trebuchet MS" w:hAnsi="Trebuchet MS"/>
                <w:sz w:val="21"/>
                <w:szCs w:val="21"/>
              </w:rPr>
              <w:tab/>
            </w:r>
            <w:r w:rsidR="00B42BD7" w:rsidRPr="00245861">
              <w:rPr>
                <w:rFonts w:ascii="Trebuchet MS" w:hAnsi="Trebuchet MS"/>
                <w:sz w:val="21"/>
                <w:szCs w:val="21"/>
                <w:u w:val="single"/>
              </w:rPr>
              <w:t>Amounts falling due within one year</w:t>
            </w:r>
          </w:p>
          <w:p w14:paraId="2AA2BADD" w14:textId="77777777" w:rsidR="0043752D" w:rsidRPr="00245861" w:rsidRDefault="0043752D" w:rsidP="00341F28">
            <w:pPr>
              <w:tabs>
                <w:tab w:val="left" w:pos="567"/>
                <w:tab w:val="left" w:pos="851"/>
                <w:tab w:val="left" w:pos="1134"/>
                <w:tab w:val="left" w:pos="1701"/>
              </w:tabs>
              <w:rPr>
                <w:rFonts w:ascii="Trebuchet MS" w:hAnsi="Trebuchet MS"/>
                <w:sz w:val="21"/>
                <w:szCs w:val="21"/>
                <w:u w:val="single"/>
              </w:rPr>
            </w:pPr>
          </w:p>
        </w:tc>
        <w:tc>
          <w:tcPr>
            <w:tcW w:w="1559" w:type="dxa"/>
          </w:tcPr>
          <w:p w14:paraId="3FE77DFC" w14:textId="77777777" w:rsidR="00B42BD7" w:rsidRPr="00245861" w:rsidRDefault="00B42BD7" w:rsidP="000565E9">
            <w:pPr>
              <w:tabs>
                <w:tab w:val="decimal" w:pos="1343"/>
              </w:tabs>
              <w:rPr>
                <w:rFonts w:ascii="Trebuchet MS" w:hAnsi="Trebuchet MS"/>
                <w:sz w:val="21"/>
                <w:szCs w:val="21"/>
              </w:rPr>
            </w:pPr>
          </w:p>
        </w:tc>
        <w:tc>
          <w:tcPr>
            <w:tcW w:w="284" w:type="dxa"/>
          </w:tcPr>
          <w:p w14:paraId="2ED91440" w14:textId="77777777" w:rsidR="00B42BD7" w:rsidRPr="00245861" w:rsidRDefault="00B42BD7" w:rsidP="000565E9">
            <w:pPr>
              <w:tabs>
                <w:tab w:val="decimal" w:pos="1343"/>
              </w:tabs>
              <w:rPr>
                <w:rFonts w:ascii="Trebuchet MS" w:hAnsi="Trebuchet MS"/>
                <w:sz w:val="21"/>
                <w:szCs w:val="21"/>
              </w:rPr>
            </w:pPr>
          </w:p>
        </w:tc>
        <w:tc>
          <w:tcPr>
            <w:tcW w:w="1559" w:type="dxa"/>
          </w:tcPr>
          <w:p w14:paraId="58EA9DB6" w14:textId="77777777" w:rsidR="00B42BD7" w:rsidRPr="00245861" w:rsidRDefault="00B42BD7" w:rsidP="000565E9">
            <w:pPr>
              <w:tabs>
                <w:tab w:val="decimal" w:pos="1343"/>
              </w:tabs>
              <w:rPr>
                <w:rFonts w:ascii="Trebuchet MS" w:hAnsi="Trebuchet MS"/>
                <w:sz w:val="21"/>
                <w:szCs w:val="21"/>
              </w:rPr>
            </w:pPr>
          </w:p>
        </w:tc>
      </w:tr>
      <w:tr w:rsidR="00371307" w:rsidRPr="00245861" w14:paraId="758A374C" w14:textId="77777777" w:rsidTr="00B42BD7">
        <w:tc>
          <w:tcPr>
            <w:tcW w:w="6237" w:type="dxa"/>
          </w:tcPr>
          <w:p w14:paraId="1726A90C"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sidRPr="00245861">
              <w:rPr>
                <w:rFonts w:ascii="Trebuchet MS" w:hAnsi="Trebuchet MS"/>
                <w:sz w:val="21"/>
                <w:szCs w:val="21"/>
              </w:rPr>
              <w:tab/>
              <w:t>Rents received in advance</w:t>
            </w:r>
          </w:p>
        </w:tc>
        <w:tc>
          <w:tcPr>
            <w:tcW w:w="1559" w:type="dxa"/>
          </w:tcPr>
          <w:p w14:paraId="412FFDC9" w14:textId="77777777" w:rsidR="00371307" w:rsidRPr="00245861" w:rsidRDefault="00371307" w:rsidP="00371307">
            <w:pPr>
              <w:tabs>
                <w:tab w:val="decimal" w:pos="1343"/>
              </w:tabs>
              <w:rPr>
                <w:rFonts w:ascii="Trebuchet MS" w:hAnsi="Trebuchet MS"/>
                <w:sz w:val="21"/>
                <w:szCs w:val="21"/>
              </w:rPr>
            </w:pPr>
            <w:r>
              <w:rPr>
                <w:rFonts w:ascii="Trebuchet MS" w:hAnsi="Trebuchet MS"/>
                <w:sz w:val="21"/>
                <w:szCs w:val="21"/>
              </w:rPr>
              <w:t>44,965</w:t>
            </w:r>
          </w:p>
        </w:tc>
        <w:tc>
          <w:tcPr>
            <w:tcW w:w="284" w:type="dxa"/>
          </w:tcPr>
          <w:p w14:paraId="6927EC59" w14:textId="77777777" w:rsidR="00371307" w:rsidRPr="00245861" w:rsidRDefault="00371307" w:rsidP="00371307">
            <w:pPr>
              <w:tabs>
                <w:tab w:val="decimal" w:pos="1343"/>
              </w:tabs>
              <w:rPr>
                <w:rFonts w:ascii="Trebuchet MS" w:hAnsi="Trebuchet MS"/>
                <w:sz w:val="21"/>
                <w:szCs w:val="21"/>
              </w:rPr>
            </w:pPr>
          </w:p>
        </w:tc>
        <w:tc>
          <w:tcPr>
            <w:tcW w:w="1559" w:type="dxa"/>
          </w:tcPr>
          <w:p w14:paraId="3BA2F47D" w14:textId="77777777" w:rsidR="00371307" w:rsidRPr="00245861" w:rsidRDefault="00371307" w:rsidP="00371307">
            <w:pPr>
              <w:tabs>
                <w:tab w:val="decimal" w:pos="1343"/>
              </w:tabs>
              <w:rPr>
                <w:rFonts w:ascii="Trebuchet MS" w:hAnsi="Trebuchet MS"/>
                <w:sz w:val="21"/>
                <w:szCs w:val="21"/>
              </w:rPr>
            </w:pPr>
            <w:r w:rsidRPr="00245861">
              <w:rPr>
                <w:rFonts w:ascii="Trebuchet MS" w:hAnsi="Trebuchet MS"/>
                <w:sz w:val="21"/>
                <w:szCs w:val="21"/>
              </w:rPr>
              <w:t>49,617</w:t>
            </w:r>
          </w:p>
        </w:tc>
      </w:tr>
      <w:tr w:rsidR="00371307" w:rsidRPr="00245861" w14:paraId="7F80E980" w14:textId="77777777" w:rsidTr="00B42BD7">
        <w:tc>
          <w:tcPr>
            <w:tcW w:w="6237" w:type="dxa"/>
          </w:tcPr>
          <w:p w14:paraId="52786149"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sidRPr="00245861">
              <w:rPr>
                <w:rFonts w:ascii="Trebuchet MS" w:hAnsi="Trebuchet MS"/>
                <w:sz w:val="21"/>
                <w:szCs w:val="21"/>
              </w:rPr>
              <w:tab/>
              <w:t>Housing loans</w:t>
            </w:r>
          </w:p>
        </w:tc>
        <w:tc>
          <w:tcPr>
            <w:tcW w:w="1559" w:type="dxa"/>
          </w:tcPr>
          <w:p w14:paraId="6F38FEF7" w14:textId="77777777" w:rsidR="00371307" w:rsidRPr="00245861" w:rsidRDefault="00263716" w:rsidP="00371307">
            <w:pPr>
              <w:tabs>
                <w:tab w:val="decimal" w:pos="1343"/>
              </w:tabs>
              <w:rPr>
                <w:rFonts w:ascii="Trebuchet MS" w:hAnsi="Trebuchet MS"/>
                <w:sz w:val="21"/>
                <w:szCs w:val="21"/>
              </w:rPr>
            </w:pPr>
            <w:r>
              <w:rPr>
                <w:rFonts w:ascii="Trebuchet MS" w:hAnsi="Trebuchet MS"/>
                <w:sz w:val="21"/>
                <w:szCs w:val="21"/>
              </w:rPr>
              <w:t>52,370</w:t>
            </w:r>
          </w:p>
        </w:tc>
        <w:tc>
          <w:tcPr>
            <w:tcW w:w="284" w:type="dxa"/>
          </w:tcPr>
          <w:p w14:paraId="789A3493" w14:textId="77777777" w:rsidR="00371307" w:rsidRPr="00245861" w:rsidRDefault="00371307" w:rsidP="00371307">
            <w:pPr>
              <w:tabs>
                <w:tab w:val="decimal" w:pos="1343"/>
              </w:tabs>
              <w:rPr>
                <w:rFonts w:ascii="Trebuchet MS" w:hAnsi="Trebuchet MS"/>
                <w:sz w:val="21"/>
                <w:szCs w:val="21"/>
              </w:rPr>
            </w:pPr>
          </w:p>
        </w:tc>
        <w:tc>
          <w:tcPr>
            <w:tcW w:w="1559" w:type="dxa"/>
          </w:tcPr>
          <w:p w14:paraId="4EDFEC81" w14:textId="77777777" w:rsidR="00371307" w:rsidRPr="00245861" w:rsidRDefault="00371307" w:rsidP="00371307">
            <w:pPr>
              <w:tabs>
                <w:tab w:val="decimal" w:pos="1343"/>
              </w:tabs>
              <w:rPr>
                <w:rFonts w:ascii="Trebuchet MS" w:hAnsi="Trebuchet MS"/>
                <w:sz w:val="21"/>
                <w:szCs w:val="21"/>
              </w:rPr>
            </w:pPr>
            <w:r w:rsidRPr="00245861">
              <w:rPr>
                <w:rFonts w:ascii="Trebuchet MS" w:hAnsi="Trebuchet MS"/>
                <w:sz w:val="21"/>
                <w:szCs w:val="21"/>
              </w:rPr>
              <w:t>47,530</w:t>
            </w:r>
          </w:p>
        </w:tc>
      </w:tr>
      <w:tr w:rsidR="00371307" w:rsidRPr="00245861" w14:paraId="4E9DDF8C" w14:textId="77777777" w:rsidTr="00B42BD7">
        <w:tc>
          <w:tcPr>
            <w:tcW w:w="6237" w:type="dxa"/>
          </w:tcPr>
          <w:p w14:paraId="0F8ACF23"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sidRPr="00245861">
              <w:rPr>
                <w:rFonts w:ascii="Trebuchet MS" w:hAnsi="Trebuchet MS"/>
                <w:sz w:val="21"/>
                <w:szCs w:val="21"/>
              </w:rPr>
              <w:tab/>
              <w:t>Trade creditors</w:t>
            </w:r>
          </w:p>
        </w:tc>
        <w:tc>
          <w:tcPr>
            <w:tcW w:w="1559" w:type="dxa"/>
          </w:tcPr>
          <w:p w14:paraId="5B391A1A" w14:textId="77777777" w:rsidR="00371307" w:rsidRPr="00245861" w:rsidRDefault="00CC7559" w:rsidP="00371307">
            <w:pPr>
              <w:tabs>
                <w:tab w:val="decimal" w:pos="1343"/>
              </w:tabs>
              <w:rPr>
                <w:rFonts w:ascii="Trebuchet MS" w:hAnsi="Trebuchet MS"/>
                <w:sz w:val="21"/>
                <w:szCs w:val="21"/>
              </w:rPr>
            </w:pPr>
            <w:r>
              <w:rPr>
                <w:rFonts w:ascii="Trebuchet MS" w:hAnsi="Trebuchet MS"/>
                <w:sz w:val="21"/>
                <w:szCs w:val="21"/>
              </w:rPr>
              <w:t>194,984</w:t>
            </w:r>
          </w:p>
        </w:tc>
        <w:tc>
          <w:tcPr>
            <w:tcW w:w="284" w:type="dxa"/>
          </w:tcPr>
          <w:p w14:paraId="38AB2D9D" w14:textId="77777777" w:rsidR="00371307" w:rsidRPr="00245861" w:rsidRDefault="00371307" w:rsidP="00371307">
            <w:pPr>
              <w:tabs>
                <w:tab w:val="decimal" w:pos="1343"/>
              </w:tabs>
              <w:rPr>
                <w:rFonts w:ascii="Trebuchet MS" w:hAnsi="Trebuchet MS"/>
                <w:sz w:val="21"/>
                <w:szCs w:val="21"/>
              </w:rPr>
            </w:pPr>
          </w:p>
        </w:tc>
        <w:tc>
          <w:tcPr>
            <w:tcW w:w="1559" w:type="dxa"/>
          </w:tcPr>
          <w:p w14:paraId="1A01B588" w14:textId="77777777" w:rsidR="00371307" w:rsidRPr="00245861" w:rsidRDefault="00371307" w:rsidP="00371307">
            <w:pPr>
              <w:tabs>
                <w:tab w:val="decimal" w:pos="1343"/>
              </w:tabs>
              <w:rPr>
                <w:rFonts w:ascii="Trebuchet MS" w:hAnsi="Trebuchet MS"/>
                <w:sz w:val="21"/>
                <w:szCs w:val="21"/>
              </w:rPr>
            </w:pPr>
            <w:r w:rsidRPr="00245861">
              <w:rPr>
                <w:rFonts w:ascii="Trebuchet MS" w:hAnsi="Trebuchet MS"/>
                <w:sz w:val="21"/>
                <w:szCs w:val="21"/>
              </w:rPr>
              <w:t>377,745</w:t>
            </w:r>
          </w:p>
        </w:tc>
      </w:tr>
      <w:tr w:rsidR="00371307" w:rsidRPr="00245861" w14:paraId="4BB0A629" w14:textId="77777777" w:rsidTr="00B42BD7">
        <w:tc>
          <w:tcPr>
            <w:tcW w:w="6237" w:type="dxa"/>
          </w:tcPr>
          <w:p w14:paraId="1995E018"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sidRPr="00245861">
              <w:rPr>
                <w:rFonts w:ascii="Trebuchet MS" w:hAnsi="Trebuchet MS"/>
                <w:sz w:val="21"/>
                <w:szCs w:val="21"/>
              </w:rPr>
              <w:tab/>
              <w:t>Grants received in advance</w:t>
            </w:r>
          </w:p>
        </w:tc>
        <w:tc>
          <w:tcPr>
            <w:tcW w:w="1559" w:type="dxa"/>
          </w:tcPr>
          <w:p w14:paraId="25C2B137" w14:textId="77777777" w:rsidR="00371307" w:rsidRPr="00245861" w:rsidRDefault="00263716" w:rsidP="00371307">
            <w:pPr>
              <w:tabs>
                <w:tab w:val="decimal" w:pos="1343"/>
              </w:tabs>
              <w:rPr>
                <w:rFonts w:ascii="Trebuchet MS" w:hAnsi="Trebuchet MS"/>
                <w:sz w:val="21"/>
                <w:szCs w:val="21"/>
              </w:rPr>
            </w:pPr>
            <w:r>
              <w:rPr>
                <w:rFonts w:ascii="Trebuchet MS" w:hAnsi="Trebuchet MS"/>
                <w:sz w:val="21"/>
                <w:szCs w:val="21"/>
              </w:rPr>
              <w:t>-</w:t>
            </w:r>
          </w:p>
        </w:tc>
        <w:tc>
          <w:tcPr>
            <w:tcW w:w="284" w:type="dxa"/>
          </w:tcPr>
          <w:p w14:paraId="3915632C" w14:textId="77777777" w:rsidR="00371307" w:rsidRPr="00245861" w:rsidRDefault="00371307" w:rsidP="00371307">
            <w:pPr>
              <w:tabs>
                <w:tab w:val="decimal" w:pos="1343"/>
              </w:tabs>
              <w:rPr>
                <w:rFonts w:ascii="Trebuchet MS" w:hAnsi="Trebuchet MS"/>
                <w:sz w:val="21"/>
                <w:szCs w:val="21"/>
              </w:rPr>
            </w:pPr>
          </w:p>
        </w:tc>
        <w:tc>
          <w:tcPr>
            <w:tcW w:w="1559" w:type="dxa"/>
          </w:tcPr>
          <w:p w14:paraId="048A60CF" w14:textId="77777777" w:rsidR="00371307" w:rsidRPr="00245861" w:rsidRDefault="00371307" w:rsidP="00371307">
            <w:pPr>
              <w:tabs>
                <w:tab w:val="decimal" w:pos="1343"/>
              </w:tabs>
              <w:rPr>
                <w:rFonts w:ascii="Trebuchet MS" w:hAnsi="Trebuchet MS"/>
                <w:sz w:val="21"/>
                <w:szCs w:val="21"/>
              </w:rPr>
            </w:pPr>
            <w:r w:rsidRPr="00245861">
              <w:rPr>
                <w:rFonts w:ascii="Trebuchet MS" w:hAnsi="Trebuchet MS"/>
                <w:sz w:val="21"/>
                <w:szCs w:val="21"/>
              </w:rPr>
              <w:t>5,327</w:t>
            </w:r>
          </w:p>
        </w:tc>
      </w:tr>
      <w:tr w:rsidR="00371307" w:rsidRPr="00245861" w14:paraId="3A756453" w14:textId="77777777" w:rsidTr="00B42BD7">
        <w:tc>
          <w:tcPr>
            <w:tcW w:w="6237" w:type="dxa"/>
          </w:tcPr>
          <w:p w14:paraId="52E35F3D"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sidRPr="00245861">
              <w:rPr>
                <w:rFonts w:ascii="Trebuchet MS" w:hAnsi="Trebuchet MS"/>
                <w:sz w:val="21"/>
                <w:szCs w:val="21"/>
              </w:rPr>
              <w:tab/>
              <w:t>Other creditors and accruals</w:t>
            </w:r>
          </w:p>
        </w:tc>
        <w:tc>
          <w:tcPr>
            <w:tcW w:w="1559" w:type="dxa"/>
          </w:tcPr>
          <w:p w14:paraId="77C99A06" w14:textId="77777777" w:rsidR="00371307" w:rsidRPr="00245861" w:rsidRDefault="00263716" w:rsidP="00371307">
            <w:pPr>
              <w:tabs>
                <w:tab w:val="decimal" w:pos="1343"/>
              </w:tabs>
              <w:rPr>
                <w:rFonts w:ascii="Trebuchet MS" w:hAnsi="Trebuchet MS"/>
                <w:sz w:val="21"/>
                <w:szCs w:val="21"/>
              </w:rPr>
            </w:pPr>
            <w:r>
              <w:rPr>
                <w:rFonts w:ascii="Trebuchet MS" w:hAnsi="Trebuchet MS"/>
                <w:sz w:val="21"/>
                <w:szCs w:val="21"/>
              </w:rPr>
              <w:t>78,383</w:t>
            </w:r>
          </w:p>
        </w:tc>
        <w:tc>
          <w:tcPr>
            <w:tcW w:w="284" w:type="dxa"/>
          </w:tcPr>
          <w:p w14:paraId="0C26C37B" w14:textId="77777777" w:rsidR="00371307" w:rsidRPr="00245861" w:rsidRDefault="00371307" w:rsidP="00371307">
            <w:pPr>
              <w:tabs>
                <w:tab w:val="decimal" w:pos="1343"/>
              </w:tabs>
              <w:rPr>
                <w:rFonts w:ascii="Trebuchet MS" w:hAnsi="Trebuchet MS"/>
                <w:sz w:val="21"/>
                <w:szCs w:val="21"/>
              </w:rPr>
            </w:pPr>
          </w:p>
        </w:tc>
        <w:tc>
          <w:tcPr>
            <w:tcW w:w="1559" w:type="dxa"/>
          </w:tcPr>
          <w:p w14:paraId="4625FD5B" w14:textId="77777777" w:rsidR="00371307" w:rsidRPr="00245861" w:rsidRDefault="00371307" w:rsidP="00371307">
            <w:pPr>
              <w:tabs>
                <w:tab w:val="decimal" w:pos="1343"/>
              </w:tabs>
              <w:rPr>
                <w:rFonts w:ascii="Trebuchet MS" w:hAnsi="Trebuchet MS"/>
                <w:sz w:val="21"/>
                <w:szCs w:val="21"/>
              </w:rPr>
            </w:pPr>
            <w:r w:rsidRPr="00245861">
              <w:rPr>
                <w:rFonts w:ascii="Trebuchet MS" w:hAnsi="Trebuchet MS"/>
                <w:sz w:val="21"/>
                <w:szCs w:val="21"/>
              </w:rPr>
              <w:t>122,143</w:t>
            </w:r>
          </w:p>
        </w:tc>
      </w:tr>
      <w:tr w:rsidR="00371307" w:rsidRPr="00245861" w14:paraId="6AD0B5E6" w14:textId="77777777" w:rsidTr="00B42BD7">
        <w:tc>
          <w:tcPr>
            <w:tcW w:w="6237" w:type="dxa"/>
          </w:tcPr>
          <w:p w14:paraId="44969CF1" w14:textId="77777777" w:rsidR="00371307" w:rsidRPr="00245861" w:rsidRDefault="00371307" w:rsidP="00371307">
            <w:pPr>
              <w:tabs>
                <w:tab w:val="left" w:pos="567"/>
                <w:tab w:val="left" w:pos="851"/>
                <w:tab w:val="left" w:pos="1134"/>
                <w:tab w:val="left" w:pos="1701"/>
              </w:tabs>
              <w:rPr>
                <w:rFonts w:ascii="Trebuchet MS" w:hAnsi="Trebuchet MS"/>
                <w:sz w:val="21"/>
                <w:szCs w:val="21"/>
              </w:rPr>
            </w:pPr>
            <w:r>
              <w:rPr>
                <w:rFonts w:ascii="Trebuchet MS" w:hAnsi="Trebuchet MS"/>
                <w:sz w:val="21"/>
                <w:szCs w:val="21"/>
              </w:rPr>
              <w:t xml:space="preserve">         Government Grant (note 15)</w:t>
            </w:r>
          </w:p>
        </w:tc>
        <w:tc>
          <w:tcPr>
            <w:tcW w:w="1559" w:type="dxa"/>
          </w:tcPr>
          <w:p w14:paraId="610FACC1" w14:textId="77777777" w:rsidR="00371307" w:rsidRPr="00245861" w:rsidRDefault="00371307" w:rsidP="00371307">
            <w:pPr>
              <w:tabs>
                <w:tab w:val="decimal" w:pos="1343"/>
              </w:tabs>
              <w:rPr>
                <w:rFonts w:ascii="Trebuchet MS" w:hAnsi="Trebuchet MS"/>
                <w:sz w:val="21"/>
                <w:szCs w:val="21"/>
              </w:rPr>
            </w:pPr>
            <w:r>
              <w:rPr>
                <w:rFonts w:ascii="Trebuchet MS" w:hAnsi="Trebuchet MS"/>
                <w:sz w:val="21"/>
                <w:szCs w:val="21"/>
              </w:rPr>
              <w:t>85,947</w:t>
            </w:r>
          </w:p>
        </w:tc>
        <w:tc>
          <w:tcPr>
            <w:tcW w:w="284" w:type="dxa"/>
          </w:tcPr>
          <w:p w14:paraId="316354D6" w14:textId="77777777" w:rsidR="00371307" w:rsidRPr="00245861" w:rsidRDefault="00371307" w:rsidP="00371307">
            <w:pPr>
              <w:tabs>
                <w:tab w:val="decimal" w:pos="1343"/>
              </w:tabs>
              <w:rPr>
                <w:rFonts w:ascii="Trebuchet MS" w:hAnsi="Trebuchet MS"/>
                <w:sz w:val="21"/>
                <w:szCs w:val="21"/>
              </w:rPr>
            </w:pPr>
          </w:p>
        </w:tc>
        <w:tc>
          <w:tcPr>
            <w:tcW w:w="1559" w:type="dxa"/>
          </w:tcPr>
          <w:p w14:paraId="4ABA5EB9" w14:textId="77777777" w:rsidR="00371307" w:rsidRPr="00245861" w:rsidRDefault="00371307" w:rsidP="00371307">
            <w:pPr>
              <w:tabs>
                <w:tab w:val="decimal" w:pos="1343"/>
              </w:tabs>
              <w:rPr>
                <w:rFonts w:ascii="Trebuchet MS" w:hAnsi="Trebuchet MS"/>
                <w:sz w:val="21"/>
                <w:szCs w:val="21"/>
              </w:rPr>
            </w:pPr>
            <w:r>
              <w:rPr>
                <w:rFonts w:ascii="Trebuchet MS" w:hAnsi="Trebuchet MS"/>
                <w:sz w:val="21"/>
                <w:szCs w:val="21"/>
              </w:rPr>
              <w:t>85,947</w:t>
            </w:r>
          </w:p>
        </w:tc>
      </w:tr>
      <w:tr w:rsidR="003B3785" w:rsidRPr="00245861" w14:paraId="79DD268B" w14:textId="77777777" w:rsidTr="00B42BD7">
        <w:tc>
          <w:tcPr>
            <w:tcW w:w="6237" w:type="dxa"/>
          </w:tcPr>
          <w:p w14:paraId="63DF1876" w14:textId="77777777" w:rsidR="003B3785" w:rsidRPr="00245861" w:rsidRDefault="003B3785" w:rsidP="00341F28">
            <w:pPr>
              <w:tabs>
                <w:tab w:val="left" w:pos="567"/>
                <w:tab w:val="left" w:pos="851"/>
                <w:tab w:val="left" w:pos="1134"/>
                <w:tab w:val="left" w:pos="1701"/>
              </w:tabs>
              <w:rPr>
                <w:rFonts w:ascii="Trebuchet MS" w:hAnsi="Trebuchet MS"/>
                <w:sz w:val="21"/>
                <w:szCs w:val="21"/>
              </w:rPr>
            </w:pPr>
          </w:p>
        </w:tc>
        <w:tc>
          <w:tcPr>
            <w:tcW w:w="1559" w:type="dxa"/>
            <w:tcBorders>
              <w:bottom w:val="single" w:sz="4" w:space="0" w:color="auto"/>
            </w:tcBorders>
            <w:shd w:val="clear" w:color="auto" w:fill="auto"/>
          </w:tcPr>
          <w:p w14:paraId="00BA53E4" w14:textId="77777777" w:rsidR="003B3785" w:rsidRPr="00245861" w:rsidRDefault="003B3785" w:rsidP="000565E9">
            <w:pPr>
              <w:tabs>
                <w:tab w:val="decimal" w:pos="1343"/>
              </w:tabs>
              <w:rPr>
                <w:rFonts w:ascii="Trebuchet MS" w:hAnsi="Trebuchet MS"/>
                <w:sz w:val="21"/>
                <w:szCs w:val="21"/>
              </w:rPr>
            </w:pPr>
          </w:p>
        </w:tc>
        <w:tc>
          <w:tcPr>
            <w:tcW w:w="284" w:type="dxa"/>
          </w:tcPr>
          <w:p w14:paraId="07311052" w14:textId="77777777" w:rsidR="003B3785" w:rsidRPr="00245861" w:rsidRDefault="003B3785" w:rsidP="000565E9">
            <w:pPr>
              <w:tabs>
                <w:tab w:val="decimal" w:pos="1343"/>
              </w:tabs>
              <w:rPr>
                <w:rFonts w:ascii="Trebuchet MS" w:hAnsi="Trebuchet MS"/>
                <w:sz w:val="21"/>
                <w:szCs w:val="21"/>
              </w:rPr>
            </w:pPr>
          </w:p>
        </w:tc>
        <w:tc>
          <w:tcPr>
            <w:tcW w:w="1559" w:type="dxa"/>
            <w:tcBorders>
              <w:bottom w:val="single" w:sz="4" w:space="0" w:color="auto"/>
            </w:tcBorders>
            <w:shd w:val="clear" w:color="auto" w:fill="auto"/>
          </w:tcPr>
          <w:p w14:paraId="004BE001" w14:textId="77777777" w:rsidR="003B3785" w:rsidRPr="00245861" w:rsidRDefault="003B3785" w:rsidP="000565E9">
            <w:pPr>
              <w:tabs>
                <w:tab w:val="decimal" w:pos="1343"/>
              </w:tabs>
              <w:rPr>
                <w:rFonts w:ascii="Trebuchet MS" w:hAnsi="Trebuchet MS"/>
                <w:sz w:val="21"/>
                <w:szCs w:val="21"/>
              </w:rPr>
            </w:pPr>
          </w:p>
        </w:tc>
      </w:tr>
      <w:tr w:rsidR="003B3785" w:rsidRPr="00245861" w14:paraId="7818B7DF" w14:textId="77777777" w:rsidTr="00B42BD7">
        <w:tc>
          <w:tcPr>
            <w:tcW w:w="6237" w:type="dxa"/>
          </w:tcPr>
          <w:p w14:paraId="341C9015" w14:textId="77777777" w:rsidR="003B3785" w:rsidRPr="00245861" w:rsidRDefault="003B3785" w:rsidP="00341F28">
            <w:pPr>
              <w:tabs>
                <w:tab w:val="left" w:pos="567"/>
                <w:tab w:val="left" w:pos="851"/>
                <w:tab w:val="left" w:pos="1134"/>
                <w:tab w:val="left" w:pos="1701"/>
              </w:tabs>
              <w:rPr>
                <w:rFonts w:ascii="Trebuchet MS" w:hAnsi="Trebuchet MS"/>
                <w:sz w:val="21"/>
                <w:szCs w:val="21"/>
              </w:rPr>
            </w:pPr>
          </w:p>
        </w:tc>
        <w:tc>
          <w:tcPr>
            <w:tcW w:w="1559" w:type="dxa"/>
            <w:tcBorders>
              <w:top w:val="single" w:sz="4" w:space="0" w:color="auto"/>
            </w:tcBorders>
          </w:tcPr>
          <w:p w14:paraId="46D03D56" w14:textId="77777777" w:rsidR="003B3785" w:rsidRPr="00245861" w:rsidRDefault="003B3785" w:rsidP="000565E9">
            <w:pPr>
              <w:tabs>
                <w:tab w:val="decimal" w:pos="1343"/>
              </w:tabs>
              <w:rPr>
                <w:rFonts w:ascii="Trebuchet MS" w:hAnsi="Trebuchet MS"/>
                <w:sz w:val="21"/>
                <w:szCs w:val="21"/>
              </w:rPr>
            </w:pPr>
          </w:p>
        </w:tc>
        <w:tc>
          <w:tcPr>
            <w:tcW w:w="284" w:type="dxa"/>
          </w:tcPr>
          <w:p w14:paraId="3DCDDF90" w14:textId="77777777" w:rsidR="003B3785" w:rsidRPr="00245861" w:rsidRDefault="003B3785" w:rsidP="000565E9">
            <w:pPr>
              <w:tabs>
                <w:tab w:val="decimal" w:pos="1343"/>
              </w:tabs>
              <w:rPr>
                <w:rFonts w:ascii="Trebuchet MS" w:hAnsi="Trebuchet MS"/>
                <w:sz w:val="21"/>
                <w:szCs w:val="21"/>
              </w:rPr>
            </w:pPr>
          </w:p>
        </w:tc>
        <w:tc>
          <w:tcPr>
            <w:tcW w:w="1559" w:type="dxa"/>
            <w:tcBorders>
              <w:top w:val="single" w:sz="4" w:space="0" w:color="auto"/>
            </w:tcBorders>
          </w:tcPr>
          <w:p w14:paraId="1E06708E" w14:textId="77777777" w:rsidR="003B3785" w:rsidRPr="00245861" w:rsidRDefault="003B3785" w:rsidP="000565E9">
            <w:pPr>
              <w:tabs>
                <w:tab w:val="decimal" w:pos="1343"/>
              </w:tabs>
              <w:rPr>
                <w:rFonts w:ascii="Trebuchet MS" w:hAnsi="Trebuchet MS"/>
                <w:sz w:val="21"/>
                <w:szCs w:val="21"/>
              </w:rPr>
            </w:pPr>
          </w:p>
        </w:tc>
      </w:tr>
      <w:tr w:rsidR="003B3785" w:rsidRPr="00245861" w14:paraId="5E4D1405" w14:textId="77777777" w:rsidTr="00B42BD7">
        <w:tc>
          <w:tcPr>
            <w:tcW w:w="6237" w:type="dxa"/>
          </w:tcPr>
          <w:p w14:paraId="6752E05E" w14:textId="77777777" w:rsidR="003B3785" w:rsidRPr="00245861" w:rsidRDefault="003B3785" w:rsidP="00341F28">
            <w:pPr>
              <w:tabs>
                <w:tab w:val="left" w:pos="567"/>
                <w:tab w:val="left" w:pos="851"/>
                <w:tab w:val="left" w:pos="1134"/>
                <w:tab w:val="left" w:pos="1701"/>
              </w:tabs>
              <w:rPr>
                <w:rFonts w:ascii="Trebuchet MS" w:hAnsi="Trebuchet MS"/>
                <w:sz w:val="21"/>
                <w:szCs w:val="21"/>
              </w:rPr>
            </w:pPr>
          </w:p>
        </w:tc>
        <w:tc>
          <w:tcPr>
            <w:tcW w:w="1559" w:type="dxa"/>
          </w:tcPr>
          <w:p w14:paraId="717667D0" w14:textId="77777777" w:rsidR="003B3785" w:rsidRPr="00245861" w:rsidRDefault="00A1558D" w:rsidP="000565E9">
            <w:pPr>
              <w:tabs>
                <w:tab w:val="decimal" w:pos="1343"/>
              </w:tabs>
              <w:rPr>
                <w:rFonts w:ascii="Trebuchet MS" w:hAnsi="Trebuchet MS"/>
                <w:sz w:val="21"/>
                <w:szCs w:val="21"/>
              </w:rPr>
            </w:pPr>
            <w:r>
              <w:rPr>
                <w:rFonts w:ascii="Trebuchet MS" w:hAnsi="Trebuchet MS"/>
                <w:sz w:val="21"/>
                <w:szCs w:val="21"/>
              </w:rPr>
              <w:t>456,649</w:t>
            </w:r>
          </w:p>
        </w:tc>
        <w:tc>
          <w:tcPr>
            <w:tcW w:w="284" w:type="dxa"/>
          </w:tcPr>
          <w:p w14:paraId="66798574" w14:textId="77777777" w:rsidR="003B3785" w:rsidRPr="00245861" w:rsidRDefault="003B3785" w:rsidP="000565E9">
            <w:pPr>
              <w:tabs>
                <w:tab w:val="decimal" w:pos="1343"/>
              </w:tabs>
              <w:rPr>
                <w:rFonts w:ascii="Trebuchet MS" w:hAnsi="Trebuchet MS"/>
                <w:sz w:val="21"/>
                <w:szCs w:val="21"/>
              </w:rPr>
            </w:pPr>
          </w:p>
        </w:tc>
        <w:tc>
          <w:tcPr>
            <w:tcW w:w="1559" w:type="dxa"/>
          </w:tcPr>
          <w:p w14:paraId="5F01ACBF" w14:textId="77777777" w:rsidR="003B3785" w:rsidRPr="00245861" w:rsidRDefault="00371307" w:rsidP="000565E9">
            <w:pPr>
              <w:tabs>
                <w:tab w:val="decimal" w:pos="1343"/>
              </w:tabs>
              <w:rPr>
                <w:rFonts w:ascii="Trebuchet MS" w:hAnsi="Trebuchet MS"/>
                <w:sz w:val="21"/>
                <w:szCs w:val="21"/>
              </w:rPr>
            </w:pPr>
            <w:r>
              <w:rPr>
                <w:rFonts w:ascii="Trebuchet MS" w:hAnsi="Trebuchet MS"/>
                <w:sz w:val="21"/>
                <w:szCs w:val="21"/>
              </w:rPr>
              <w:t>688,309</w:t>
            </w:r>
          </w:p>
        </w:tc>
      </w:tr>
      <w:tr w:rsidR="003B3785" w:rsidRPr="00245861" w14:paraId="524AFE65" w14:textId="77777777" w:rsidTr="00B42BD7">
        <w:tc>
          <w:tcPr>
            <w:tcW w:w="6237" w:type="dxa"/>
          </w:tcPr>
          <w:p w14:paraId="4E05EE97" w14:textId="77777777" w:rsidR="003B3785" w:rsidRPr="00245861" w:rsidRDefault="003B3785" w:rsidP="00341F28">
            <w:pPr>
              <w:tabs>
                <w:tab w:val="left" w:pos="567"/>
                <w:tab w:val="left" w:pos="851"/>
                <w:tab w:val="left" w:pos="1134"/>
                <w:tab w:val="left" w:pos="1701"/>
              </w:tabs>
              <w:rPr>
                <w:rFonts w:ascii="Trebuchet MS" w:hAnsi="Trebuchet MS"/>
                <w:sz w:val="21"/>
                <w:szCs w:val="21"/>
              </w:rPr>
            </w:pPr>
          </w:p>
        </w:tc>
        <w:tc>
          <w:tcPr>
            <w:tcW w:w="1559" w:type="dxa"/>
            <w:tcBorders>
              <w:bottom w:val="double" w:sz="4" w:space="0" w:color="auto"/>
            </w:tcBorders>
            <w:shd w:val="clear" w:color="auto" w:fill="auto"/>
          </w:tcPr>
          <w:p w14:paraId="549EEA79" w14:textId="77777777" w:rsidR="003B3785" w:rsidRPr="00245861" w:rsidRDefault="003B3785" w:rsidP="000565E9">
            <w:pPr>
              <w:tabs>
                <w:tab w:val="decimal" w:pos="1343"/>
              </w:tabs>
              <w:rPr>
                <w:rFonts w:ascii="Trebuchet MS" w:hAnsi="Trebuchet MS"/>
                <w:sz w:val="21"/>
                <w:szCs w:val="21"/>
                <w:u w:val="double"/>
              </w:rPr>
            </w:pPr>
          </w:p>
        </w:tc>
        <w:tc>
          <w:tcPr>
            <w:tcW w:w="284" w:type="dxa"/>
          </w:tcPr>
          <w:p w14:paraId="6F961911" w14:textId="77777777" w:rsidR="003B3785" w:rsidRPr="00245861" w:rsidRDefault="003B3785" w:rsidP="000565E9">
            <w:pPr>
              <w:tabs>
                <w:tab w:val="decimal" w:pos="1343"/>
              </w:tabs>
              <w:rPr>
                <w:rFonts w:ascii="Trebuchet MS" w:hAnsi="Trebuchet MS"/>
                <w:sz w:val="21"/>
                <w:szCs w:val="21"/>
              </w:rPr>
            </w:pPr>
          </w:p>
        </w:tc>
        <w:tc>
          <w:tcPr>
            <w:tcW w:w="1559" w:type="dxa"/>
            <w:tcBorders>
              <w:bottom w:val="double" w:sz="4" w:space="0" w:color="auto"/>
            </w:tcBorders>
            <w:shd w:val="clear" w:color="auto" w:fill="auto"/>
          </w:tcPr>
          <w:p w14:paraId="6C4C9DB4" w14:textId="77777777" w:rsidR="003B3785" w:rsidRPr="00245861" w:rsidRDefault="003B3785" w:rsidP="000565E9">
            <w:pPr>
              <w:tabs>
                <w:tab w:val="decimal" w:pos="1343"/>
              </w:tabs>
              <w:rPr>
                <w:rFonts w:ascii="Trebuchet MS" w:hAnsi="Trebuchet MS"/>
                <w:sz w:val="21"/>
                <w:szCs w:val="21"/>
                <w:u w:val="double"/>
              </w:rPr>
            </w:pPr>
          </w:p>
        </w:tc>
      </w:tr>
    </w:tbl>
    <w:p w14:paraId="220E5A36" w14:textId="77777777" w:rsidR="008D3813" w:rsidRPr="00245861" w:rsidRDefault="008D3813" w:rsidP="008D3813">
      <w:pPr>
        <w:rPr>
          <w:rFonts w:ascii="Trebuchet MS" w:hAnsi="Trebuchet MS"/>
          <w:sz w:val="21"/>
          <w:szCs w:val="21"/>
        </w:rPr>
      </w:pPr>
    </w:p>
    <w:tbl>
      <w:tblPr>
        <w:tblW w:w="0" w:type="auto"/>
        <w:tblLayout w:type="fixed"/>
        <w:tblLook w:val="0000" w:firstRow="0" w:lastRow="0" w:firstColumn="0" w:lastColumn="0" w:noHBand="0" w:noVBand="0"/>
      </w:tblPr>
      <w:tblGrid>
        <w:gridCol w:w="6237"/>
        <w:gridCol w:w="1559"/>
        <w:gridCol w:w="284"/>
        <w:gridCol w:w="1559"/>
      </w:tblGrid>
      <w:tr w:rsidR="001D3066" w:rsidRPr="00245861" w14:paraId="738E1834" w14:textId="77777777" w:rsidTr="00F5645A">
        <w:tc>
          <w:tcPr>
            <w:tcW w:w="6237" w:type="dxa"/>
          </w:tcPr>
          <w:p w14:paraId="1BA78437" w14:textId="77777777" w:rsidR="001D3066" w:rsidRDefault="001D3066" w:rsidP="00F5645A">
            <w:pPr>
              <w:tabs>
                <w:tab w:val="left" w:pos="540"/>
                <w:tab w:val="left" w:pos="900"/>
                <w:tab w:val="left" w:pos="1170"/>
                <w:tab w:val="left" w:pos="1701"/>
              </w:tabs>
              <w:rPr>
                <w:rFonts w:ascii="Trebuchet MS" w:hAnsi="Trebuchet MS"/>
                <w:sz w:val="21"/>
                <w:szCs w:val="21"/>
                <w:u w:val="single"/>
              </w:rPr>
            </w:pPr>
            <w:r w:rsidRPr="00245861">
              <w:rPr>
                <w:rFonts w:ascii="Trebuchet MS" w:hAnsi="Trebuchet MS"/>
                <w:sz w:val="21"/>
                <w:szCs w:val="21"/>
              </w:rPr>
              <w:tab/>
            </w:r>
            <w:r w:rsidRPr="00245861">
              <w:rPr>
                <w:rFonts w:ascii="Trebuchet MS" w:hAnsi="Trebuchet MS"/>
                <w:sz w:val="21"/>
                <w:szCs w:val="21"/>
                <w:u w:val="single"/>
              </w:rPr>
              <w:t>Amounts falling due after more than one year</w:t>
            </w:r>
          </w:p>
          <w:p w14:paraId="0487E71C" w14:textId="77777777" w:rsidR="0043752D" w:rsidRPr="00245861" w:rsidRDefault="0043752D" w:rsidP="00F5645A">
            <w:pPr>
              <w:tabs>
                <w:tab w:val="left" w:pos="540"/>
                <w:tab w:val="left" w:pos="900"/>
                <w:tab w:val="left" w:pos="1170"/>
                <w:tab w:val="left" w:pos="1701"/>
              </w:tabs>
              <w:rPr>
                <w:rFonts w:ascii="Trebuchet MS" w:hAnsi="Trebuchet MS"/>
                <w:sz w:val="21"/>
                <w:szCs w:val="21"/>
                <w:u w:val="single"/>
              </w:rPr>
            </w:pPr>
          </w:p>
        </w:tc>
        <w:tc>
          <w:tcPr>
            <w:tcW w:w="1559" w:type="dxa"/>
          </w:tcPr>
          <w:p w14:paraId="6CB9C854" w14:textId="77777777" w:rsidR="001D3066" w:rsidRPr="00245861" w:rsidRDefault="001D3066" w:rsidP="001D3066">
            <w:pPr>
              <w:tabs>
                <w:tab w:val="decimal" w:pos="1276"/>
              </w:tabs>
              <w:rPr>
                <w:rFonts w:ascii="Trebuchet MS" w:hAnsi="Trebuchet MS"/>
                <w:b/>
                <w:sz w:val="21"/>
                <w:szCs w:val="21"/>
              </w:rPr>
            </w:pPr>
          </w:p>
        </w:tc>
        <w:tc>
          <w:tcPr>
            <w:tcW w:w="284" w:type="dxa"/>
          </w:tcPr>
          <w:p w14:paraId="2E473055" w14:textId="77777777" w:rsidR="001D3066" w:rsidRPr="00245861" w:rsidRDefault="001D3066" w:rsidP="001D3066">
            <w:pPr>
              <w:tabs>
                <w:tab w:val="decimal" w:pos="1276"/>
              </w:tabs>
              <w:rPr>
                <w:rFonts w:ascii="Trebuchet MS" w:hAnsi="Trebuchet MS"/>
                <w:sz w:val="21"/>
                <w:szCs w:val="21"/>
              </w:rPr>
            </w:pPr>
          </w:p>
        </w:tc>
        <w:tc>
          <w:tcPr>
            <w:tcW w:w="1559" w:type="dxa"/>
          </w:tcPr>
          <w:p w14:paraId="7C16036B" w14:textId="77777777" w:rsidR="001D3066" w:rsidRPr="00245861" w:rsidRDefault="001D3066" w:rsidP="001D3066">
            <w:pPr>
              <w:tabs>
                <w:tab w:val="decimal" w:pos="1276"/>
              </w:tabs>
              <w:rPr>
                <w:rFonts w:ascii="Trebuchet MS" w:hAnsi="Trebuchet MS"/>
                <w:sz w:val="21"/>
                <w:szCs w:val="21"/>
              </w:rPr>
            </w:pPr>
          </w:p>
        </w:tc>
      </w:tr>
      <w:tr w:rsidR="001D3066" w:rsidRPr="00245861" w14:paraId="3604286F" w14:textId="77777777" w:rsidTr="00F5645A">
        <w:tc>
          <w:tcPr>
            <w:tcW w:w="6237" w:type="dxa"/>
          </w:tcPr>
          <w:p w14:paraId="2D43784E" w14:textId="77777777" w:rsidR="001D3066" w:rsidRPr="00245861" w:rsidRDefault="001D3066" w:rsidP="00F5645A">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t>Loans repayable by instalments: -</w:t>
            </w:r>
          </w:p>
        </w:tc>
        <w:tc>
          <w:tcPr>
            <w:tcW w:w="1559" w:type="dxa"/>
          </w:tcPr>
          <w:p w14:paraId="106B1417" w14:textId="77777777" w:rsidR="001D3066" w:rsidRPr="00245861" w:rsidRDefault="001D3066" w:rsidP="001D3066">
            <w:pPr>
              <w:tabs>
                <w:tab w:val="decimal" w:pos="1276"/>
              </w:tabs>
              <w:rPr>
                <w:rFonts w:ascii="Trebuchet MS" w:hAnsi="Trebuchet MS"/>
                <w:b/>
                <w:sz w:val="21"/>
                <w:szCs w:val="21"/>
              </w:rPr>
            </w:pPr>
          </w:p>
        </w:tc>
        <w:tc>
          <w:tcPr>
            <w:tcW w:w="284" w:type="dxa"/>
          </w:tcPr>
          <w:p w14:paraId="76EE8254" w14:textId="77777777" w:rsidR="001D3066" w:rsidRPr="00245861" w:rsidRDefault="001D3066" w:rsidP="001D3066">
            <w:pPr>
              <w:tabs>
                <w:tab w:val="decimal" w:pos="1276"/>
              </w:tabs>
              <w:rPr>
                <w:rFonts w:ascii="Trebuchet MS" w:hAnsi="Trebuchet MS"/>
                <w:sz w:val="21"/>
                <w:szCs w:val="21"/>
              </w:rPr>
            </w:pPr>
          </w:p>
        </w:tc>
        <w:tc>
          <w:tcPr>
            <w:tcW w:w="1559" w:type="dxa"/>
          </w:tcPr>
          <w:p w14:paraId="370AD7C3" w14:textId="77777777" w:rsidR="001D3066" w:rsidRPr="00245861" w:rsidRDefault="001D3066" w:rsidP="001D3066">
            <w:pPr>
              <w:tabs>
                <w:tab w:val="decimal" w:pos="1276"/>
              </w:tabs>
              <w:rPr>
                <w:rFonts w:ascii="Trebuchet MS" w:hAnsi="Trebuchet MS"/>
                <w:sz w:val="21"/>
                <w:szCs w:val="21"/>
              </w:rPr>
            </w:pPr>
          </w:p>
        </w:tc>
      </w:tr>
      <w:tr w:rsidR="00371307" w:rsidRPr="00245861" w14:paraId="5F13BBA3" w14:textId="77777777" w:rsidTr="00F5645A">
        <w:tc>
          <w:tcPr>
            <w:tcW w:w="6237" w:type="dxa"/>
          </w:tcPr>
          <w:p w14:paraId="589006EF" w14:textId="6B234D73" w:rsidR="00371307" w:rsidRPr="00245861" w:rsidRDefault="00371307" w:rsidP="00371307">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r>
            <w:r w:rsidR="009E2A72">
              <w:rPr>
                <w:rFonts w:ascii="Trebuchet MS" w:hAnsi="Trebuchet MS"/>
                <w:sz w:val="21"/>
                <w:szCs w:val="21"/>
              </w:rPr>
              <w:t>-</w:t>
            </w:r>
            <w:r w:rsidRPr="00245861">
              <w:rPr>
                <w:rFonts w:ascii="Trebuchet MS" w:hAnsi="Trebuchet MS"/>
                <w:sz w:val="21"/>
                <w:szCs w:val="21"/>
              </w:rPr>
              <w:t xml:space="preserve">Between one and two years   </w:t>
            </w:r>
          </w:p>
        </w:tc>
        <w:tc>
          <w:tcPr>
            <w:tcW w:w="1559" w:type="dxa"/>
          </w:tcPr>
          <w:p w14:paraId="2866EC25" w14:textId="77777777" w:rsidR="00371307" w:rsidRPr="00245861" w:rsidRDefault="000B5D68" w:rsidP="00371307">
            <w:pPr>
              <w:tabs>
                <w:tab w:val="decimal" w:pos="1276"/>
              </w:tabs>
              <w:rPr>
                <w:rFonts w:ascii="Trebuchet MS" w:hAnsi="Trebuchet MS"/>
                <w:sz w:val="21"/>
                <w:szCs w:val="21"/>
              </w:rPr>
            </w:pPr>
            <w:r>
              <w:rPr>
                <w:rFonts w:ascii="Trebuchet MS" w:hAnsi="Trebuchet MS"/>
                <w:sz w:val="21"/>
                <w:szCs w:val="21"/>
              </w:rPr>
              <w:t>57,702</w:t>
            </w:r>
          </w:p>
        </w:tc>
        <w:tc>
          <w:tcPr>
            <w:tcW w:w="284" w:type="dxa"/>
          </w:tcPr>
          <w:p w14:paraId="0F7E21CF" w14:textId="77777777" w:rsidR="00371307" w:rsidRPr="00245861" w:rsidRDefault="00371307" w:rsidP="00371307">
            <w:pPr>
              <w:tabs>
                <w:tab w:val="decimal" w:pos="1276"/>
              </w:tabs>
              <w:rPr>
                <w:rFonts w:ascii="Trebuchet MS" w:hAnsi="Trebuchet MS"/>
                <w:sz w:val="21"/>
                <w:szCs w:val="21"/>
              </w:rPr>
            </w:pPr>
          </w:p>
        </w:tc>
        <w:tc>
          <w:tcPr>
            <w:tcW w:w="1559" w:type="dxa"/>
          </w:tcPr>
          <w:p w14:paraId="74E3B7EB" w14:textId="77777777" w:rsidR="00371307" w:rsidRPr="00245861" w:rsidRDefault="00371307" w:rsidP="00371307">
            <w:pPr>
              <w:tabs>
                <w:tab w:val="decimal" w:pos="1276"/>
              </w:tabs>
              <w:rPr>
                <w:rFonts w:ascii="Trebuchet MS" w:hAnsi="Trebuchet MS"/>
                <w:sz w:val="21"/>
                <w:szCs w:val="21"/>
              </w:rPr>
            </w:pPr>
            <w:r w:rsidRPr="00245861">
              <w:rPr>
                <w:rFonts w:ascii="Trebuchet MS" w:hAnsi="Trebuchet MS"/>
                <w:sz w:val="21"/>
                <w:szCs w:val="21"/>
              </w:rPr>
              <w:t>52,190</w:t>
            </w:r>
          </w:p>
        </w:tc>
      </w:tr>
      <w:tr w:rsidR="00371307" w:rsidRPr="00245861" w14:paraId="44FBDAC6" w14:textId="77777777" w:rsidTr="00F5645A">
        <w:tc>
          <w:tcPr>
            <w:tcW w:w="6237" w:type="dxa"/>
          </w:tcPr>
          <w:p w14:paraId="1312536E" w14:textId="77777777" w:rsidR="00371307" w:rsidRPr="00245861" w:rsidRDefault="00371307" w:rsidP="00371307">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r>
            <w:r>
              <w:rPr>
                <w:rFonts w:ascii="Trebuchet MS" w:hAnsi="Trebuchet MS"/>
                <w:sz w:val="21"/>
                <w:szCs w:val="21"/>
              </w:rPr>
              <w:t>-</w:t>
            </w:r>
            <w:r w:rsidRPr="00245861">
              <w:rPr>
                <w:rFonts w:ascii="Trebuchet MS" w:hAnsi="Trebuchet MS"/>
                <w:sz w:val="21"/>
                <w:szCs w:val="21"/>
              </w:rPr>
              <w:t xml:space="preserve">Between two and five years  </w:t>
            </w:r>
          </w:p>
        </w:tc>
        <w:tc>
          <w:tcPr>
            <w:tcW w:w="1559" w:type="dxa"/>
          </w:tcPr>
          <w:p w14:paraId="41175610" w14:textId="77777777" w:rsidR="00371307" w:rsidRPr="00245861" w:rsidRDefault="000B5D68" w:rsidP="00371307">
            <w:pPr>
              <w:tabs>
                <w:tab w:val="decimal" w:pos="1276"/>
              </w:tabs>
              <w:rPr>
                <w:rFonts w:ascii="Trebuchet MS" w:hAnsi="Trebuchet MS"/>
                <w:sz w:val="21"/>
                <w:szCs w:val="21"/>
              </w:rPr>
            </w:pPr>
            <w:r>
              <w:rPr>
                <w:rFonts w:ascii="Trebuchet MS" w:hAnsi="Trebuchet MS"/>
                <w:sz w:val="21"/>
                <w:szCs w:val="21"/>
              </w:rPr>
              <w:t>295,942</w:t>
            </w:r>
          </w:p>
        </w:tc>
        <w:tc>
          <w:tcPr>
            <w:tcW w:w="284" w:type="dxa"/>
          </w:tcPr>
          <w:p w14:paraId="374D7902" w14:textId="77777777" w:rsidR="00371307" w:rsidRPr="00245861" w:rsidRDefault="00371307" w:rsidP="00371307">
            <w:pPr>
              <w:tabs>
                <w:tab w:val="decimal" w:pos="1276"/>
              </w:tabs>
              <w:rPr>
                <w:rFonts w:ascii="Trebuchet MS" w:hAnsi="Trebuchet MS"/>
                <w:sz w:val="21"/>
                <w:szCs w:val="21"/>
              </w:rPr>
            </w:pPr>
          </w:p>
        </w:tc>
        <w:tc>
          <w:tcPr>
            <w:tcW w:w="1559" w:type="dxa"/>
          </w:tcPr>
          <w:p w14:paraId="3228095C" w14:textId="77777777" w:rsidR="00371307" w:rsidRPr="00245861" w:rsidRDefault="00371307" w:rsidP="00371307">
            <w:pPr>
              <w:tabs>
                <w:tab w:val="decimal" w:pos="1276"/>
              </w:tabs>
              <w:rPr>
                <w:rFonts w:ascii="Trebuchet MS" w:hAnsi="Trebuchet MS"/>
                <w:sz w:val="21"/>
                <w:szCs w:val="21"/>
              </w:rPr>
            </w:pPr>
            <w:r w:rsidRPr="00245861">
              <w:rPr>
                <w:rFonts w:ascii="Trebuchet MS" w:hAnsi="Trebuchet MS"/>
                <w:sz w:val="21"/>
                <w:szCs w:val="21"/>
              </w:rPr>
              <w:t>232,686</w:t>
            </w:r>
          </w:p>
        </w:tc>
      </w:tr>
      <w:tr w:rsidR="00371307" w:rsidRPr="00245861" w14:paraId="31C623E0" w14:textId="77777777" w:rsidTr="00F5645A">
        <w:tc>
          <w:tcPr>
            <w:tcW w:w="6237" w:type="dxa"/>
          </w:tcPr>
          <w:p w14:paraId="0D04BB4B" w14:textId="77777777" w:rsidR="00371307" w:rsidRPr="00245861" w:rsidRDefault="00371307" w:rsidP="00371307">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r>
            <w:r>
              <w:rPr>
                <w:rFonts w:ascii="Trebuchet MS" w:hAnsi="Trebuchet MS"/>
                <w:sz w:val="21"/>
                <w:szCs w:val="21"/>
              </w:rPr>
              <w:t>-</w:t>
            </w:r>
            <w:r w:rsidRPr="00245861">
              <w:rPr>
                <w:rFonts w:ascii="Trebuchet MS" w:hAnsi="Trebuchet MS"/>
                <w:sz w:val="21"/>
                <w:szCs w:val="21"/>
              </w:rPr>
              <w:t>In five years or more</w:t>
            </w:r>
          </w:p>
        </w:tc>
        <w:tc>
          <w:tcPr>
            <w:tcW w:w="1559" w:type="dxa"/>
          </w:tcPr>
          <w:p w14:paraId="0991EC2A" w14:textId="77777777" w:rsidR="00371307" w:rsidRPr="00245861" w:rsidRDefault="00A627FE" w:rsidP="00371307">
            <w:pPr>
              <w:tabs>
                <w:tab w:val="decimal" w:pos="1276"/>
              </w:tabs>
              <w:rPr>
                <w:rFonts w:ascii="Trebuchet MS" w:hAnsi="Trebuchet MS"/>
                <w:sz w:val="21"/>
                <w:szCs w:val="21"/>
              </w:rPr>
            </w:pPr>
            <w:r>
              <w:rPr>
                <w:rFonts w:ascii="Trebuchet MS" w:hAnsi="Trebuchet MS"/>
                <w:sz w:val="21"/>
                <w:szCs w:val="21"/>
              </w:rPr>
              <w:t>686,236</w:t>
            </w:r>
          </w:p>
        </w:tc>
        <w:tc>
          <w:tcPr>
            <w:tcW w:w="284" w:type="dxa"/>
          </w:tcPr>
          <w:p w14:paraId="3E1DB869" w14:textId="77777777" w:rsidR="00371307" w:rsidRPr="00245861" w:rsidRDefault="00371307" w:rsidP="00371307">
            <w:pPr>
              <w:tabs>
                <w:tab w:val="decimal" w:pos="1276"/>
              </w:tabs>
              <w:rPr>
                <w:rFonts w:ascii="Trebuchet MS" w:hAnsi="Trebuchet MS"/>
                <w:sz w:val="21"/>
                <w:szCs w:val="21"/>
              </w:rPr>
            </w:pPr>
          </w:p>
        </w:tc>
        <w:tc>
          <w:tcPr>
            <w:tcW w:w="1559" w:type="dxa"/>
          </w:tcPr>
          <w:p w14:paraId="153873FB" w14:textId="77777777" w:rsidR="00371307" w:rsidRPr="00245861" w:rsidRDefault="00371307" w:rsidP="00371307">
            <w:pPr>
              <w:tabs>
                <w:tab w:val="decimal" w:pos="1276"/>
              </w:tabs>
              <w:rPr>
                <w:rFonts w:ascii="Trebuchet MS" w:hAnsi="Trebuchet MS"/>
                <w:sz w:val="21"/>
                <w:szCs w:val="21"/>
              </w:rPr>
            </w:pPr>
            <w:r w:rsidRPr="00245861">
              <w:rPr>
                <w:rFonts w:ascii="Trebuchet MS" w:hAnsi="Trebuchet MS"/>
                <w:sz w:val="21"/>
                <w:szCs w:val="21"/>
              </w:rPr>
              <w:t>807,375</w:t>
            </w:r>
          </w:p>
        </w:tc>
      </w:tr>
      <w:tr w:rsidR="00371307" w:rsidRPr="00245861" w14:paraId="021A9237" w14:textId="77777777" w:rsidTr="006C4D24">
        <w:tc>
          <w:tcPr>
            <w:tcW w:w="6237" w:type="dxa"/>
          </w:tcPr>
          <w:p w14:paraId="195B0AFD" w14:textId="77777777" w:rsidR="00371307" w:rsidRPr="00245861" w:rsidRDefault="00371307" w:rsidP="00371307">
            <w:pPr>
              <w:tabs>
                <w:tab w:val="left" w:pos="540"/>
                <w:tab w:val="left" w:pos="900"/>
                <w:tab w:val="left" w:pos="1170"/>
                <w:tab w:val="left" w:pos="1701"/>
              </w:tabs>
              <w:rPr>
                <w:rFonts w:ascii="Trebuchet MS" w:hAnsi="Trebuchet MS"/>
                <w:sz w:val="21"/>
                <w:szCs w:val="21"/>
              </w:rPr>
            </w:pPr>
            <w:r>
              <w:rPr>
                <w:rFonts w:ascii="Trebuchet MS" w:hAnsi="Trebuchet MS"/>
                <w:sz w:val="21"/>
                <w:szCs w:val="21"/>
              </w:rPr>
              <w:t xml:space="preserve">         Government grant (note 15)</w:t>
            </w:r>
          </w:p>
        </w:tc>
        <w:tc>
          <w:tcPr>
            <w:tcW w:w="1559" w:type="dxa"/>
          </w:tcPr>
          <w:p w14:paraId="54C151BE" w14:textId="77777777" w:rsidR="00371307" w:rsidRPr="00245861" w:rsidRDefault="00A627FE" w:rsidP="00371307">
            <w:pPr>
              <w:tabs>
                <w:tab w:val="decimal" w:pos="1276"/>
              </w:tabs>
              <w:rPr>
                <w:rFonts w:ascii="Trebuchet MS" w:hAnsi="Trebuchet MS"/>
                <w:sz w:val="21"/>
                <w:szCs w:val="21"/>
              </w:rPr>
            </w:pPr>
            <w:r>
              <w:rPr>
                <w:rFonts w:ascii="Trebuchet MS" w:hAnsi="Trebuchet MS"/>
                <w:sz w:val="21"/>
                <w:szCs w:val="21"/>
              </w:rPr>
              <w:t>6,546,793</w:t>
            </w:r>
          </w:p>
        </w:tc>
        <w:tc>
          <w:tcPr>
            <w:tcW w:w="284" w:type="dxa"/>
          </w:tcPr>
          <w:p w14:paraId="1769CAF4" w14:textId="77777777" w:rsidR="00371307" w:rsidRPr="00245861" w:rsidRDefault="00371307" w:rsidP="00371307">
            <w:pPr>
              <w:tabs>
                <w:tab w:val="decimal" w:pos="1276"/>
              </w:tabs>
              <w:rPr>
                <w:rFonts w:ascii="Trebuchet MS" w:hAnsi="Trebuchet MS"/>
                <w:sz w:val="21"/>
                <w:szCs w:val="21"/>
              </w:rPr>
            </w:pPr>
          </w:p>
        </w:tc>
        <w:tc>
          <w:tcPr>
            <w:tcW w:w="1559" w:type="dxa"/>
          </w:tcPr>
          <w:p w14:paraId="509BBFD1" w14:textId="77777777" w:rsidR="00371307" w:rsidRPr="00245861" w:rsidRDefault="00371307" w:rsidP="00371307">
            <w:pPr>
              <w:tabs>
                <w:tab w:val="decimal" w:pos="1276"/>
              </w:tabs>
              <w:rPr>
                <w:rFonts w:ascii="Trebuchet MS" w:hAnsi="Trebuchet MS"/>
                <w:sz w:val="21"/>
                <w:szCs w:val="21"/>
              </w:rPr>
            </w:pPr>
            <w:r>
              <w:rPr>
                <w:rFonts w:ascii="Trebuchet MS" w:hAnsi="Trebuchet MS"/>
                <w:sz w:val="21"/>
                <w:szCs w:val="21"/>
              </w:rPr>
              <w:t>6,632,740</w:t>
            </w:r>
          </w:p>
        </w:tc>
      </w:tr>
      <w:tr w:rsidR="00371307" w:rsidRPr="00245861" w14:paraId="5ED31296" w14:textId="77777777" w:rsidTr="006C4D24">
        <w:tc>
          <w:tcPr>
            <w:tcW w:w="6237" w:type="dxa"/>
          </w:tcPr>
          <w:p w14:paraId="506800ED" w14:textId="5422A2D8" w:rsidR="00371307" w:rsidRPr="00245861" w:rsidRDefault="00371307" w:rsidP="007A17B5">
            <w:pPr>
              <w:tabs>
                <w:tab w:val="left" w:pos="540"/>
                <w:tab w:val="left" w:pos="900"/>
                <w:tab w:val="left" w:pos="1170"/>
                <w:tab w:val="left" w:pos="1701"/>
              </w:tabs>
              <w:rPr>
                <w:rFonts w:ascii="Trebuchet MS" w:hAnsi="Trebuchet MS"/>
                <w:sz w:val="21"/>
                <w:szCs w:val="21"/>
              </w:rPr>
            </w:pPr>
            <w:r>
              <w:rPr>
                <w:rFonts w:ascii="Trebuchet MS" w:hAnsi="Trebuchet MS"/>
                <w:sz w:val="21"/>
                <w:szCs w:val="21"/>
              </w:rPr>
              <w:t xml:space="preserve">         Pension Liability (note 2</w:t>
            </w:r>
            <w:r w:rsidR="007A17B5">
              <w:rPr>
                <w:rFonts w:ascii="Trebuchet MS" w:hAnsi="Trebuchet MS"/>
                <w:sz w:val="21"/>
                <w:szCs w:val="21"/>
              </w:rPr>
              <w:t>1</w:t>
            </w:r>
            <w:r>
              <w:rPr>
                <w:rFonts w:ascii="Trebuchet MS" w:hAnsi="Trebuchet MS"/>
                <w:sz w:val="21"/>
                <w:szCs w:val="21"/>
              </w:rPr>
              <w:t>)</w:t>
            </w:r>
          </w:p>
        </w:tc>
        <w:tc>
          <w:tcPr>
            <w:tcW w:w="1559" w:type="dxa"/>
            <w:shd w:val="clear" w:color="auto" w:fill="auto"/>
          </w:tcPr>
          <w:p w14:paraId="40F85FBD" w14:textId="77777777" w:rsidR="00371307" w:rsidRPr="00245861" w:rsidRDefault="00A627FE" w:rsidP="00A627FE">
            <w:pPr>
              <w:tabs>
                <w:tab w:val="decimal" w:pos="1276"/>
              </w:tabs>
              <w:rPr>
                <w:rFonts w:ascii="Trebuchet MS" w:hAnsi="Trebuchet MS"/>
                <w:sz w:val="21"/>
                <w:szCs w:val="21"/>
              </w:rPr>
            </w:pPr>
            <w:r>
              <w:rPr>
                <w:rFonts w:ascii="Trebuchet MS" w:hAnsi="Trebuchet MS"/>
                <w:sz w:val="21"/>
                <w:szCs w:val="21"/>
              </w:rPr>
              <w:t>371</w:t>
            </w:r>
            <w:r w:rsidR="00371307">
              <w:rPr>
                <w:rFonts w:ascii="Trebuchet MS" w:hAnsi="Trebuchet MS"/>
                <w:sz w:val="21"/>
                <w:szCs w:val="21"/>
              </w:rPr>
              <w:t>,000</w:t>
            </w:r>
          </w:p>
        </w:tc>
        <w:tc>
          <w:tcPr>
            <w:tcW w:w="284" w:type="dxa"/>
          </w:tcPr>
          <w:p w14:paraId="137DA5C3" w14:textId="77777777" w:rsidR="00371307" w:rsidRPr="00245861" w:rsidRDefault="00371307" w:rsidP="00371307">
            <w:pPr>
              <w:tabs>
                <w:tab w:val="decimal" w:pos="1276"/>
              </w:tabs>
              <w:rPr>
                <w:rFonts w:ascii="Trebuchet MS" w:hAnsi="Trebuchet MS"/>
                <w:sz w:val="21"/>
                <w:szCs w:val="21"/>
              </w:rPr>
            </w:pPr>
          </w:p>
        </w:tc>
        <w:tc>
          <w:tcPr>
            <w:tcW w:w="1559" w:type="dxa"/>
            <w:shd w:val="clear" w:color="auto" w:fill="auto"/>
          </w:tcPr>
          <w:p w14:paraId="564CE3FC" w14:textId="77777777" w:rsidR="00371307" w:rsidRPr="00245861" w:rsidRDefault="00371307" w:rsidP="00371307">
            <w:pPr>
              <w:tabs>
                <w:tab w:val="decimal" w:pos="1276"/>
              </w:tabs>
              <w:rPr>
                <w:rFonts w:ascii="Trebuchet MS" w:hAnsi="Trebuchet MS"/>
                <w:sz w:val="21"/>
                <w:szCs w:val="21"/>
              </w:rPr>
            </w:pPr>
            <w:r>
              <w:rPr>
                <w:rFonts w:ascii="Trebuchet MS" w:hAnsi="Trebuchet MS"/>
                <w:sz w:val="21"/>
                <w:szCs w:val="21"/>
              </w:rPr>
              <w:t>400,000</w:t>
            </w:r>
          </w:p>
        </w:tc>
      </w:tr>
      <w:tr w:rsidR="0043752D" w:rsidRPr="00245861" w14:paraId="5E7242E7" w14:textId="77777777" w:rsidTr="006C4D24">
        <w:tc>
          <w:tcPr>
            <w:tcW w:w="6237" w:type="dxa"/>
          </w:tcPr>
          <w:p w14:paraId="627CEEBD" w14:textId="77777777" w:rsidR="0043752D" w:rsidRDefault="0043752D" w:rsidP="00F5645A">
            <w:pPr>
              <w:tabs>
                <w:tab w:val="left" w:pos="540"/>
                <w:tab w:val="left" w:pos="900"/>
                <w:tab w:val="left" w:pos="1170"/>
                <w:tab w:val="left" w:pos="1701"/>
              </w:tabs>
              <w:rPr>
                <w:rFonts w:ascii="Trebuchet MS" w:hAnsi="Trebuchet MS"/>
                <w:sz w:val="21"/>
                <w:szCs w:val="21"/>
              </w:rPr>
            </w:pPr>
          </w:p>
        </w:tc>
        <w:tc>
          <w:tcPr>
            <w:tcW w:w="1559" w:type="dxa"/>
            <w:tcBorders>
              <w:bottom w:val="single" w:sz="4" w:space="0" w:color="auto"/>
            </w:tcBorders>
            <w:shd w:val="clear" w:color="auto" w:fill="auto"/>
          </w:tcPr>
          <w:p w14:paraId="6DDFB83A" w14:textId="77777777" w:rsidR="0043752D" w:rsidRDefault="0043752D" w:rsidP="001D3066">
            <w:pPr>
              <w:tabs>
                <w:tab w:val="decimal" w:pos="1276"/>
              </w:tabs>
              <w:rPr>
                <w:rFonts w:ascii="Trebuchet MS" w:hAnsi="Trebuchet MS"/>
                <w:sz w:val="21"/>
                <w:szCs w:val="21"/>
              </w:rPr>
            </w:pPr>
          </w:p>
        </w:tc>
        <w:tc>
          <w:tcPr>
            <w:tcW w:w="284" w:type="dxa"/>
          </w:tcPr>
          <w:p w14:paraId="3AAB74AB" w14:textId="77777777" w:rsidR="0043752D" w:rsidRPr="00245861" w:rsidRDefault="0043752D" w:rsidP="001D3066">
            <w:pPr>
              <w:tabs>
                <w:tab w:val="decimal" w:pos="1276"/>
              </w:tabs>
              <w:rPr>
                <w:rFonts w:ascii="Trebuchet MS" w:hAnsi="Trebuchet MS"/>
                <w:sz w:val="21"/>
                <w:szCs w:val="21"/>
              </w:rPr>
            </w:pPr>
          </w:p>
        </w:tc>
        <w:tc>
          <w:tcPr>
            <w:tcW w:w="1559" w:type="dxa"/>
            <w:tcBorders>
              <w:bottom w:val="single" w:sz="4" w:space="0" w:color="auto"/>
            </w:tcBorders>
            <w:shd w:val="clear" w:color="auto" w:fill="auto"/>
          </w:tcPr>
          <w:p w14:paraId="5EA797AA" w14:textId="77777777" w:rsidR="0043752D" w:rsidRDefault="0043752D" w:rsidP="001D3066">
            <w:pPr>
              <w:tabs>
                <w:tab w:val="decimal" w:pos="1276"/>
              </w:tabs>
              <w:rPr>
                <w:rFonts w:ascii="Trebuchet MS" w:hAnsi="Trebuchet MS"/>
                <w:sz w:val="21"/>
                <w:szCs w:val="21"/>
              </w:rPr>
            </w:pPr>
          </w:p>
        </w:tc>
      </w:tr>
      <w:tr w:rsidR="003971EC" w:rsidRPr="00245861" w14:paraId="50884872" w14:textId="77777777" w:rsidTr="00A627FE">
        <w:trPr>
          <w:trHeight w:val="70"/>
        </w:trPr>
        <w:tc>
          <w:tcPr>
            <w:tcW w:w="6237" w:type="dxa"/>
          </w:tcPr>
          <w:p w14:paraId="607D7234" w14:textId="77777777" w:rsidR="003971EC" w:rsidRPr="00245861" w:rsidRDefault="003971EC" w:rsidP="00F5645A">
            <w:pPr>
              <w:tabs>
                <w:tab w:val="left" w:pos="540"/>
                <w:tab w:val="left" w:pos="900"/>
                <w:tab w:val="left" w:pos="1170"/>
                <w:tab w:val="left" w:pos="1701"/>
              </w:tabs>
              <w:rPr>
                <w:rFonts w:ascii="Trebuchet MS" w:hAnsi="Trebuchet MS"/>
                <w:sz w:val="21"/>
                <w:szCs w:val="21"/>
              </w:rPr>
            </w:pPr>
          </w:p>
        </w:tc>
        <w:tc>
          <w:tcPr>
            <w:tcW w:w="1559" w:type="dxa"/>
            <w:tcBorders>
              <w:top w:val="single" w:sz="4" w:space="0" w:color="auto"/>
            </w:tcBorders>
          </w:tcPr>
          <w:p w14:paraId="4793305F" w14:textId="77777777" w:rsidR="003971EC" w:rsidRPr="00245861" w:rsidRDefault="003971EC" w:rsidP="001D3066">
            <w:pPr>
              <w:tabs>
                <w:tab w:val="decimal" w:pos="1276"/>
              </w:tabs>
              <w:rPr>
                <w:rFonts w:ascii="Trebuchet MS" w:hAnsi="Trebuchet MS"/>
                <w:sz w:val="21"/>
                <w:szCs w:val="21"/>
              </w:rPr>
            </w:pPr>
          </w:p>
        </w:tc>
        <w:tc>
          <w:tcPr>
            <w:tcW w:w="284" w:type="dxa"/>
          </w:tcPr>
          <w:p w14:paraId="74B39389" w14:textId="77777777" w:rsidR="003971EC" w:rsidRPr="00245861" w:rsidRDefault="003971EC" w:rsidP="001D3066">
            <w:pPr>
              <w:tabs>
                <w:tab w:val="decimal" w:pos="1276"/>
              </w:tabs>
              <w:rPr>
                <w:rFonts w:ascii="Trebuchet MS" w:hAnsi="Trebuchet MS"/>
                <w:sz w:val="21"/>
                <w:szCs w:val="21"/>
              </w:rPr>
            </w:pPr>
          </w:p>
        </w:tc>
        <w:tc>
          <w:tcPr>
            <w:tcW w:w="1559" w:type="dxa"/>
            <w:tcBorders>
              <w:top w:val="single" w:sz="4" w:space="0" w:color="auto"/>
            </w:tcBorders>
          </w:tcPr>
          <w:p w14:paraId="282FE59C" w14:textId="77777777" w:rsidR="003971EC" w:rsidRPr="00245861" w:rsidRDefault="003971EC" w:rsidP="001D3066">
            <w:pPr>
              <w:tabs>
                <w:tab w:val="decimal" w:pos="1276"/>
              </w:tabs>
              <w:rPr>
                <w:rFonts w:ascii="Trebuchet MS" w:hAnsi="Trebuchet MS"/>
                <w:sz w:val="21"/>
                <w:szCs w:val="21"/>
              </w:rPr>
            </w:pPr>
          </w:p>
        </w:tc>
      </w:tr>
      <w:tr w:rsidR="003971EC" w:rsidRPr="00245861" w14:paraId="15B36112" w14:textId="77777777" w:rsidTr="001D3066">
        <w:tc>
          <w:tcPr>
            <w:tcW w:w="6237" w:type="dxa"/>
          </w:tcPr>
          <w:p w14:paraId="17500ECA" w14:textId="77777777" w:rsidR="003971EC" w:rsidRPr="00245861" w:rsidRDefault="003971EC" w:rsidP="00F5645A">
            <w:pPr>
              <w:tabs>
                <w:tab w:val="left" w:pos="540"/>
                <w:tab w:val="left" w:pos="900"/>
                <w:tab w:val="left" w:pos="1170"/>
                <w:tab w:val="left" w:pos="1701"/>
              </w:tabs>
              <w:rPr>
                <w:rFonts w:ascii="Trebuchet MS" w:hAnsi="Trebuchet MS"/>
                <w:sz w:val="21"/>
                <w:szCs w:val="21"/>
              </w:rPr>
            </w:pPr>
          </w:p>
        </w:tc>
        <w:tc>
          <w:tcPr>
            <w:tcW w:w="1559" w:type="dxa"/>
          </w:tcPr>
          <w:p w14:paraId="755418E5" w14:textId="77777777" w:rsidR="003971EC" w:rsidRPr="00245861" w:rsidRDefault="00A627FE" w:rsidP="001D3066">
            <w:pPr>
              <w:tabs>
                <w:tab w:val="decimal" w:pos="1276"/>
              </w:tabs>
              <w:rPr>
                <w:rFonts w:ascii="Trebuchet MS" w:hAnsi="Trebuchet MS"/>
                <w:sz w:val="21"/>
                <w:szCs w:val="21"/>
              </w:rPr>
            </w:pPr>
            <w:r>
              <w:rPr>
                <w:rFonts w:ascii="Trebuchet MS" w:hAnsi="Trebuchet MS"/>
                <w:sz w:val="21"/>
                <w:szCs w:val="21"/>
              </w:rPr>
              <w:t>7,957,673</w:t>
            </w:r>
          </w:p>
        </w:tc>
        <w:tc>
          <w:tcPr>
            <w:tcW w:w="284" w:type="dxa"/>
          </w:tcPr>
          <w:p w14:paraId="364C0E44" w14:textId="77777777" w:rsidR="003971EC" w:rsidRPr="00245861" w:rsidRDefault="003971EC" w:rsidP="001D3066">
            <w:pPr>
              <w:tabs>
                <w:tab w:val="decimal" w:pos="1276"/>
              </w:tabs>
              <w:rPr>
                <w:rFonts w:ascii="Trebuchet MS" w:hAnsi="Trebuchet MS"/>
                <w:sz w:val="21"/>
                <w:szCs w:val="21"/>
              </w:rPr>
            </w:pPr>
          </w:p>
        </w:tc>
        <w:tc>
          <w:tcPr>
            <w:tcW w:w="1559" w:type="dxa"/>
          </w:tcPr>
          <w:p w14:paraId="1ECC10F6" w14:textId="77777777" w:rsidR="003971EC" w:rsidRPr="00245861" w:rsidRDefault="00371307" w:rsidP="003B3785">
            <w:pPr>
              <w:tabs>
                <w:tab w:val="decimal" w:pos="1276"/>
              </w:tabs>
              <w:rPr>
                <w:rFonts w:ascii="Trebuchet MS" w:hAnsi="Trebuchet MS"/>
                <w:sz w:val="21"/>
                <w:szCs w:val="21"/>
              </w:rPr>
            </w:pPr>
            <w:r>
              <w:rPr>
                <w:rFonts w:ascii="Trebuchet MS" w:hAnsi="Trebuchet MS"/>
                <w:sz w:val="21"/>
                <w:szCs w:val="21"/>
              </w:rPr>
              <w:t>8,124,991</w:t>
            </w:r>
          </w:p>
        </w:tc>
      </w:tr>
      <w:tr w:rsidR="003971EC" w:rsidRPr="00245861" w14:paraId="338E05B2" w14:textId="77777777" w:rsidTr="001D3066">
        <w:tc>
          <w:tcPr>
            <w:tcW w:w="6237" w:type="dxa"/>
          </w:tcPr>
          <w:p w14:paraId="1D9FAFC1" w14:textId="77777777" w:rsidR="003971EC" w:rsidRPr="00245861" w:rsidRDefault="003971EC" w:rsidP="00F5645A">
            <w:pPr>
              <w:tabs>
                <w:tab w:val="left" w:pos="540"/>
                <w:tab w:val="left" w:pos="900"/>
                <w:tab w:val="left" w:pos="1170"/>
                <w:tab w:val="left" w:pos="1701"/>
              </w:tabs>
              <w:rPr>
                <w:rFonts w:ascii="Trebuchet MS" w:hAnsi="Trebuchet MS"/>
                <w:sz w:val="21"/>
                <w:szCs w:val="21"/>
              </w:rPr>
            </w:pPr>
          </w:p>
        </w:tc>
        <w:tc>
          <w:tcPr>
            <w:tcW w:w="1559" w:type="dxa"/>
            <w:tcBorders>
              <w:bottom w:val="double" w:sz="4" w:space="0" w:color="auto"/>
            </w:tcBorders>
            <w:shd w:val="clear" w:color="auto" w:fill="auto"/>
          </w:tcPr>
          <w:p w14:paraId="12264C25" w14:textId="77777777" w:rsidR="003971EC" w:rsidRPr="00245861" w:rsidRDefault="003971EC" w:rsidP="001D3066">
            <w:pPr>
              <w:tabs>
                <w:tab w:val="decimal" w:pos="1276"/>
              </w:tabs>
              <w:rPr>
                <w:rFonts w:ascii="Trebuchet MS" w:hAnsi="Trebuchet MS"/>
                <w:sz w:val="21"/>
                <w:szCs w:val="21"/>
              </w:rPr>
            </w:pPr>
          </w:p>
        </w:tc>
        <w:tc>
          <w:tcPr>
            <w:tcW w:w="284" w:type="dxa"/>
          </w:tcPr>
          <w:p w14:paraId="6243D06D" w14:textId="77777777" w:rsidR="003971EC" w:rsidRPr="00245861" w:rsidRDefault="003971EC" w:rsidP="001D3066">
            <w:pPr>
              <w:tabs>
                <w:tab w:val="decimal" w:pos="1276"/>
              </w:tabs>
              <w:rPr>
                <w:rFonts w:ascii="Trebuchet MS" w:hAnsi="Trebuchet MS"/>
                <w:sz w:val="21"/>
                <w:szCs w:val="21"/>
              </w:rPr>
            </w:pPr>
          </w:p>
        </w:tc>
        <w:tc>
          <w:tcPr>
            <w:tcW w:w="1559" w:type="dxa"/>
            <w:tcBorders>
              <w:bottom w:val="double" w:sz="4" w:space="0" w:color="auto"/>
            </w:tcBorders>
            <w:shd w:val="clear" w:color="auto" w:fill="auto"/>
          </w:tcPr>
          <w:p w14:paraId="5E9FCD26" w14:textId="77777777" w:rsidR="003971EC" w:rsidRPr="00245861" w:rsidRDefault="003971EC" w:rsidP="001D3066">
            <w:pPr>
              <w:tabs>
                <w:tab w:val="decimal" w:pos="1276"/>
              </w:tabs>
              <w:rPr>
                <w:rFonts w:ascii="Trebuchet MS" w:hAnsi="Trebuchet MS"/>
                <w:sz w:val="21"/>
                <w:szCs w:val="21"/>
              </w:rPr>
            </w:pPr>
          </w:p>
        </w:tc>
      </w:tr>
    </w:tbl>
    <w:p w14:paraId="6A7D3DCD" w14:textId="77777777" w:rsidR="001D3066" w:rsidRPr="00245861" w:rsidRDefault="001D3066" w:rsidP="001D3066">
      <w:pPr>
        <w:tabs>
          <w:tab w:val="left" w:pos="540"/>
          <w:tab w:val="left" w:pos="900"/>
          <w:tab w:val="left" w:pos="1170"/>
          <w:tab w:val="left" w:pos="1701"/>
          <w:tab w:val="right" w:pos="9639"/>
        </w:tabs>
        <w:rPr>
          <w:rFonts w:ascii="Trebuchet MS" w:hAnsi="Trebuchet MS"/>
          <w:b/>
          <w:sz w:val="21"/>
          <w:szCs w:val="21"/>
        </w:rPr>
      </w:pPr>
    </w:p>
    <w:p w14:paraId="61B8CDE4" w14:textId="77777777" w:rsidR="001D3066" w:rsidRPr="00245861" w:rsidRDefault="001D3066" w:rsidP="001D3066">
      <w:pPr>
        <w:tabs>
          <w:tab w:val="left" w:pos="540"/>
          <w:tab w:val="left" w:pos="900"/>
          <w:tab w:val="left" w:pos="1170"/>
          <w:tab w:val="left" w:pos="1701"/>
        </w:tabs>
        <w:ind w:left="574"/>
        <w:rPr>
          <w:rFonts w:ascii="Trebuchet MS" w:hAnsi="Trebuchet MS"/>
          <w:sz w:val="21"/>
          <w:szCs w:val="21"/>
        </w:rPr>
      </w:pPr>
      <w:r w:rsidRPr="00245861">
        <w:rPr>
          <w:rFonts w:ascii="Trebuchet MS" w:hAnsi="Trebuchet MS"/>
          <w:sz w:val="21"/>
          <w:szCs w:val="21"/>
        </w:rPr>
        <w:t>The</w:t>
      </w:r>
      <w:r w:rsidR="00FD3399">
        <w:rPr>
          <w:rFonts w:ascii="Trebuchet MS" w:hAnsi="Trebuchet MS"/>
          <w:sz w:val="21"/>
          <w:szCs w:val="21"/>
        </w:rPr>
        <w:t xml:space="preserve"> housing </w:t>
      </w:r>
      <w:r w:rsidRPr="00245861">
        <w:rPr>
          <w:rFonts w:ascii="Trebuchet MS" w:hAnsi="Trebuchet MS"/>
          <w:sz w:val="21"/>
          <w:szCs w:val="21"/>
        </w:rPr>
        <w:t>loans are secured by specific charges on the Association’s housing properties and are repayable at interest rates varying from 1.0825% to 12.42%.</w:t>
      </w:r>
    </w:p>
    <w:p w14:paraId="09BF9DAA" w14:textId="77777777" w:rsidR="00807353" w:rsidRPr="00245861" w:rsidRDefault="00807353">
      <w:pPr>
        <w:rPr>
          <w:rFonts w:ascii="Trebuchet MS" w:hAnsi="Trebuchet MS"/>
          <w:sz w:val="21"/>
          <w:szCs w:val="21"/>
        </w:rPr>
      </w:pPr>
    </w:p>
    <w:tbl>
      <w:tblPr>
        <w:tblW w:w="9781" w:type="dxa"/>
        <w:tblInd w:w="-34" w:type="dxa"/>
        <w:tblLayout w:type="fixed"/>
        <w:tblLook w:val="0000" w:firstRow="0" w:lastRow="0" w:firstColumn="0" w:lastColumn="0" w:noHBand="0" w:noVBand="0"/>
      </w:tblPr>
      <w:tblGrid>
        <w:gridCol w:w="568"/>
        <w:gridCol w:w="2551"/>
        <w:gridCol w:w="1417"/>
        <w:gridCol w:w="284"/>
        <w:gridCol w:w="1559"/>
        <w:gridCol w:w="294"/>
        <w:gridCol w:w="1407"/>
        <w:gridCol w:w="284"/>
        <w:gridCol w:w="1417"/>
      </w:tblGrid>
      <w:tr w:rsidR="00E84640" w:rsidRPr="00245861" w14:paraId="5DA49C98" w14:textId="77777777" w:rsidTr="00374B57">
        <w:tc>
          <w:tcPr>
            <w:tcW w:w="568" w:type="dxa"/>
          </w:tcPr>
          <w:p w14:paraId="17104393" w14:textId="77777777" w:rsidR="00E84640" w:rsidRPr="00245861" w:rsidRDefault="00807353" w:rsidP="00E84640">
            <w:pPr>
              <w:rPr>
                <w:rFonts w:ascii="Trebuchet MS" w:hAnsi="Trebuchet MS"/>
                <w:b/>
                <w:sz w:val="21"/>
                <w:szCs w:val="21"/>
              </w:rPr>
            </w:pPr>
            <w:r w:rsidRPr="00245861">
              <w:rPr>
                <w:rFonts w:ascii="Trebuchet MS" w:hAnsi="Trebuchet MS"/>
                <w:b/>
                <w:sz w:val="21"/>
                <w:szCs w:val="21"/>
              </w:rPr>
              <w:t>15</w:t>
            </w:r>
            <w:r w:rsidR="00E84640" w:rsidRPr="00245861">
              <w:rPr>
                <w:rFonts w:ascii="Trebuchet MS" w:hAnsi="Trebuchet MS"/>
                <w:b/>
                <w:sz w:val="21"/>
                <w:szCs w:val="21"/>
              </w:rPr>
              <w:t>.</w:t>
            </w:r>
          </w:p>
        </w:tc>
        <w:tc>
          <w:tcPr>
            <w:tcW w:w="2551" w:type="dxa"/>
            <w:vAlign w:val="bottom"/>
          </w:tcPr>
          <w:p w14:paraId="65FD1672" w14:textId="77777777" w:rsidR="00E84640" w:rsidRPr="00245861" w:rsidRDefault="006A04C2" w:rsidP="00E84640">
            <w:pPr>
              <w:rPr>
                <w:rFonts w:ascii="Trebuchet MS" w:hAnsi="Trebuchet MS"/>
                <w:b/>
                <w:sz w:val="21"/>
                <w:szCs w:val="21"/>
              </w:rPr>
            </w:pPr>
            <w:r>
              <w:rPr>
                <w:rFonts w:ascii="Trebuchet MS" w:hAnsi="Trebuchet MS"/>
                <w:b/>
                <w:sz w:val="21"/>
                <w:szCs w:val="21"/>
              </w:rPr>
              <w:t>GOVERNMENT GRANT</w:t>
            </w:r>
          </w:p>
        </w:tc>
        <w:tc>
          <w:tcPr>
            <w:tcW w:w="1417" w:type="dxa"/>
          </w:tcPr>
          <w:p w14:paraId="39530E86" w14:textId="77777777" w:rsidR="00E84640" w:rsidRPr="00245861" w:rsidRDefault="00E84640" w:rsidP="00975F73">
            <w:pPr>
              <w:jc w:val="right"/>
              <w:rPr>
                <w:rFonts w:ascii="Trebuchet MS" w:hAnsi="Trebuchet MS"/>
                <w:b/>
                <w:sz w:val="21"/>
                <w:szCs w:val="21"/>
              </w:rPr>
            </w:pPr>
          </w:p>
        </w:tc>
        <w:tc>
          <w:tcPr>
            <w:tcW w:w="284" w:type="dxa"/>
          </w:tcPr>
          <w:p w14:paraId="4260EEDD" w14:textId="77777777" w:rsidR="00E84640" w:rsidRPr="00245861" w:rsidRDefault="00E84640" w:rsidP="00975F73">
            <w:pPr>
              <w:jc w:val="right"/>
              <w:rPr>
                <w:rFonts w:ascii="Trebuchet MS" w:hAnsi="Trebuchet MS"/>
                <w:sz w:val="21"/>
                <w:szCs w:val="21"/>
              </w:rPr>
            </w:pPr>
          </w:p>
        </w:tc>
        <w:tc>
          <w:tcPr>
            <w:tcW w:w="1559" w:type="dxa"/>
            <w:vAlign w:val="bottom"/>
          </w:tcPr>
          <w:p w14:paraId="1BB8795E" w14:textId="77777777" w:rsidR="00E84640" w:rsidRPr="00245861" w:rsidRDefault="00E84640" w:rsidP="00975F73">
            <w:pPr>
              <w:jc w:val="right"/>
              <w:rPr>
                <w:rFonts w:ascii="Trebuchet MS" w:hAnsi="Trebuchet MS"/>
                <w:b/>
                <w:sz w:val="21"/>
                <w:szCs w:val="21"/>
              </w:rPr>
            </w:pPr>
          </w:p>
        </w:tc>
        <w:tc>
          <w:tcPr>
            <w:tcW w:w="294" w:type="dxa"/>
            <w:vAlign w:val="bottom"/>
          </w:tcPr>
          <w:p w14:paraId="0F14BFE7" w14:textId="77777777" w:rsidR="00E84640" w:rsidRPr="00245861" w:rsidRDefault="00E84640" w:rsidP="00975F73">
            <w:pPr>
              <w:jc w:val="right"/>
              <w:rPr>
                <w:rFonts w:ascii="Trebuchet MS" w:hAnsi="Trebuchet MS"/>
                <w:sz w:val="21"/>
                <w:szCs w:val="21"/>
              </w:rPr>
            </w:pPr>
          </w:p>
        </w:tc>
        <w:tc>
          <w:tcPr>
            <w:tcW w:w="1407" w:type="dxa"/>
            <w:vAlign w:val="bottom"/>
          </w:tcPr>
          <w:p w14:paraId="2A12AF9A" w14:textId="77777777" w:rsidR="00E84640" w:rsidRPr="00245861" w:rsidRDefault="00E84640" w:rsidP="00975F73">
            <w:pPr>
              <w:jc w:val="right"/>
              <w:rPr>
                <w:rFonts w:ascii="Trebuchet MS" w:hAnsi="Trebuchet MS"/>
                <w:b/>
                <w:sz w:val="21"/>
                <w:szCs w:val="21"/>
              </w:rPr>
            </w:pPr>
          </w:p>
        </w:tc>
        <w:tc>
          <w:tcPr>
            <w:tcW w:w="284" w:type="dxa"/>
            <w:vAlign w:val="bottom"/>
          </w:tcPr>
          <w:p w14:paraId="29E760A4" w14:textId="77777777" w:rsidR="00E84640" w:rsidRPr="00245861" w:rsidRDefault="00E84640" w:rsidP="00975F73">
            <w:pPr>
              <w:jc w:val="right"/>
              <w:rPr>
                <w:rFonts w:ascii="Trebuchet MS" w:hAnsi="Trebuchet MS"/>
                <w:b/>
                <w:sz w:val="21"/>
                <w:szCs w:val="21"/>
              </w:rPr>
            </w:pPr>
          </w:p>
        </w:tc>
        <w:tc>
          <w:tcPr>
            <w:tcW w:w="1417" w:type="dxa"/>
            <w:vAlign w:val="bottom"/>
          </w:tcPr>
          <w:p w14:paraId="2C73482C" w14:textId="77777777" w:rsidR="00E84640" w:rsidRPr="00245861" w:rsidRDefault="00E84640" w:rsidP="00975F73">
            <w:pPr>
              <w:jc w:val="right"/>
              <w:rPr>
                <w:rFonts w:ascii="Trebuchet MS" w:hAnsi="Trebuchet MS"/>
                <w:b/>
                <w:sz w:val="21"/>
                <w:szCs w:val="21"/>
              </w:rPr>
            </w:pPr>
          </w:p>
        </w:tc>
      </w:tr>
      <w:tr w:rsidR="00E84640" w:rsidRPr="00245861" w14:paraId="57DD889B" w14:textId="77777777" w:rsidTr="00374B57">
        <w:tc>
          <w:tcPr>
            <w:tcW w:w="568" w:type="dxa"/>
          </w:tcPr>
          <w:p w14:paraId="0F18608B" w14:textId="77777777" w:rsidR="00E84640" w:rsidRPr="00245861" w:rsidRDefault="00E84640" w:rsidP="00E84640">
            <w:pPr>
              <w:rPr>
                <w:rFonts w:ascii="Trebuchet MS" w:hAnsi="Trebuchet MS"/>
                <w:b/>
                <w:sz w:val="21"/>
                <w:szCs w:val="21"/>
              </w:rPr>
            </w:pPr>
          </w:p>
        </w:tc>
        <w:tc>
          <w:tcPr>
            <w:tcW w:w="2551" w:type="dxa"/>
            <w:vAlign w:val="bottom"/>
          </w:tcPr>
          <w:p w14:paraId="353C687F" w14:textId="77777777" w:rsidR="00E84640" w:rsidRPr="00245861" w:rsidRDefault="00E84640" w:rsidP="00E84640">
            <w:pPr>
              <w:rPr>
                <w:rFonts w:ascii="Trebuchet MS" w:hAnsi="Trebuchet MS"/>
                <w:b/>
                <w:sz w:val="21"/>
                <w:szCs w:val="21"/>
              </w:rPr>
            </w:pPr>
          </w:p>
        </w:tc>
        <w:tc>
          <w:tcPr>
            <w:tcW w:w="1417" w:type="dxa"/>
          </w:tcPr>
          <w:p w14:paraId="6981AC39" w14:textId="77777777" w:rsidR="00E84640" w:rsidRPr="00245861" w:rsidRDefault="00E84640" w:rsidP="00975F73">
            <w:pPr>
              <w:jc w:val="right"/>
              <w:rPr>
                <w:rFonts w:ascii="Trebuchet MS" w:hAnsi="Trebuchet MS"/>
                <w:b/>
                <w:sz w:val="21"/>
                <w:szCs w:val="21"/>
              </w:rPr>
            </w:pPr>
          </w:p>
        </w:tc>
        <w:tc>
          <w:tcPr>
            <w:tcW w:w="284" w:type="dxa"/>
          </w:tcPr>
          <w:p w14:paraId="2EB8E99D" w14:textId="77777777" w:rsidR="00E84640" w:rsidRPr="00245861" w:rsidRDefault="00E84640" w:rsidP="00975F73">
            <w:pPr>
              <w:jc w:val="right"/>
              <w:rPr>
                <w:rFonts w:ascii="Trebuchet MS" w:hAnsi="Trebuchet MS"/>
                <w:sz w:val="21"/>
                <w:szCs w:val="21"/>
              </w:rPr>
            </w:pPr>
          </w:p>
        </w:tc>
        <w:tc>
          <w:tcPr>
            <w:tcW w:w="1559" w:type="dxa"/>
            <w:vAlign w:val="bottom"/>
          </w:tcPr>
          <w:p w14:paraId="06E6FCE3" w14:textId="77777777" w:rsidR="00E84640" w:rsidRPr="00245861" w:rsidRDefault="00E84640" w:rsidP="00975F73">
            <w:pPr>
              <w:jc w:val="right"/>
              <w:rPr>
                <w:rFonts w:ascii="Trebuchet MS" w:hAnsi="Trebuchet MS"/>
                <w:b/>
                <w:sz w:val="21"/>
                <w:szCs w:val="21"/>
              </w:rPr>
            </w:pPr>
          </w:p>
        </w:tc>
        <w:tc>
          <w:tcPr>
            <w:tcW w:w="294" w:type="dxa"/>
            <w:vAlign w:val="bottom"/>
          </w:tcPr>
          <w:p w14:paraId="66804390" w14:textId="77777777" w:rsidR="00E84640" w:rsidRPr="00245861" w:rsidRDefault="00E84640" w:rsidP="00975F73">
            <w:pPr>
              <w:jc w:val="right"/>
              <w:rPr>
                <w:rFonts w:ascii="Trebuchet MS" w:hAnsi="Trebuchet MS"/>
                <w:sz w:val="21"/>
                <w:szCs w:val="21"/>
              </w:rPr>
            </w:pPr>
          </w:p>
        </w:tc>
        <w:tc>
          <w:tcPr>
            <w:tcW w:w="1407" w:type="dxa"/>
            <w:vAlign w:val="bottom"/>
          </w:tcPr>
          <w:p w14:paraId="61ACE6DE" w14:textId="77777777" w:rsidR="00E84640" w:rsidRPr="00245861" w:rsidRDefault="00E84640" w:rsidP="00975F73">
            <w:pPr>
              <w:jc w:val="right"/>
              <w:rPr>
                <w:rFonts w:ascii="Trebuchet MS" w:hAnsi="Trebuchet MS"/>
                <w:b/>
                <w:sz w:val="21"/>
                <w:szCs w:val="21"/>
              </w:rPr>
            </w:pPr>
          </w:p>
        </w:tc>
        <w:tc>
          <w:tcPr>
            <w:tcW w:w="284" w:type="dxa"/>
            <w:vAlign w:val="bottom"/>
          </w:tcPr>
          <w:p w14:paraId="4121C0A5" w14:textId="77777777" w:rsidR="00E84640" w:rsidRPr="00245861" w:rsidRDefault="00E84640" w:rsidP="00975F73">
            <w:pPr>
              <w:jc w:val="right"/>
              <w:rPr>
                <w:rFonts w:ascii="Trebuchet MS" w:hAnsi="Trebuchet MS"/>
                <w:b/>
                <w:sz w:val="21"/>
                <w:szCs w:val="21"/>
              </w:rPr>
            </w:pPr>
          </w:p>
        </w:tc>
        <w:tc>
          <w:tcPr>
            <w:tcW w:w="1417" w:type="dxa"/>
            <w:vAlign w:val="bottom"/>
          </w:tcPr>
          <w:p w14:paraId="46E8464B" w14:textId="77777777" w:rsidR="00E84640" w:rsidRPr="00245861" w:rsidRDefault="00E84640" w:rsidP="00975F73">
            <w:pPr>
              <w:jc w:val="right"/>
              <w:rPr>
                <w:rFonts w:ascii="Trebuchet MS" w:hAnsi="Trebuchet MS"/>
                <w:b/>
                <w:sz w:val="21"/>
                <w:szCs w:val="21"/>
              </w:rPr>
            </w:pPr>
          </w:p>
        </w:tc>
      </w:tr>
      <w:tr w:rsidR="00371307" w:rsidRPr="00245861" w14:paraId="32DE23A7" w14:textId="77777777" w:rsidTr="00374B57">
        <w:tc>
          <w:tcPr>
            <w:tcW w:w="568" w:type="dxa"/>
          </w:tcPr>
          <w:p w14:paraId="68CE8895" w14:textId="77777777" w:rsidR="00371307" w:rsidRPr="00245861" w:rsidRDefault="00371307" w:rsidP="00371307">
            <w:pPr>
              <w:rPr>
                <w:rFonts w:ascii="Trebuchet MS" w:hAnsi="Trebuchet MS"/>
                <w:b/>
                <w:sz w:val="21"/>
                <w:szCs w:val="21"/>
              </w:rPr>
            </w:pPr>
          </w:p>
        </w:tc>
        <w:tc>
          <w:tcPr>
            <w:tcW w:w="2551" w:type="dxa"/>
            <w:vAlign w:val="bottom"/>
          </w:tcPr>
          <w:p w14:paraId="565ABA02" w14:textId="77777777" w:rsidR="00371307" w:rsidRPr="00245861" w:rsidRDefault="00371307" w:rsidP="00371307">
            <w:pPr>
              <w:rPr>
                <w:rFonts w:ascii="Trebuchet MS" w:hAnsi="Trebuchet MS"/>
                <w:b/>
                <w:sz w:val="21"/>
                <w:szCs w:val="21"/>
              </w:rPr>
            </w:pPr>
          </w:p>
        </w:tc>
        <w:tc>
          <w:tcPr>
            <w:tcW w:w="1417" w:type="dxa"/>
          </w:tcPr>
          <w:p w14:paraId="719EBE8F"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Held as deferred income</w:t>
            </w:r>
          </w:p>
        </w:tc>
        <w:tc>
          <w:tcPr>
            <w:tcW w:w="284" w:type="dxa"/>
          </w:tcPr>
          <w:p w14:paraId="72015A00" w14:textId="77777777" w:rsidR="00371307" w:rsidRPr="00245861" w:rsidRDefault="00371307" w:rsidP="00371307">
            <w:pPr>
              <w:jc w:val="right"/>
              <w:rPr>
                <w:rFonts w:ascii="Trebuchet MS" w:hAnsi="Trebuchet MS"/>
                <w:sz w:val="21"/>
                <w:szCs w:val="21"/>
              </w:rPr>
            </w:pPr>
          </w:p>
        </w:tc>
        <w:tc>
          <w:tcPr>
            <w:tcW w:w="1559" w:type="dxa"/>
            <w:vAlign w:val="bottom"/>
          </w:tcPr>
          <w:p w14:paraId="38E69B20"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Recognised in profit or loss</w:t>
            </w:r>
          </w:p>
        </w:tc>
        <w:tc>
          <w:tcPr>
            <w:tcW w:w="294" w:type="dxa"/>
            <w:vAlign w:val="bottom"/>
          </w:tcPr>
          <w:p w14:paraId="01D9EE79" w14:textId="77777777" w:rsidR="00371307" w:rsidRPr="00245861" w:rsidRDefault="00371307" w:rsidP="00371307">
            <w:pPr>
              <w:jc w:val="right"/>
              <w:rPr>
                <w:rFonts w:ascii="Trebuchet MS" w:hAnsi="Trebuchet MS"/>
                <w:sz w:val="21"/>
                <w:szCs w:val="21"/>
              </w:rPr>
            </w:pPr>
          </w:p>
        </w:tc>
        <w:tc>
          <w:tcPr>
            <w:tcW w:w="1407" w:type="dxa"/>
            <w:vAlign w:val="bottom"/>
          </w:tcPr>
          <w:p w14:paraId="209E5540"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Total</w:t>
            </w:r>
          </w:p>
          <w:p w14:paraId="7539420E" w14:textId="77777777" w:rsidR="00371307" w:rsidRPr="00245861" w:rsidRDefault="00371307" w:rsidP="00EB55B7">
            <w:pPr>
              <w:jc w:val="right"/>
              <w:rPr>
                <w:rFonts w:ascii="Trebuchet MS" w:hAnsi="Trebuchet MS"/>
                <w:b/>
                <w:sz w:val="21"/>
                <w:szCs w:val="21"/>
              </w:rPr>
            </w:pPr>
            <w:r w:rsidRPr="00245861">
              <w:rPr>
                <w:rFonts w:ascii="Trebuchet MS" w:hAnsi="Trebuchet MS"/>
                <w:b/>
                <w:sz w:val="21"/>
                <w:szCs w:val="21"/>
              </w:rPr>
              <w:t>201</w:t>
            </w:r>
            <w:r w:rsidR="00EB55B7">
              <w:rPr>
                <w:rFonts w:ascii="Trebuchet MS" w:hAnsi="Trebuchet MS"/>
                <w:b/>
                <w:sz w:val="21"/>
                <w:szCs w:val="21"/>
              </w:rPr>
              <w:t>7</w:t>
            </w:r>
          </w:p>
        </w:tc>
        <w:tc>
          <w:tcPr>
            <w:tcW w:w="284" w:type="dxa"/>
            <w:vAlign w:val="bottom"/>
          </w:tcPr>
          <w:p w14:paraId="30A800B5" w14:textId="77777777" w:rsidR="00371307" w:rsidRPr="00245861" w:rsidRDefault="00371307" w:rsidP="00371307">
            <w:pPr>
              <w:jc w:val="right"/>
              <w:rPr>
                <w:rFonts w:ascii="Trebuchet MS" w:hAnsi="Trebuchet MS"/>
                <w:b/>
                <w:sz w:val="21"/>
                <w:szCs w:val="21"/>
              </w:rPr>
            </w:pPr>
          </w:p>
        </w:tc>
        <w:tc>
          <w:tcPr>
            <w:tcW w:w="1417" w:type="dxa"/>
            <w:vAlign w:val="bottom"/>
          </w:tcPr>
          <w:p w14:paraId="382FEFB4"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Total</w:t>
            </w:r>
          </w:p>
          <w:p w14:paraId="220B9EF7"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2016</w:t>
            </w:r>
          </w:p>
        </w:tc>
      </w:tr>
      <w:tr w:rsidR="00371307" w:rsidRPr="00245861" w14:paraId="752E7B1A" w14:textId="77777777" w:rsidTr="00374B57">
        <w:tc>
          <w:tcPr>
            <w:tcW w:w="568" w:type="dxa"/>
          </w:tcPr>
          <w:p w14:paraId="0F0A80CF" w14:textId="77777777" w:rsidR="00371307" w:rsidRPr="00245861" w:rsidRDefault="00371307" w:rsidP="00371307">
            <w:pPr>
              <w:rPr>
                <w:rFonts w:ascii="Trebuchet MS" w:hAnsi="Trebuchet MS"/>
                <w:sz w:val="21"/>
                <w:szCs w:val="21"/>
              </w:rPr>
            </w:pPr>
          </w:p>
        </w:tc>
        <w:tc>
          <w:tcPr>
            <w:tcW w:w="2551" w:type="dxa"/>
          </w:tcPr>
          <w:p w14:paraId="20FC2F16" w14:textId="77777777" w:rsidR="00371307" w:rsidRPr="00245861" w:rsidRDefault="00371307" w:rsidP="00371307">
            <w:pPr>
              <w:rPr>
                <w:rFonts w:ascii="Trebuchet MS" w:hAnsi="Trebuchet MS"/>
                <w:sz w:val="21"/>
                <w:szCs w:val="21"/>
              </w:rPr>
            </w:pPr>
          </w:p>
        </w:tc>
        <w:tc>
          <w:tcPr>
            <w:tcW w:w="1417" w:type="dxa"/>
          </w:tcPr>
          <w:p w14:paraId="05A72714"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w:t>
            </w:r>
          </w:p>
        </w:tc>
        <w:tc>
          <w:tcPr>
            <w:tcW w:w="284" w:type="dxa"/>
          </w:tcPr>
          <w:p w14:paraId="7892D3B3" w14:textId="77777777" w:rsidR="00371307" w:rsidRPr="00245861" w:rsidRDefault="00371307" w:rsidP="00371307">
            <w:pPr>
              <w:jc w:val="right"/>
              <w:rPr>
                <w:rFonts w:ascii="Trebuchet MS" w:hAnsi="Trebuchet MS"/>
                <w:b/>
                <w:sz w:val="21"/>
                <w:szCs w:val="21"/>
              </w:rPr>
            </w:pPr>
          </w:p>
        </w:tc>
        <w:tc>
          <w:tcPr>
            <w:tcW w:w="1559" w:type="dxa"/>
          </w:tcPr>
          <w:p w14:paraId="33D06507"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w:t>
            </w:r>
          </w:p>
        </w:tc>
        <w:tc>
          <w:tcPr>
            <w:tcW w:w="294" w:type="dxa"/>
          </w:tcPr>
          <w:p w14:paraId="5CC07FB4" w14:textId="77777777" w:rsidR="00371307" w:rsidRPr="00245861" w:rsidRDefault="00371307" w:rsidP="00371307">
            <w:pPr>
              <w:jc w:val="right"/>
              <w:rPr>
                <w:rFonts w:ascii="Trebuchet MS" w:hAnsi="Trebuchet MS"/>
                <w:sz w:val="21"/>
                <w:szCs w:val="21"/>
              </w:rPr>
            </w:pPr>
          </w:p>
        </w:tc>
        <w:tc>
          <w:tcPr>
            <w:tcW w:w="1407" w:type="dxa"/>
          </w:tcPr>
          <w:p w14:paraId="5FF00524"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w:t>
            </w:r>
          </w:p>
        </w:tc>
        <w:tc>
          <w:tcPr>
            <w:tcW w:w="284" w:type="dxa"/>
          </w:tcPr>
          <w:p w14:paraId="16020D5F" w14:textId="77777777" w:rsidR="00371307" w:rsidRPr="00245861" w:rsidRDefault="00371307" w:rsidP="00371307">
            <w:pPr>
              <w:jc w:val="right"/>
              <w:rPr>
                <w:rFonts w:ascii="Trebuchet MS" w:hAnsi="Trebuchet MS"/>
                <w:b/>
                <w:sz w:val="21"/>
                <w:szCs w:val="21"/>
              </w:rPr>
            </w:pPr>
          </w:p>
        </w:tc>
        <w:tc>
          <w:tcPr>
            <w:tcW w:w="1417" w:type="dxa"/>
          </w:tcPr>
          <w:p w14:paraId="67C7C070" w14:textId="77777777" w:rsidR="00371307" w:rsidRPr="00245861" w:rsidRDefault="00371307" w:rsidP="00371307">
            <w:pPr>
              <w:jc w:val="right"/>
              <w:rPr>
                <w:rFonts w:ascii="Trebuchet MS" w:hAnsi="Trebuchet MS"/>
                <w:b/>
                <w:sz w:val="21"/>
                <w:szCs w:val="21"/>
              </w:rPr>
            </w:pPr>
            <w:r w:rsidRPr="00245861">
              <w:rPr>
                <w:rFonts w:ascii="Trebuchet MS" w:hAnsi="Trebuchet MS"/>
                <w:b/>
                <w:sz w:val="21"/>
                <w:szCs w:val="21"/>
              </w:rPr>
              <w:t>£</w:t>
            </w:r>
          </w:p>
        </w:tc>
      </w:tr>
      <w:tr w:rsidR="00371307" w:rsidRPr="00245861" w14:paraId="106F4640" w14:textId="77777777" w:rsidTr="00374B57">
        <w:tc>
          <w:tcPr>
            <w:tcW w:w="568" w:type="dxa"/>
          </w:tcPr>
          <w:p w14:paraId="13357C4D" w14:textId="77777777" w:rsidR="00371307" w:rsidRPr="00245861" w:rsidRDefault="00371307" w:rsidP="00371307">
            <w:pPr>
              <w:rPr>
                <w:rFonts w:ascii="Trebuchet MS" w:hAnsi="Trebuchet MS"/>
                <w:sz w:val="21"/>
                <w:szCs w:val="21"/>
              </w:rPr>
            </w:pPr>
          </w:p>
        </w:tc>
        <w:tc>
          <w:tcPr>
            <w:tcW w:w="2551" w:type="dxa"/>
          </w:tcPr>
          <w:p w14:paraId="05EE4029" w14:textId="77777777" w:rsidR="00371307" w:rsidRPr="00245861" w:rsidRDefault="00371307" w:rsidP="00371307">
            <w:pPr>
              <w:rPr>
                <w:rFonts w:ascii="Trebuchet MS" w:hAnsi="Trebuchet MS"/>
                <w:sz w:val="21"/>
                <w:szCs w:val="21"/>
              </w:rPr>
            </w:pPr>
          </w:p>
          <w:p w14:paraId="2020227D" w14:textId="77777777" w:rsidR="00371307" w:rsidRPr="00245861" w:rsidRDefault="00371307" w:rsidP="00371307">
            <w:pPr>
              <w:rPr>
                <w:rFonts w:ascii="Trebuchet MS" w:hAnsi="Trebuchet MS"/>
                <w:sz w:val="21"/>
                <w:szCs w:val="21"/>
              </w:rPr>
            </w:pPr>
            <w:r w:rsidRPr="00245861">
              <w:rPr>
                <w:rFonts w:ascii="Trebuchet MS" w:hAnsi="Trebuchet MS"/>
                <w:sz w:val="21"/>
                <w:szCs w:val="21"/>
              </w:rPr>
              <w:t xml:space="preserve">At 1 April </w:t>
            </w:r>
            <w:r>
              <w:rPr>
                <w:rFonts w:ascii="Trebuchet MS" w:hAnsi="Trebuchet MS"/>
                <w:sz w:val="21"/>
                <w:szCs w:val="21"/>
              </w:rPr>
              <w:t xml:space="preserve"> </w:t>
            </w:r>
          </w:p>
        </w:tc>
        <w:tc>
          <w:tcPr>
            <w:tcW w:w="1417" w:type="dxa"/>
            <w:vAlign w:val="bottom"/>
          </w:tcPr>
          <w:p w14:paraId="0BD7D4BA" w14:textId="47F74C23" w:rsidR="00371307" w:rsidRPr="00245861" w:rsidRDefault="00EB55B7" w:rsidP="00D66823">
            <w:pPr>
              <w:jc w:val="right"/>
              <w:rPr>
                <w:rFonts w:ascii="Trebuchet MS" w:hAnsi="Trebuchet MS"/>
                <w:sz w:val="21"/>
                <w:szCs w:val="21"/>
              </w:rPr>
            </w:pPr>
            <w:r>
              <w:rPr>
                <w:rFonts w:ascii="Trebuchet MS" w:hAnsi="Trebuchet MS"/>
                <w:sz w:val="21"/>
                <w:szCs w:val="21"/>
              </w:rPr>
              <w:t>6,718,68</w:t>
            </w:r>
            <w:r w:rsidR="00D66823">
              <w:rPr>
                <w:rFonts w:ascii="Trebuchet MS" w:hAnsi="Trebuchet MS"/>
                <w:sz w:val="21"/>
                <w:szCs w:val="21"/>
              </w:rPr>
              <w:t>7</w:t>
            </w:r>
          </w:p>
        </w:tc>
        <w:tc>
          <w:tcPr>
            <w:tcW w:w="284" w:type="dxa"/>
            <w:vAlign w:val="bottom"/>
          </w:tcPr>
          <w:p w14:paraId="7208A9B3" w14:textId="77777777" w:rsidR="00371307" w:rsidRPr="00245861" w:rsidRDefault="00371307" w:rsidP="00371307">
            <w:pPr>
              <w:jc w:val="right"/>
              <w:rPr>
                <w:rFonts w:ascii="Trebuchet MS" w:hAnsi="Trebuchet MS"/>
                <w:sz w:val="21"/>
                <w:szCs w:val="21"/>
              </w:rPr>
            </w:pPr>
          </w:p>
        </w:tc>
        <w:tc>
          <w:tcPr>
            <w:tcW w:w="1559" w:type="dxa"/>
            <w:vAlign w:val="bottom"/>
          </w:tcPr>
          <w:p w14:paraId="516338D4"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p>
        </w:tc>
        <w:tc>
          <w:tcPr>
            <w:tcW w:w="294" w:type="dxa"/>
            <w:vAlign w:val="bottom"/>
          </w:tcPr>
          <w:p w14:paraId="66880025" w14:textId="77777777" w:rsidR="00371307" w:rsidRPr="00245861" w:rsidRDefault="00371307" w:rsidP="00371307">
            <w:pPr>
              <w:jc w:val="right"/>
              <w:rPr>
                <w:rFonts w:ascii="Trebuchet MS" w:hAnsi="Trebuchet MS"/>
                <w:sz w:val="21"/>
                <w:szCs w:val="21"/>
              </w:rPr>
            </w:pPr>
          </w:p>
        </w:tc>
        <w:tc>
          <w:tcPr>
            <w:tcW w:w="1407" w:type="dxa"/>
            <w:vAlign w:val="bottom"/>
          </w:tcPr>
          <w:p w14:paraId="0A7A7133" w14:textId="640ED1DA" w:rsidR="00371307" w:rsidRPr="00245861" w:rsidRDefault="00EB55B7" w:rsidP="00D66823">
            <w:pPr>
              <w:jc w:val="right"/>
              <w:rPr>
                <w:rFonts w:ascii="Trebuchet MS" w:hAnsi="Trebuchet MS"/>
                <w:sz w:val="21"/>
                <w:szCs w:val="21"/>
              </w:rPr>
            </w:pPr>
            <w:r>
              <w:rPr>
                <w:rFonts w:ascii="Trebuchet MS" w:hAnsi="Trebuchet MS"/>
                <w:sz w:val="21"/>
                <w:szCs w:val="21"/>
              </w:rPr>
              <w:t>6,718,68</w:t>
            </w:r>
            <w:r w:rsidR="00D66823">
              <w:rPr>
                <w:rFonts w:ascii="Trebuchet MS" w:hAnsi="Trebuchet MS"/>
                <w:sz w:val="21"/>
                <w:szCs w:val="21"/>
              </w:rPr>
              <w:t>7</w:t>
            </w:r>
          </w:p>
        </w:tc>
        <w:tc>
          <w:tcPr>
            <w:tcW w:w="284" w:type="dxa"/>
            <w:vAlign w:val="bottom"/>
          </w:tcPr>
          <w:p w14:paraId="16555845" w14:textId="77777777" w:rsidR="00371307" w:rsidRPr="00245861" w:rsidRDefault="00371307" w:rsidP="00371307">
            <w:pPr>
              <w:jc w:val="right"/>
              <w:rPr>
                <w:rFonts w:ascii="Trebuchet MS" w:hAnsi="Trebuchet MS"/>
                <w:sz w:val="21"/>
                <w:szCs w:val="21"/>
              </w:rPr>
            </w:pPr>
          </w:p>
        </w:tc>
        <w:tc>
          <w:tcPr>
            <w:tcW w:w="1417" w:type="dxa"/>
            <w:vAlign w:val="bottom"/>
          </w:tcPr>
          <w:p w14:paraId="6327FF05" w14:textId="77777777" w:rsidR="00371307" w:rsidRPr="00245861" w:rsidRDefault="00371307" w:rsidP="00371307">
            <w:pPr>
              <w:jc w:val="right"/>
              <w:rPr>
                <w:rFonts w:ascii="Trebuchet MS" w:hAnsi="Trebuchet MS"/>
                <w:sz w:val="21"/>
                <w:szCs w:val="21"/>
              </w:rPr>
            </w:pPr>
            <w:r w:rsidRPr="00245861">
              <w:rPr>
                <w:rFonts w:ascii="Trebuchet MS" w:hAnsi="Trebuchet MS"/>
                <w:sz w:val="21"/>
                <w:szCs w:val="21"/>
              </w:rPr>
              <w:t>6,804,633</w:t>
            </w:r>
          </w:p>
        </w:tc>
      </w:tr>
      <w:tr w:rsidR="00371307" w:rsidRPr="00245861" w14:paraId="66432487" w14:textId="77777777" w:rsidTr="00374B57">
        <w:tc>
          <w:tcPr>
            <w:tcW w:w="568" w:type="dxa"/>
          </w:tcPr>
          <w:p w14:paraId="17E6BA27" w14:textId="77777777" w:rsidR="00371307" w:rsidRPr="00245861" w:rsidRDefault="00371307" w:rsidP="00371307">
            <w:pPr>
              <w:rPr>
                <w:rFonts w:ascii="Trebuchet MS" w:hAnsi="Trebuchet MS"/>
                <w:sz w:val="21"/>
                <w:szCs w:val="21"/>
              </w:rPr>
            </w:pPr>
          </w:p>
        </w:tc>
        <w:tc>
          <w:tcPr>
            <w:tcW w:w="2551" w:type="dxa"/>
          </w:tcPr>
          <w:p w14:paraId="098026CA" w14:textId="77777777" w:rsidR="00371307" w:rsidRPr="00245861" w:rsidRDefault="00371307" w:rsidP="00371307">
            <w:pPr>
              <w:rPr>
                <w:rFonts w:ascii="Trebuchet MS" w:hAnsi="Trebuchet MS"/>
                <w:sz w:val="21"/>
                <w:szCs w:val="21"/>
              </w:rPr>
            </w:pPr>
            <w:r w:rsidRPr="00245861">
              <w:rPr>
                <w:rFonts w:ascii="Trebuchet MS" w:hAnsi="Trebuchet MS"/>
                <w:sz w:val="21"/>
                <w:szCs w:val="21"/>
              </w:rPr>
              <w:t xml:space="preserve">Additions </w:t>
            </w:r>
          </w:p>
        </w:tc>
        <w:tc>
          <w:tcPr>
            <w:tcW w:w="1417" w:type="dxa"/>
          </w:tcPr>
          <w:p w14:paraId="145CC4D7" w14:textId="77777777" w:rsidR="00371307" w:rsidRPr="00245861" w:rsidRDefault="00371307" w:rsidP="00371307">
            <w:pPr>
              <w:jc w:val="right"/>
              <w:rPr>
                <w:rFonts w:ascii="Trebuchet MS" w:hAnsi="Trebuchet MS"/>
                <w:sz w:val="21"/>
                <w:szCs w:val="21"/>
              </w:rPr>
            </w:pPr>
          </w:p>
        </w:tc>
        <w:tc>
          <w:tcPr>
            <w:tcW w:w="284" w:type="dxa"/>
          </w:tcPr>
          <w:p w14:paraId="45F81B16" w14:textId="77777777" w:rsidR="00371307" w:rsidRPr="00245861" w:rsidRDefault="00371307" w:rsidP="00371307">
            <w:pPr>
              <w:jc w:val="right"/>
              <w:rPr>
                <w:rFonts w:ascii="Trebuchet MS" w:hAnsi="Trebuchet MS"/>
                <w:sz w:val="21"/>
                <w:szCs w:val="21"/>
              </w:rPr>
            </w:pPr>
          </w:p>
        </w:tc>
        <w:tc>
          <w:tcPr>
            <w:tcW w:w="1559" w:type="dxa"/>
          </w:tcPr>
          <w:p w14:paraId="5A33F08F" w14:textId="77777777" w:rsidR="00371307" w:rsidRPr="00245861" w:rsidRDefault="00371307" w:rsidP="00371307">
            <w:pPr>
              <w:jc w:val="right"/>
              <w:rPr>
                <w:rFonts w:ascii="Trebuchet MS" w:hAnsi="Trebuchet MS"/>
                <w:sz w:val="21"/>
                <w:szCs w:val="21"/>
              </w:rPr>
            </w:pPr>
          </w:p>
        </w:tc>
        <w:tc>
          <w:tcPr>
            <w:tcW w:w="294" w:type="dxa"/>
            <w:vAlign w:val="bottom"/>
          </w:tcPr>
          <w:p w14:paraId="15A0886D" w14:textId="77777777" w:rsidR="00371307" w:rsidRPr="00245861" w:rsidRDefault="00371307" w:rsidP="00371307">
            <w:pPr>
              <w:jc w:val="right"/>
              <w:rPr>
                <w:rFonts w:ascii="Trebuchet MS" w:hAnsi="Trebuchet MS"/>
                <w:sz w:val="21"/>
                <w:szCs w:val="21"/>
              </w:rPr>
            </w:pPr>
          </w:p>
        </w:tc>
        <w:tc>
          <w:tcPr>
            <w:tcW w:w="1407" w:type="dxa"/>
          </w:tcPr>
          <w:p w14:paraId="4A9E7558" w14:textId="77777777" w:rsidR="00371307" w:rsidRPr="00245861" w:rsidRDefault="00371307" w:rsidP="00371307">
            <w:pPr>
              <w:jc w:val="right"/>
              <w:rPr>
                <w:rFonts w:ascii="Trebuchet MS" w:hAnsi="Trebuchet MS"/>
                <w:sz w:val="21"/>
                <w:szCs w:val="21"/>
              </w:rPr>
            </w:pPr>
          </w:p>
        </w:tc>
        <w:tc>
          <w:tcPr>
            <w:tcW w:w="284" w:type="dxa"/>
            <w:vAlign w:val="bottom"/>
          </w:tcPr>
          <w:p w14:paraId="3C089034" w14:textId="77777777" w:rsidR="00371307" w:rsidRPr="00245861" w:rsidRDefault="00371307" w:rsidP="00371307">
            <w:pPr>
              <w:jc w:val="right"/>
              <w:rPr>
                <w:rFonts w:ascii="Trebuchet MS" w:hAnsi="Trebuchet MS"/>
                <w:sz w:val="21"/>
                <w:szCs w:val="21"/>
              </w:rPr>
            </w:pPr>
          </w:p>
        </w:tc>
        <w:tc>
          <w:tcPr>
            <w:tcW w:w="1417" w:type="dxa"/>
          </w:tcPr>
          <w:p w14:paraId="2F90EF90" w14:textId="77777777" w:rsidR="00371307" w:rsidRPr="00245861" w:rsidRDefault="00371307" w:rsidP="00371307">
            <w:pPr>
              <w:jc w:val="right"/>
              <w:rPr>
                <w:rFonts w:ascii="Trebuchet MS" w:hAnsi="Trebuchet MS"/>
                <w:sz w:val="21"/>
                <w:szCs w:val="21"/>
              </w:rPr>
            </w:pPr>
          </w:p>
        </w:tc>
      </w:tr>
      <w:tr w:rsidR="00371307" w:rsidRPr="00245861" w14:paraId="7F007B64" w14:textId="77777777" w:rsidTr="00374B57">
        <w:tc>
          <w:tcPr>
            <w:tcW w:w="568" w:type="dxa"/>
          </w:tcPr>
          <w:p w14:paraId="38DD383E" w14:textId="77777777" w:rsidR="00371307" w:rsidRPr="00245861" w:rsidRDefault="00371307" w:rsidP="00371307">
            <w:pPr>
              <w:rPr>
                <w:rFonts w:ascii="Trebuchet MS" w:hAnsi="Trebuchet MS"/>
                <w:sz w:val="21"/>
                <w:szCs w:val="21"/>
              </w:rPr>
            </w:pPr>
          </w:p>
        </w:tc>
        <w:tc>
          <w:tcPr>
            <w:tcW w:w="2551" w:type="dxa"/>
          </w:tcPr>
          <w:p w14:paraId="19C37D44" w14:textId="77777777" w:rsidR="00371307" w:rsidRPr="00245861" w:rsidRDefault="00371307" w:rsidP="00371307">
            <w:pPr>
              <w:rPr>
                <w:rFonts w:ascii="Trebuchet MS" w:hAnsi="Trebuchet MS"/>
                <w:sz w:val="21"/>
                <w:szCs w:val="21"/>
              </w:rPr>
            </w:pPr>
            <w:r w:rsidRPr="00245861">
              <w:rPr>
                <w:rFonts w:ascii="Trebuchet MS" w:hAnsi="Trebuchet MS"/>
                <w:sz w:val="21"/>
                <w:szCs w:val="21"/>
              </w:rPr>
              <w:t>Grant amortised in the year</w:t>
            </w:r>
          </w:p>
        </w:tc>
        <w:tc>
          <w:tcPr>
            <w:tcW w:w="1417" w:type="dxa"/>
          </w:tcPr>
          <w:p w14:paraId="7BA94BE7"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p>
        </w:tc>
        <w:tc>
          <w:tcPr>
            <w:tcW w:w="284" w:type="dxa"/>
          </w:tcPr>
          <w:p w14:paraId="28D1D195" w14:textId="77777777" w:rsidR="00371307" w:rsidRPr="00245861" w:rsidRDefault="00371307" w:rsidP="00371307">
            <w:pPr>
              <w:jc w:val="right"/>
              <w:rPr>
                <w:rFonts w:ascii="Trebuchet MS" w:hAnsi="Trebuchet MS"/>
                <w:sz w:val="21"/>
                <w:szCs w:val="21"/>
              </w:rPr>
            </w:pPr>
          </w:p>
        </w:tc>
        <w:tc>
          <w:tcPr>
            <w:tcW w:w="1559" w:type="dxa"/>
          </w:tcPr>
          <w:p w14:paraId="146213ED"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r w:rsidRPr="00245861">
              <w:rPr>
                <w:rFonts w:ascii="Trebuchet MS" w:hAnsi="Trebuchet MS"/>
                <w:sz w:val="21"/>
                <w:szCs w:val="21"/>
              </w:rPr>
              <w:t>85,947</w:t>
            </w:r>
            <w:r>
              <w:rPr>
                <w:rFonts w:ascii="Trebuchet MS" w:hAnsi="Trebuchet MS"/>
                <w:sz w:val="21"/>
                <w:szCs w:val="21"/>
              </w:rPr>
              <w:t>)</w:t>
            </w:r>
          </w:p>
        </w:tc>
        <w:tc>
          <w:tcPr>
            <w:tcW w:w="294" w:type="dxa"/>
            <w:vAlign w:val="bottom"/>
          </w:tcPr>
          <w:p w14:paraId="11A339ED" w14:textId="77777777" w:rsidR="00371307" w:rsidRPr="00245861" w:rsidRDefault="00371307" w:rsidP="00371307">
            <w:pPr>
              <w:jc w:val="right"/>
              <w:rPr>
                <w:rFonts w:ascii="Trebuchet MS" w:hAnsi="Trebuchet MS"/>
                <w:sz w:val="21"/>
                <w:szCs w:val="21"/>
              </w:rPr>
            </w:pPr>
          </w:p>
        </w:tc>
        <w:tc>
          <w:tcPr>
            <w:tcW w:w="1407" w:type="dxa"/>
          </w:tcPr>
          <w:p w14:paraId="3DF1EFDF"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r w:rsidRPr="00245861">
              <w:rPr>
                <w:rFonts w:ascii="Trebuchet MS" w:hAnsi="Trebuchet MS"/>
                <w:sz w:val="21"/>
                <w:szCs w:val="21"/>
              </w:rPr>
              <w:t>85,947</w:t>
            </w:r>
            <w:r>
              <w:rPr>
                <w:rFonts w:ascii="Trebuchet MS" w:hAnsi="Trebuchet MS"/>
                <w:sz w:val="21"/>
                <w:szCs w:val="21"/>
              </w:rPr>
              <w:t>)</w:t>
            </w:r>
          </w:p>
        </w:tc>
        <w:tc>
          <w:tcPr>
            <w:tcW w:w="284" w:type="dxa"/>
            <w:vAlign w:val="bottom"/>
          </w:tcPr>
          <w:p w14:paraId="058C0F63" w14:textId="77777777" w:rsidR="00371307" w:rsidRPr="00245861" w:rsidRDefault="00371307" w:rsidP="00371307">
            <w:pPr>
              <w:jc w:val="right"/>
              <w:rPr>
                <w:rFonts w:ascii="Trebuchet MS" w:hAnsi="Trebuchet MS"/>
                <w:sz w:val="21"/>
                <w:szCs w:val="21"/>
              </w:rPr>
            </w:pPr>
          </w:p>
        </w:tc>
        <w:tc>
          <w:tcPr>
            <w:tcW w:w="1417" w:type="dxa"/>
          </w:tcPr>
          <w:p w14:paraId="6937067B"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r w:rsidRPr="00245861">
              <w:rPr>
                <w:rFonts w:ascii="Trebuchet MS" w:hAnsi="Trebuchet MS"/>
                <w:sz w:val="21"/>
                <w:szCs w:val="21"/>
              </w:rPr>
              <w:t>85,947</w:t>
            </w:r>
            <w:r>
              <w:rPr>
                <w:rFonts w:ascii="Trebuchet MS" w:hAnsi="Trebuchet MS"/>
                <w:sz w:val="21"/>
                <w:szCs w:val="21"/>
              </w:rPr>
              <w:t>)</w:t>
            </w:r>
          </w:p>
        </w:tc>
      </w:tr>
      <w:tr w:rsidR="00F27174" w:rsidRPr="00245861" w14:paraId="4724A5F9" w14:textId="77777777" w:rsidTr="00374B57">
        <w:tc>
          <w:tcPr>
            <w:tcW w:w="568" w:type="dxa"/>
          </w:tcPr>
          <w:p w14:paraId="508A9BF2" w14:textId="77777777" w:rsidR="00F27174" w:rsidRPr="00245861" w:rsidRDefault="00F27174" w:rsidP="00E84640">
            <w:pPr>
              <w:rPr>
                <w:rFonts w:ascii="Trebuchet MS" w:hAnsi="Trebuchet MS"/>
                <w:sz w:val="21"/>
                <w:szCs w:val="21"/>
              </w:rPr>
            </w:pPr>
          </w:p>
        </w:tc>
        <w:tc>
          <w:tcPr>
            <w:tcW w:w="2551" w:type="dxa"/>
          </w:tcPr>
          <w:p w14:paraId="708D6D0D" w14:textId="77777777" w:rsidR="00F27174" w:rsidRPr="00245861" w:rsidRDefault="00F27174" w:rsidP="00E84640">
            <w:pPr>
              <w:rPr>
                <w:rFonts w:ascii="Trebuchet MS" w:hAnsi="Trebuchet MS"/>
                <w:sz w:val="21"/>
                <w:szCs w:val="21"/>
              </w:rPr>
            </w:pPr>
          </w:p>
        </w:tc>
        <w:tc>
          <w:tcPr>
            <w:tcW w:w="1417" w:type="dxa"/>
          </w:tcPr>
          <w:p w14:paraId="7C9D7944" w14:textId="77777777" w:rsidR="00F27174" w:rsidRPr="00245861" w:rsidRDefault="00F27174" w:rsidP="00975F73">
            <w:pPr>
              <w:jc w:val="right"/>
              <w:rPr>
                <w:rFonts w:ascii="Trebuchet MS" w:hAnsi="Trebuchet MS"/>
                <w:sz w:val="21"/>
                <w:szCs w:val="21"/>
              </w:rPr>
            </w:pPr>
          </w:p>
        </w:tc>
        <w:tc>
          <w:tcPr>
            <w:tcW w:w="284" w:type="dxa"/>
          </w:tcPr>
          <w:p w14:paraId="4042151F" w14:textId="77777777" w:rsidR="00F27174" w:rsidRPr="00245861" w:rsidRDefault="00F27174" w:rsidP="00975F73">
            <w:pPr>
              <w:jc w:val="right"/>
              <w:rPr>
                <w:rFonts w:ascii="Trebuchet MS" w:hAnsi="Trebuchet MS"/>
                <w:sz w:val="21"/>
                <w:szCs w:val="21"/>
              </w:rPr>
            </w:pPr>
          </w:p>
        </w:tc>
        <w:tc>
          <w:tcPr>
            <w:tcW w:w="1559" w:type="dxa"/>
          </w:tcPr>
          <w:p w14:paraId="423123FF" w14:textId="77777777" w:rsidR="00F27174" w:rsidRPr="00245861" w:rsidRDefault="00F27174" w:rsidP="00975F73">
            <w:pPr>
              <w:jc w:val="right"/>
              <w:rPr>
                <w:rFonts w:ascii="Trebuchet MS" w:hAnsi="Trebuchet MS"/>
                <w:sz w:val="21"/>
                <w:szCs w:val="21"/>
              </w:rPr>
            </w:pPr>
          </w:p>
        </w:tc>
        <w:tc>
          <w:tcPr>
            <w:tcW w:w="294" w:type="dxa"/>
            <w:vAlign w:val="bottom"/>
          </w:tcPr>
          <w:p w14:paraId="723ED064" w14:textId="77777777" w:rsidR="00F27174" w:rsidRPr="00245861" w:rsidRDefault="00F27174" w:rsidP="00975F73">
            <w:pPr>
              <w:jc w:val="right"/>
              <w:rPr>
                <w:rFonts w:ascii="Trebuchet MS" w:hAnsi="Trebuchet MS"/>
                <w:sz w:val="21"/>
                <w:szCs w:val="21"/>
              </w:rPr>
            </w:pPr>
          </w:p>
        </w:tc>
        <w:tc>
          <w:tcPr>
            <w:tcW w:w="1407" w:type="dxa"/>
          </w:tcPr>
          <w:p w14:paraId="6ECD759A" w14:textId="77777777" w:rsidR="00F27174" w:rsidRPr="00245861" w:rsidRDefault="00F27174" w:rsidP="00975F73">
            <w:pPr>
              <w:jc w:val="right"/>
              <w:rPr>
                <w:rFonts w:ascii="Trebuchet MS" w:hAnsi="Trebuchet MS"/>
                <w:sz w:val="21"/>
                <w:szCs w:val="21"/>
              </w:rPr>
            </w:pPr>
          </w:p>
        </w:tc>
        <w:tc>
          <w:tcPr>
            <w:tcW w:w="284" w:type="dxa"/>
            <w:vAlign w:val="bottom"/>
          </w:tcPr>
          <w:p w14:paraId="5B2576BA" w14:textId="77777777" w:rsidR="00F27174" w:rsidRPr="00245861" w:rsidRDefault="00F27174" w:rsidP="00975F73">
            <w:pPr>
              <w:jc w:val="right"/>
              <w:rPr>
                <w:rFonts w:ascii="Trebuchet MS" w:hAnsi="Trebuchet MS"/>
                <w:sz w:val="21"/>
                <w:szCs w:val="21"/>
              </w:rPr>
            </w:pPr>
          </w:p>
        </w:tc>
        <w:tc>
          <w:tcPr>
            <w:tcW w:w="1417" w:type="dxa"/>
          </w:tcPr>
          <w:p w14:paraId="4748990F" w14:textId="77777777" w:rsidR="00F27174" w:rsidRPr="00245861" w:rsidRDefault="00F27174" w:rsidP="00975F73">
            <w:pPr>
              <w:jc w:val="right"/>
              <w:rPr>
                <w:rFonts w:ascii="Trebuchet MS" w:hAnsi="Trebuchet MS"/>
                <w:sz w:val="21"/>
                <w:szCs w:val="21"/>
              </w:rPr>
            </w:pPr>
          </w:p>
        </w:tc>
      </w:tr>
      <w:tr w:rsidR="00F27174" w:rsidRPr="00245861" w14:paraId="3B9DB99E" w14:textId="77777777" w:rsidTr="00374B57">
        <w:tc>
          <w:tcPr>
            <w:tcW w:w="568" w:type="dxa"/>
          </w:tcPr>
          <w:p w14:paraId="64000CE8" w14:textId="77777777" w:rsidR="00F27174" w:rsidRPr="00245861" w:rsidRDefault="00F27174" w:rsidP="00E84640">
            <w:pPr>
              <w:rPr>
                <w:rFonts w:ascii="Trebuchet MS" w:hAnsi="Trebuchet MS"/>
                <w:sz w:val="21"/>
                <w:szCs w:val="21"/>
              </w:rPr>
            </w:pPr>
          </w:p>
        </w:tc>
        <w:tc>
          <w:tcPr>
            <w:tcW w:w="2551" w:type="dxa"/>
          </w:tcPr>
          <w:p w14:paraId="70FC1D1C" w14:textId="77777777" w:rsidR="00F27174" w:rsidRPr="00245861" w:rsidRDefault="00F27174" w:rsidP="00E84640">
            <w:pPr>
              <w:rPr>
                <w:rFonts w:ascii="Trebuchet MS" w:hAnsi="Trebuchet MS"/>
                <w:sz w:val="21"/>
                <w:szCs w:val="21"/>
              </w:rPr>
            </w:pPr>
          </w:p>
        </w:tc>
        <w:tc>
          <w:tcPr>
            <w:tcW w:w="1417" w:type="dxa"/>
            <w:tcBorders>
              <w:top w:val="single" w:sz="4" w:space="0" w:color="auto"/>
            </w:tcBorders>
          </w:tcPr>
          <w:p w14:paraId="12F5AC8B" w14:textId="77777777" w:rsidR="00F27174" w:rsidRPr="00245861" w:rsidRDefault="00F27174" w:rsidP="00975F73">
            <w:pPr>
              <w:jc w:val="right"/>
              <w:rPr>
                <w:rFonts w:ascii="Trebuchet MS" w:hAnsi="Trebuchet MS"/>
                <w:sz w:val="21"/>
                <w:szCs w:val="21"/>
              </w:rPr>
            </w:pPr>
          </w:p>
        </w:tc>
        <w:tc>
          <w:tcPr>
            <w:tcW w:w="284" w:type="dxa"/>
          </w:tcPr>
          <w:p w14:paraId="75E8FD3A" w14:textId="77777777" w:rsidR="00F27174" w:rsidRPr="00245861" w:rsidRDefault="00F27174" w:rsidP="00975F73">
            <w:pPr>
              <w:jc w:val="right"/>
              <w:rPr>
                <w:rFonts w:ascii="Trebuchet MS" w:hAnsi="Trebuchet MS"/>
                <w:sz w:val="21"/>
                <w:szCs w:val="21"/>
              </w:rPr>
            </w:pPr>
          </w:p>
        </w:tc>
        <w:tc>
          <w:tcPr>
            <w:tcW w:w="1559" w:type="dxa"/>
            <w:tcBorders>
              <w:top w:val="single" w:sz="4" w:space="0" w:color="auto"/>
            </w:tcBorders>
          </w:tcPr>
          <w:p w14:paraId="064784C6" w14:textId="77777777" w:rsidR="00F27174" w:rsidRPr="00245861" w:rsidRDefault="00F27174" w:rsidP="00975F73">
            <w:pPr>
              <w:jc w:val="right"/>
              <w:rPr>
                <w:rFonts w:ascii="Trebuchet MS" w:hAnsi="Trebuchet MS"/>
                <w:sz w:val="21"/>
                <w:szCs w:val="21"/>
              </w:rPr>
            </w:pPr>
          </w:p>
        </w:tc>
        <w:tc>
          <w:tcPr>
            <w:tcW w:w="294" w:type="dxa"/>
            <w:vAlign w:val="bottom"/>
          </w:tcPr>
          <w:p w14:paraId="00BD4639" w14:textId="77777777" w:rsidR="00F27174" w:rsidRPr="00245861" w:rsidRDefault="00F27174" w:rsidP="00975F73">
            <w:pPr>
              <w:jc w:val="right"/>
              <w:rPr>
                <w:rFonts w:ascii="Trebuchet MS" w:hAnsi="Trebuchet MS"/>
                <w:sz w:val="21"/>
                <w:szCs w:val="21"/>
              </w:rPr>
            </w:pPr>
          </w:p>
        </w:tc>
        <w:tc>
          <w:tcPr>
            <w:tcW w:w="1407" w:type="dxa"/>
            <w:tcBorders>
              <w:top w:val="single" w:sz="4" w:space="0" w:color="auto"/>
            </w:tcBorders>
          </w:tcPr>
          <w:p w14:paraId="783BA536" w14:textId="77777777" w:rsidR="00F27174" w:rsidRPr="00245861" w:rsidRDefault="00F27174" w:rsidP="00975F73">
            <w:pPr>
              <w:jc w:val="right"/>
              <w:rPr>
                <w:rFonts w:ascii="Trebuchet MS" w:hAnsi="Trebuchet MS"/>
                <w:sz w:val="21"/>
                <w:szCs w:val="21"/>
              </w:rPr>
            </w:pPr>
          </w:p>
        </w:tc>
        <w:tc>
          <w:tcPr>
            <w:tcW w:w="284" w:type="dxa"/>
            <w:vAlign w:val="bottom"/>
          </w:tcPr>
          <w:p w14:paraId="233E04C7" w14:textId="77777777" w:rsidR="00F27174" w:rsidRPr="00245861" w:rsidRDefault="00F27174" w:rsidP="00975F73">
            <w:pPr>
              <w:jc w:val="right"/>
              <w:rPr>
                <w:rFonts w:ascii="Trebuchet MS" w:hAnsi="Trebuchet MS"/>
                <w:sz w:val="21"/>
                <w:szCs w:val="21"/>
              </w:rPr>
            </w:pPr>
          </w:p>
        </w:tc>
        <w:tc>
          <w:tcPr>
            <w:tcW w:w="1417" w:type="dxa"/>
            <w:tcBorders>
              <w:top w:val="single" w:sz="4" w:space="0" w:color="auto"/>
            </w:tcBorders>
          </w:tcPr>
          <w:p w14:paraId="1D4A0490" w14:textId="77777777" w:rsidR="00F27174" w:rsidRPr="00245861" w:rsidRDefault="00F27174" w:rsidP="00975F73">
            <w:pPr>
              <w:jc w:val="right"/>
              <w:rPr>
                <w:rFonts w:ascii="Trebuchet MS" w:hAnsi="Trebuchet MS"/>
                <w:sz w:val="21"/>
                <w:szCs w:val="21"/>
              </w:rPr>
            </w:pPr>
          </w:p>
        </w:tc>
      </w:tr>
      <w:tr w:rsidR="00371307" w:rsidRPr="00245861" w14:paraId="7EB4F995" w14:textId="77777777" w:rsidTr="00374B57">
        <w:tc>
          <w:tcPr>
            <w:tcW w:w="568" w:type="dxa"/>
          </w:tcPr>
          <w:p w14:paraId="2CE6A9CE" w14:textId="77777777" w:rsidR="00371307" w:rsidRPr="00245861" w:rsidRDefault="00371307" w:rsidP="00371307">
            <w:pPr>
              <w:rPr>
                <w:rFonts w:ascii="Trebuchet MS" w:hAnsi="Trebuchet MS"/>
                <w:sz w:val="21"/>
                <w:szCs w:val="21"/>
              </w:rPr>
            </w:pPr>
          </w:p>
        </w:tc>
        <w:tc>
          <w:tcPr>
            <w:tcW w:w="2551" w:type="dxa"/>
          </w:tcPr>
          <w:p w14:paraId="280D21A6" w14:textId="77777777" w:rsidR="00371307" w:rsidRPr="00245861" w:rsidRDefault="00371307" w:rsidP="00371307">
            <w:pPr>
              <w:rPr>
                <w:rFonts w:ascii="Trebuchet MS" w:hAnsi="Trebuchet MS"/>
                <w:sz w:val="21"/>
                <w:szCs w:val="21"/>
              </w:rPr>
            </w:pPr>
            <w:r w:rsidRPr="00245861">
              <w:rPr>
                <w:rFonts w:ascii="Trebuchet MS" w:hAnsi="Trebuchet MS"/>
                <w:sz w:val="21"/>
                <w:szCs w:val="21"/>
              </w:rPr>
              <w:t>At 31 March</w:t>
            </w:r>
            <w:r>
              <w:rPr>
                <w:rFonts w:ascii="Trebuchet MS" w:hAnsi="Trebuchet MS"/>
                <w:sz w:val="21"/>
                <w:szCs w:val="21"/>
              </w:rPr>
              <w:t xml:space="preserve">  </w:t>
            </w:r>
          </w:p>
        </w:tc>
        <w:tc>
          <w:tcPr>
            <w:tcW w:w="1417" w:type="dxa"/>
          </w:tcPr>
          <w:p w14:paraId="1AD0A0AB" w14:textId="6D0EA0BE" w:rsidR="00371307" w:rsidRPr="00245861" w:rsidRDefault="00EB55B7" w:rsidP="00D66823">
            <w:pPr>
              <w:jc w:val="right"/>
              <w:rPr>
                <w:rFonts w:ascii="Trebuchet MS" w:hAnsi="Trebuchet MS"/>
                <w:sz w:val="21"/>
                <w:szCs w:val="21"/>
              </w:rPr>
            </w:pPr>
            <w:r>
              <w:rPr>
                <w:rFonts w:ascii="Trebuchet MS" w:hAnsi="Trebuchet MS"/>
                <w:sz w:val="21"/>
                <w:szCs w:val="21"/>
              </w:rPr>
              <w:t>6,718,68</w:t>
            </w:r>
            <w:r w:rsidR="00D66823">
              <w:rPr>
                <w:rFonts w:ascii="Trebuchet MS" w:hAnsi="Trebuchet MS"/>
                <w:sz w:val="21"/>
                <w:szCs w:val="21"/>
              </w:rPr>
              <w:t>7</w:t>
            </w:r>
          </w:p>
        </w:tc>
        <w:tc>
          <w:tcPr>
            <w:tcW w:w="284" w:type="dxa"/>
          </w:tcPr>
          <w:p w14:paraId="50B07EE9" w14:textId="77777777" w:rsidR="00371307" w:rsidRPr="00245861" w:rsidRDefault="00371307" w:rsidP="00371307">
            <w:pPr>
              <w:jc w:val="right"/>
              <w:rPr>
                <w:rFonts w:ascii="Trebuchet MS" w:hAnsi="Trebuchet MS"/>
                <w:sz w:val="21"/>
                <w:szCs w:val="21"/>
              </w:rPr>
            </w:pPr>
          </w:p>
        </w:tc>
        <w:tc>
          <w:tcPr>
            <w:tcW w:w="1559" w:type="dxa"/>
          </w:tcPr>
          <w:p w14:paraId="1E0192BA"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r w:rsidRPr="00245861">
              <w:rPr>
                <w:rFonts w:ascii="Trebuchet MS" w:hAnsi="Trebuchet MS"/>
                <w:sz w:val="21"/>
                <w:szCs w:val="21"/>
              </w:rPr>
              <w:t>85,947</w:t>
            </w:r>
            <w:r>
              <w:rPr>
                <w:rFonts w:ascii="Trebuchet MS" w:hAnsi="Trebuchet MS"/>
                <w:sz w:val="21"/>
                <w:szCs w:val="21"/>
              </w:rPr>
              <w:t>)</w:t>
            </w:r>
          </w:p>
        </w:tc>
        <w:tc>
          <w:tcPr>
            <w:tcW w:w="294" w:type="dxa"/>
            <w:vAlign w:val="bottom"/>
          </w:tcPr>
          <w:p w14:paraId="3D66BA7E" w14:textId="77777777" w:rsidR="00371307" w:rsidRPr="00245861" w:rsidRDefault="00371307" w:rsidP="00371307">
            <w:pPr>
              <w:jc w:val="right"/>
              <w:rPr>
                <w:rFonts w:ascii="Trebuchet MS" w:hAnsi="Trebuchet MS"/>
                <w:sz w:val="21"/>
                <w:szCs w:val="21"/>
              </w:rPr>
            </w:pPr>
          </w:p>
        </w:tc>
        <w:tc>
          <w:tcPr>
            <w:tcW w:w="1407" w:type="dxa"/>
          </w:tcPr>
          <w:p w14:paraId="290D5435" w14:textId="392A2E8E" w:rsidR="00371307" w:rsidRPr="00245861" w:rsidRDefault="00B9307C" w:rsidP="00D66823">
            <w:pPr>
              <w:jc w:val="right"/>
              <w:rPr>
                <w:rFonts w:ascii="Trebuchet MS" w:hAnsi="Trebuchet MS"/>
                <w:sz w:val="21"/>
                <w:szCs w:val="21"/>
              </w:rPr>
            </w:pPr>
            <w:r>
              <w:rPr>
                <w:rFonts w:ascii="Trebuchet MS" w:hAnsi="Trebuchet MS"/>
                <w:sz w:val="21"/>
                <w:szCs w:val="21"/>
              </w:rPr>
              <w:t>6,632,7</w:t>
            </w:r>
            <w:r w:rsidR="00D66823">
              <w:rPr>
                <w:rFonts w:ascii="Trebuchet MS" w:hAnsi="Trebuchet MS"/>
                <w:sz w:val="21"/>
                <w:szCs w:val="21"/>
              </w:rPr>
              <w:t>40</w:t>
            </w:r>
          </w:p>
        </w:tc>
        <w:tc>
          <w:tcPr>
            <w:tcW w:w="284" w:type="dxa"/>
            <w:vAlign w:val="bottom"/>
          </w:tcPr>
          <w:p w14:paraId="7F644653" w14:textId="77777777" w:rsidR="00371307" w:rsidRPr="00245861" w:rsidRDefault="00371307" w:rsidP="00371307">
            <w:pPr>
              <w:jc w:val="right"/>
              <w:rPr>
                <w:rFonts w:ascii="Trebuchet MS" w:hAnsi="Trebuchet MS"/>
                <w:sz w:val="21"/>
                <w:szCs w:val="21"/>
              </w:rPr>
            </w:pPr>
          </w:p>
        </w:tc>
        <w:tc>
          <w:tcPr>
            <w:tcW w:w="1417" w:type="dxa"/>
          </w:tcPr>
          <w:p w14:paraId="44EACC86" w14:textId="77777777" w:rsidR="00371307" w:rsidRPr="00245861" w:rsidRDefault="00371307" w:rsidP="00371307">
            <w:pPr>
              <w:jc w:val="right"/>
              <w:rPr>
                <w:rFonts w:ascii="Trebuchet MS" w:hAnsi="Trebuchet MS"/>
                <w:sz w:val="21"/>
                <w:szCs w:val="21"/>
              </w:rPr>
            </w:pPr>
            <w:r w:rsidRPr="00245861">
              <w:rPr>
                <w:rFonts w:ascii="Trebuchet MS" w:hAnsi="Trebuchet MS"/>
                <w:sz w:val="21"/>
                <w:szCs w:val="21"/>
              </w:rPr>
              <w:t>6,718,686</w:t>
            </w:r>
          </w:p>
        </w:tc>
      </w:tr>
      <w:tr w:rsidR="00371307" w:rsidRPr="00245861" w14:paraId="1DDD3DB0" w14:textId="77777777" w:rsidTr="00374B57">
        <w:tc>
          <w:tcPr>
            <w:tcW w:w="568" w:type="dxa"/>
          </w:tcPr>
          <w:p w14:paraId="7FD7BF36" w14:textId="77777777" w:rsidR="00371307" w:rsidRPr="00245861" w:rsidRDefault="00371307" w:rsidP="00371307">
            <w:pPr>
              <w:rPr>
                <w:rFonts w:ascii="Trebuchet MS" w:hAnsi="Trebuchet MS"/>
                <w:sz w:val="21"/>
                <w:szCs w:val="21"/>
              </w:rPr>
            </w:pPr>
          </w:p>
        </w:tc>
        <w:tc>
          <w:tcPr>
            <w:tcW w:w="2551" w:type="dxa"/>
          </w:tcPr>
          <w:p w14:paraId="12CF8503" w14:textId="77777777" w:rsidR="00371307" w:rsidRPr="00245861" w:rsidRDefault="00371307" w:rsidP="00371307">
            <w:pPr>
              <w:rPr>
                <w:rFonts w:ascii="Trebuchet MS" w:hAnsi="Trebuchet MS"/>
                <w:sz w:val="21"/>
                <w:szCs w:val="21"/>
              </w:rPr>
            </w:pPr>
          </w:p>
        </w:tc>
        <w:tc>
          <w:tcPr>
            <w:tcW w:w="1417" w:type="dxa"/>
          </w:tcPr>
          <w:p w14:paraId="3E2E8A73" w14:textId="77777777" w:rsidR="00371307" w:rsidRPr="00245861" w:rsidRDefault="00371307" w:rsidP="00371307">
            <w:pPr>
              <w:jc w:val="right"/>
              <w:rPr>
                <w:rFonts w:ascii="Trebuchet MS" w:hAnsi="Trebuchet MS"/>
                <w:sz w:val="21"/>
                <w:szCs w:val="21"/>
              </w:rPr>
            </w:pPr>
          </w:p>
        </w:tc>
        <w:tc>
          <w:tcPr>
            <w:tcW w:w="284" w:type="dxa"/>
          </w:tcPr>
          <w:p w14:paraId="1A8226C3" w14:textId="77777777" w:rsidR="00371307" w:rsidRPr="00245861" w:rsidRDefault="00371307" w:rsidP="00371307">
            <w:pPr>
              <w:jc w:val="right"/>
              <w:rPr>
                <w:rFonts w:ascii="Trebuchet MS" w:hAnsi="Trebuchet MS"/>
                <w:sz w:val="21"/>
                <w:szCs w:val="21"/>
              </w:rPr>
            </w:pPr>
          </w:p>
        </w:tc>
        <w:tc>
          <w:tcPr>
            <w:tcW w:w="1559" w:type="dxa"/>
          </w:tcPr>
          <w:p w14:paraId="0E15B72C" w14:textId="77777777" w:rsidR="00371307" w:rsidRPr="00245861" w:rsidRDefault="00371307" w:rsidP="00371307">
            <w:pPr>
              <w:jc w:val="right"/>
              <w:rPr>
                <w:rFonts w:ascii="Trebuchet MS" w:hAnsi="Trebuchet MS"/>
                <w:sz w:val="21"/>
                <w:szCs w:val="21"/>
              </w:rPr>
            </w:pPr>
          </w:p>
        </w:tc>
        <w:tc>
          <w:tcPr>
            <w:tcW w:w="294" w:type="dxa"/>
            <w:vAlign w:val="bottom"/>
          </w:tcPr>
          <w:p w14:paraId="7220CC87" w14:textId="77777777" w:rsidR="00371307" w:rsidRPr="00245861" w:rsidRDefault="00371307" w:rsidP="00371307">
            <w:pPr>
              <w:jc w:val="right"/>
              <w:rPr>
                <w:rFonts w:ascii="Trebuchet MS" w:hAnsi="Trebuchet MS"/>
                <w:sz w:val="21"/>
                <w:szCs w:val="21"/>
              </w:rPr>
            </w:pPr>
          </w:p>
        </w:tc>
        <w:tc>
          <w:tcPr>
            <w:tcW w:w="1407" w:type="dxa"/>
          </w:tcPr>
          <w:p w14:paraId="6F534410" w14:textId="77777777" w:rsidR="00371307" w:rsidRPr="00245861" w:rsidRDefault="00371307" w:rsidP="00371307">
            <w:pPr>
              <w:jc w:val="right"/>
              <w:rPr>
                <w:rFonts w:ascii="Trebuchet MS" w:hAnsi="Trebuchet MS"/>
                <w:sz w:val="21"/>
                <w:szCs w:val="21"/>
              </w:rPr>
            </w:pPr>
          </w:p>
        </w:tc>
        <w:tc>
          <w:tcPr>
            <w:tcW w:w="284" w:type="dxa"/>
            <w:vAlign w:val="bottom"/>
          </w:tcPr>
          <w:p w14:paraId="6866FEBD" w14:textId="77777777" w:rsidR="00371307" w:rsidRPr="00245861" w:rsidRDefault="00371307" w:rsidP="00371307">
            <w:pPr>
              <w:jc w:val="right"/>
              <w:rPr>
                <w:rFonts w:ascii="Trebuchet MS" w:hAnsi="Trebuchet MS"/>
                <w:sz w:val="21"/>
                <w:szCs w:val="21"/>
              </w:rPr>
            </w:pPr>
          </w:p>
        </w:tc>
        <w:tc>
          <w:tcPr>
            <w:tcW w:w="1417" w:type="dxa"/>
          </w:tcPr>
          <w:p w14:paraId="52478C46" w14:textId="77777777" w:rsidR="00371307" w:rsidRPr="00245861" w:rsidRDefault="00371307" w:rsidP="00371307">
            <w:pPr>
              <w:jc w:val="right"/>
              <w:rPr>
                <w:rFonts w:ascii="Trebuchet MS" w:hAnsi="Trebuchet MS"/>
                <w:sz w:val="21"/>
                <w:szCs w:val="21"/>
              </w:rPr>
            </w:pPr>
          </w:p>
        </w:tc>
      </w:tr>
      <w:tr w:rsidR="00371307" w:rsidRPr="00245861" w14:paraId="20E13075" w14:textId="77777777" w:rsidTr="00374B57">
        <w:tc>
          <w:tcPr>
            <w:tcW w:w="568" w:type="dxa"/>
          </w:tcPr>
          <w:p w14:paraId="4B943DC3" w14:textId="77777777" w:rsidR="00371307" w:rsidRPr="00245861" w:rsidRDefault="00371307" w:rsidP="00371307">
            <w:pPr>
              <w:rPr>
                <w:rFonts w:ascii="Trebuchet MS" w:hAnsi="Trebuchet MS"/>
                <w:sz w:val="21"/>
                <w:szCs w:val="21"/>
              </w:rPr>
            </w:pPr>
          </w:p>
        </w:tc>
        <w:tc>
          <w:tcPr>
            <w:tcW w:w="2551" w:type="dxa"/>
          </w:tcPr>
          <w:p w14:paraId="11123DDB" w14:textId="77777777" w:rsidR="00371307" w:rsidRPr="00245861" w:rsidRDefault="00371307" w:rsidP="00371307">
            <w:pPr>
              <w:rPr>
                <w:rFonts w:ascii="Trebuchet MS" w:hAnsi="Trebuchet MS"/>
                <w:sz w:val="21"/>
                <w:szCs w:val="21"/>
              </w:rPr>
            </w:pPr>
            <w:r w:rsidRPr="00245861">
              <w:rPr>
                <w:rFonts w:ascii="Trebuchet MS" w:hAnsi="Trebuchet MS"/>
                <w:sz w:val="21"/>
                <w:szCs w:val="21"/>
              </w:rPr>
              <w:t>Capital grant previously amortised to profit or loss</w:t>
            </w:r>
          </w:p>
        </w:tc>
        <w:tc>
          <w:tcPr>
            <w:tcW w:w="1417" w:type="dxa"/>
          </w:tcPr>
          <w:p w14:paraId="03DBB023" w14:textId="77777777" w:rsidR="00371307" w:rsidRPr="00245861" w:rsidRDefault="00371307" w:rsidP="00371307">
            <w:pPr>
              <w:jc w:val="right"/>
              <w:rPr>
                <w:rFonts w:ascii="Trebuchet MS" w:hAnsi="Trebuchet MS"/>
                <w:sz w:val="21"/>
                <w:szCs w:val="21"/>
              </w:rPr>
            </w:pPr>
            <w:r>
              <w:rPr>
                <w:rFonts w:ascii="Trebuchet MS" w:hAnsi="Trebuchet MS"/>
                <w:sz w:val="21"/>
                <w:szCs w:val="21"/>
              </w:rPr>
              <w:t>-</w:t>
            </w:r>
          </w:p>
        </w:tc>
        <w:tc>
          <w:tcPr>
            <w:tcW w:w="284" w:type="dxa"/>
          </w:tcPr>
          <w:p w14:paraId="1E00DD53" w14:textId="77777777" w:rsidR="00371307" w:rsidRPr="00245861" w:rsidRDefault="00371307" w:rsidP="00371307">
            <w:pPr>
              <w:jc w:val="right"/>
              <w:rPr>
                <w:rFonts w:ascii="Trebuchet MS" w:hAnsi="Trebuchet MS"/>
                <w:sz w:val="21"/>
                <w:szCs w:val="21"/>
              </w:rPr>
            </w:pPr>
          </w:p>
        </w:tc>
        <w:tc>
          <w:tcPr>
            <w:tcW w:w="1559" w:type="dxa"/>
          </w:tcPr>
          <w:p w14:paraId="22376BE2" w14:textId="077D3BCB" w:rsidR="00371307" w:rsidRPr="00245861" w:rsidRDefault="00B9307C" w:rsidP="00D66823">
            <w:pPr>
              <w:jc w:val="right"/>
              <w:rPr>
                <w:rFonts w:ascii="Trebuchet MS" w:hAnsi="Trebuchet MS"/>
                <w:sz w:val="21"/>
                <w:szCs w:val="21"/>
              </w:rPr>
            </w:pPr>
            <w:r>
              <w:rPr>
                <w:rFonts w:ascii="Trebuchet MS" w:hAnsi="Trebuchet MS"/>
                <w:sz w:val="21"/>
                <w:szCs w:val="21"/>
              </w:rPr>
              <w:t>1,509,32</w:t>
            </w:r>
            <w:r w:rsidR="00D66823">
              <w:rPr>
                <w:rFonts w:ascii="Trebuchet MS" w:hAnsi="Trebuchet MS"/>
                <w:sz w:val="21"/>
                <w:szCs w:val="21"/>
              </w:rPr>
              <w:t>0</w:t>
            </w:r>
          </w:p>
        </w:tc>
        <w:tc>
          <w:tcPr>
            <w:tcW w:w="294" w:type="dxa"/>
            <w:vAlign w:val="bottom"/>
          </w:tcPr>
          <w:p w14:paraId="43326F74" w14:textId="77777777" w:rsidR="00371307" w:rsidRPr="00245861" w:rsidRDefault="00371307" w:rsidP="00371307">
            <w:pPr>
              <w:jc w:val="right"/>
              <w:rPr>
                <w:rFonts w:ascii="Trebuchet MS" w:hAnsi="Trebuchet MS"/>
                <w:sz w:val="21"/>
                <w:szCs w:val="21"/>
              </w:rPr>
            </w:pPr>
          </w:p>
        </w:tc>
        <w:tc>
          <w:tcPr>
            <w:tcW w:w="1407" w:type="dxa"/>
          </w:tcPr>
          <w:p w14:paraId="00EA9162" w14:textId="2135F717" w:rsidR="00371307" w:rsidRPr="00245861" w:rsidRDefault="00B9307C" w:rsidP="00D66823">
            <w:pPr>
              <w:jc w:val="right"/>
              <w:rPr>
                <w:rFonts w:ascii="Trebuchet MS" w:hAnsi="Trebuchet MS"/>
                <w:sz w:val="21"/>
                <w:szCs w:val="21"/>
              </w:rPr>
            </w:pPr>
            <w:r>
              <w:rPr>
                <w:rFonts w:ascii="Trebuchet MS" w:hAnsi="Trebuchet MS"/>
                <w:sz w:val="21"/>
                <w:szCs w:val="21"/>
              </w:rPr>
              <w:t>1,509,32</w:t>
            </w:r>
            <w:r w:rsidR="00D66823">
              <w:rPr>
                <w:rFonts w:ascii="Trebuchet MS" w:hAnsi="Trebuchet MS"/>
                <w:sz w:val="21"/>
                <w:szCs w:val="21"/>
              </w:rPr>
              <w:t>0</w:t>
            </w:r>
          </w:p>
        </w:tc>
        <w:tc>
          <w:tcPr>
            <w:tcW w:w="284" w:type="dxa"/>
            <w:vAlign w:val="bottom"/>
          </w:tcPr>
          <w:p w14:paraId="41D800B8" w14:textId="77777777" w:rsidR="00371307" w:rsidRPr="00245861" w:rsidRDefault="00371307" w:rsidP="00371307">
            <w:pPr>
              <w:jc w:val="right"/>
              <w:rPr>
                <w:rFonts w:ascii="Trebuchet MS" w:hAnsi="Trebuchet MS"/>
                <w:sz w:val="21"/>
                <w:szCs w:val="21"/>
              </w:rPr>
            </w:pPr>
          </w:p>
        </w:tc>
        <w:tc>
          <w:tcPr>
            <w:tcW w:w="1417" w:type="dxa"/>
          </w:tcPr>
          <w:p w14:paraId="16A05B74" w14:textId="77777777" w:rsidR="00371307" w:rsidRPr="00245861" w:rsidRDefault="00371307" w:rsidP="00371307">
            <w:pPr>
              <w:jc w:val="right"/>
              <w:rPr>
                <w:rFonts w:ascii="Trebuchet MS" w:hAnsi="Trebuchet MS"/>
                <w:sz w:val="21"/>
                <w:szCs w:val="21"/>
              </w:rPr>
            </w:pPr>
            <w:r w:rsidRPr="00245861">
              <w:rPr>
                <w:rFonts w:ascii="Trebuchet MS" w:hAnsi="Trebuchet MS"/>
                <w:sz w:val="21"/>
                <w:szCs w:val="21"/>
              </w:rPr>
              <w:t>1,423,374</w:t>
            </w:r>
          </w:p>
        </w:tc>
      </w:tr>
      <w:tr w:rsidR="00F27174" w:rsidRPr="00245861" w14:paraId="4C1A6B59" w14:textId="77777777" w:rsidTr="00374B57">
        <w:tc>
          <w:tcPr>
            <w:tcW w:w="568" w:type="dxa"/>
          </w:tcPr>
          <w:p w14:paraId="7A0CBEA2" w14:textId="77777777" w:rsidR="00F27174" w:rsidRPr="00245861" w:rsidRDefault="00F27174" w:rsidP="00E84640">
            <w:pPr>
              <w:rPr>
                <w:rFonts w:ascii="Trebuchet MS" w:hAnsi="Trebuchet MS"/>
                <w:sz w:val="21"/>
                <w:szCs w:val="21"/>
              </w:rPr>
            </w:pPr>
          </w:p>
        </w:tc>
        <w:tc>
          <w:tcPr>
            <w:tcW w:w="2551" w:type="dxa"/>
          </w:tcPr>
          <w:p w14:paraId="55FA4DA7" w14:textId="77777777" w:rsidR="00F27174" w:rsidRPr="00245861" w:rsidRDefault="00F27174" w:rsidP="00E84640">
            <w:pPr>
              <w:rPr>
                <w:rFonts w:ascii="Trebuchet MS" w:hAnsi="Trebuchet MS"/>
                <w:sz w:val="21"/>
                <w:szCs w:val="21"/>
              </w:rPr>
            </w:pPr>
          </w:p>
        </w:tc>
        <w:tc>
          <w:tcPr>
            <w:tcW w:w="1417" w:type="dxa"/>
            <w:tcBorders>
              <w:top w:val="single" w:sz="4" w:space="0" w:color="auto"/>
            </w:tcBorders>
          </w:tcPr>
          <w:p w14:paraId="7E81E2CB" w14:textId="77777777" w:rsidR="00F27174" w:rsidRPr="00245861" w:rsidRDefault="00F27174" w:rsidP="00975F73">
            <w:pPr>
              <w:jc w:val="right"/>
              <w:rPr>
                <w:rFonts w:ascii="Trebuchet MS" w:hAnsi="Trebuchet MS"/>
                <w:sz w:val="21"/>
                <w:szCs w:val="21"/>
              </w:rPr>
            </w:pPr>
          </w:p>
        </w:tc>
        <w:tc>
          <w:tcPr>
            <w:tcW w:w="284" w:type="dxa"/>
          </w:tcPr>
          <w:p w14:paraId="57E691DC" w14:textId="77777777" w:rsidR="00F27174" w:rsidRPr="00245861" w:rsidRDefault="00F27174" w:rsidP="00975F73">
            <w:pPr>
              <w:jc w:val="right"/>
              <w:rPr>
                <w:rFonts w:ascii="Trebuchet MS" w:hAnsi="Trebuchet MS"/>
                <w:sz w:val="21"/>
                <w:szCs w:val="21"/>
              </w:rPr>
            </w:pPr>
          </w:p>
        </w:tc>
        <w:tc>
          <w:tcPr>
            <w:tcW w:w="1559" w:type="dxa"/>
            <w:tcBorders>
              <w:top w:val="single" w:sz="4" w:space="0" w:color="auto"/>
            </w:tcBorders>
          </w:tcPr>
          <w:p w14:paraId="43769889" w14:textId="77777777" w:rsidR="00F27174" w:rsidRPr="00245861" w:rsidRDefault="00F27174" w:rsidP="00975F73">
            <w:pPr>
              <w:jc w:val="right"/>
              <w:rPr>
                <w:rFonts w:ascii="Trebuchet MS" w:hAnsi="Trebuchet MS"/>
                <w:sz w:val="21"/>
                <w:szCs w:val="21"/>
              </w:rPr>
            </w:pPr>
          </w:p>
        </w:tc>
        <w:tc>
          <w:tcPr>
            <w:tcW w:w="294" w:type="dxa"/>
            <w:vAlign w:val="bottom"/>
          </w:tcPr>
          <w:p w14:paraId="37C6A406" w14:textId="77777777" w:rsidR="00F27174" w:rsidRPr="00245861" w:rsidRDefault="00F27174" w:rsidP="00975F73">
            <w:pPr>
              <w:jc w:val="right"/>
              <w:rPr>
                <w:rFonts w:ascii="Trebuchet MS" w:hAnsi="Trebuchet MS"/>
                <w:sz w:val="21"/>
                <w:szCs w:val="21"/>
              </w:rPr>
            </w:pPr>
          </w:p>
        </w:tc>
        <w:tc>
          <w:tcPr>
            <w:tcW w:w="1407" w:type="dxa"/>
            <w:tcBorders>
              <w:top w:val="single" w:sz="4" w:space="0" w:color="auto"/>
            </w:tcBorders>
          </w:tcPr>
          <w:p w14:paraId="5A8F555E" w14:textId="77777777" w:rsidR="00F27174" w:rsidRPr="00245861" w:rsidRDefault="00F27174" w:rsidP="00975F73">
            <w:pPr>
              <w:jc w:val="right"/>
              <w:rPr>
                <w:rFonts w:ascii="Trebuchet MS" w:hAnsi="Trebuchet MS"/>
                <w:sz w:val="21"/>
                <w:szCs w:val="21"/>
              </w:rPr>
            </w:pPr>
          </w:p>
        </w:tc>
        <w:tc>
          <w:tcPr>
            <w:tcW w:w="284" w:type="dxa"/>
            <w:vAlign w:val="bottom"/>
          </w:tcPr>
          <w:p w14:paraId="47CAD329" w14:textId="77777777" w:rsidR="00F27174" w:rsidRPr="00245861" w:rsidRDefault="00F27174" w:rsidP="00975F73">
            <w:pPr>
              <w:jc w:val="right"/>
              <w:rPr>
                <w:rFonts w:ascii="Trebuchet MS" w:hAnsi="Trebuchet MS"/>
                <w:sz w:val="21"/>
                <w:szCs w:val="21"/>
              </w:rPr>
            </w:pPr>
          </w:p>
        </w:tc>
        <w:tc>
          <w:tcPr>
            <w:tcW w:w="1417" w:type="dxa"/>
            <w:tcBorders>
              <w:top w:val="single" w:sz="4" w:space="0" w:color="auto"/>
            </w:tcBorders>
          </w:tcPr>
          <w:p w14:paraId="4B13A7D5" w14:textId="77777777" w:rsidR="00F27174" w:rsidRPr="00245861" w:rsidRDefault="00F27174" w:rsidP="00975F73">
            <w:pPr>
              <w:jc w:val="right"/>
              <w:rPr>
                <w:rFonts w:ascii="Trebuchet MS" w:hAnsi="Trebuchet MS"/>
                <w:sz w:val="21"/>
                <w:szCs w:val="21"/>
              </w:rPr>
            </w:pPr>
          </w:p>
        </w:tc>
      </w:tr>
      <w:tr w:rsidR="00F27174" w:rsidRPr="00245861" w14:paraId="5C5B7ABE" w14:textId="77777777" w:rsidTr="00374B57">
        <w:tc>
          <w:tcPr>
            <w:tcW w:w="568" w:type="dxa"/>
          </w:tcPr>
          <w:p w14:paraId="2C950E6C" w14:textId="77777777" w:rsidR="00F27174" w:rsidRPr="00245861" w:rsidRDefault="00F27174" w:rsidP="00E84640">
            <w:pPr>
              <w:rPr>
                <w:rFonts w:ascii="Trebuchet MS" w:hAnsi="Trebuchet MS"/>
                <w:sz w:val="21"/>
                <w:szCs w:val="21"/>
              </w:rPr>
            </w:pPr>
          </w:p>
        </w:tc>
        <w:tc>
          <w:tcPr>
            <w:tcW w:w="2551" w:type="dxa"/>
          </w:tcPr>
          <w:p w14:paraId="6D571DF2" w14:textId="77777777" w:rsidR="00F27174" w:rsidRPr="00245861" w:rsidRDefault="00F27174" w:rsidP="00E84640">
            <w:pPr>
              <w:rPr>
                <w:rFonts w:ascii="Trebuchet MS" w:hAnsi="Trebuchet MS"/>
                <w:sz w:val="21"/>
                <w:szCs w:val="21"/>
              </w:rPr>
            </w:pPr>
            <w:r w:rsidRPr="00245861">
              <w:rPr>
                <w:rFonts w:ascii="Trebuchet MS" w:hAnsi="Trebuchet MS"/>
                <w:sz w:val="21"/>
                <w:szCs w:val="21"/>
              </w:rPr>
              <w:t xml:space="preserve">Total grant received as </w:t>
            </w:r>
          </w:p>
          <w:p w14:paraId="4224CF84" w14:textId="77777777" w:rsidR="00F27174" w:rsidRPr="00245861" w:rsidRDefault="00F27174" w:rsidP="002E1663">
            <w:pPr>
              <w:rPr>
                <w:rFonts w:ascii="Trebuchet MS" w:hAnsi="Trebuchet MS"/>
                <w:sz w:val="21"/>
                <w:szCs w:val="21"/>
              </w:rPr>
            </w:pPr>
            <w:r w:rsidRPr="00245861">
              <w:rPr>
                <w:rFonts w:ascii="Trebuchet MS" w:hAnsi="Trebuchet MS"/>
                <w:sz w:val="21"/>
                <w:szCs w:val="21"/>
              </w:rPr>
              <w:t>at 31 March</w:t>
            </w:r>
            <w:r w:rsidR="00AC6B43">
              <w:rPr>
                <w:rFonts w:ascii="Trebuchet MS" w:hAnsi="Trebuchet MS"/>
                <w:sz w:val="21"/>
                <w:szCs w:val="21"/>
              </w:rPr>
              <w:t xml:space="preserve"> </w:t>
            </w:r>
            <w:r w:rsidR="002E1663">
              <w:rPr>
                <w:rFonts w:ascii="Trebuchet MS" w:hAnsi="Trebuchet MS"/>
                <w:sz w:val="21"/>
                <w:szCs w:val="21"/>
              </w:rPr>
              <w:t xml:space="preserve"> </w:t>
            </w:r>
          </w:p>
        </w:tc>
        <w:tc>
          <w:tcPr>
            <w:tcW w:w="1417" w:type="dxa"/>
          </w:tcPr>
          <w:p w14:paraId="1939C582" w14:textId="14ED308B" w:rsidR="00F27174" w:rsidRPr="00245861" w:rsidRDefault="00B9307C" w:rsidP="00D66823">
            <w:pPr>
              <w:jc w:val="right"/>
              <w:rPr>
                <w:rFonts w:ascii="Trebuchet MS" w:hAnsi="Trebuchet MS"/>
                <w:sz w:val="21"/>
                <w:szCs w:val="21"/>
              </w:rPr>
            </w:pPr>
            <w:r>
              <w:rPr>
                <w:rFonts w:ascii="Trebuchet MS" w:hAnsi="Trebuchet MS"/>
                <w:sz w:val="21"/>
                <w:szCs w:val="21"/>
              </w:rPr>
              <w:t>6,718,68</w:t>
            </w:r>
            <w:r w:rsidR="00D66823">
              <w:rPr>
                <w:rFonts w:ascii="Trebuchet MS" w:hAnsi="Trebuchet MS"/>
                <w:sz w:val="21"/>
                <w:szCs w:val="21"/>
              </w:rPr>
              <w:t>7</w:t>
            </w:r>
          </w:p>
        </w:tc>
        <w:tc>
          <w:tcPr>
            <w:tcW w:w="284" w:type="dxa"/>
          </w:tcPr>
          <w:p w14:paraId="585ADBCD" w14:textId="77777777" w:rsidR="00F27174" w:rsidRPr="00245861" w:rsidRDefault="00F27174" w:rsidP="00975F73">
            <w:pPr>
              <w:jc w:val="right"/>
              <w:rPr>
                <w:rFonts w:ascii="Trebuchet MS" w:hAnsi="Trebuchet MS"/>
                <w:sz w:val="21"/>
                <w:szCs w:val="21"/>
              </w:rPr>
            </w:pPr>
          </w:p>
        </w:tc>
        <w:tc>
          <w:tcPr>
            <w:tcW w:w="1559" w:type="dxa"/>
          </w:tcPr>
          <w:p w14:paraId="30AF1D91" w14:textId="370E0EE6" w:rsidR="00F27174" w:rsidRPr="00245861" w:rsidRDefault="00B9307C" w:rsidP="00D66823">
            <w:pPr>
              <w:jc w:val="right"/>
              <w:rPr>
                <w:rFonts w:ascii="Trebuchet MS" w:hAnsi="Trebuchet MS"/>
                <w:sz w:val="21"/>
                <w:szCs w:val="21"/>
              </w:rPr>
            </w:pPr>
            <w:r w:rsidRPr="00245861">
              <w:rPr>
                <w:rFonts w:ascii="Trebuchet MS" w:hAnsi="Trebuchet MS"/>
                <w:sz w:val="21"/>
                <w:szCs w:val="21"/>
              </w:rPr>
              <w:t>1,423,37</w:t>
            </w:r>
            <w:r w:rsidR="00D66823">
              <w:rPr>
                <w:rFonts w:ascii="Trebuchet MS" w:hAnsi="Trebuchet MS"/>
                <w:sz w:val="21"/>
                <w:szCs w:val="21"/>
              </w:rPr>
              <w:t>3</w:t>
            </w:r>
          </w:p>
        </w:tc>
        <w:tc>
          <w:tcPr>
            <w:tcW w:w="294" w:type="dxa"/>
            <w:vAlign w:val="bottom"/>
          </w:tcPr>
          <w:p w14:paraId="490E1233" w14:textId="77777777" w:rsidR="00F27174" w:rsidRPr="00245861" w:rsidRDefault="00F27174" w:rsidP="00975F73">
            <w:pPr>
              <w:jc w:val="right"/>
              <w:rPr>
                <w:rFonts w:ascii="Trebuchet MS" w:hAnsi="Trebuchet MS"/>
                <w:sz w:val="21"/>
                <w:szCs w:val="21"/>
              </w:rPr>
            </w:pPr>
          </w:p>
        </w:tc>
        <w:tc>
          <w:tcPr>
            <w:tcW w:w="1407" w:type="dxa"/>
          </w:tcPr>
          <w:p w14:paraId="3BDD1627" w14:textId="77777777" w:rsidR="00F27174" w:rsidRPr="00245861" w:rsidRDefault="00F27174" w:rsidP="00975F73">
            <w:pPr>
              <w:jc w:val="right"/>
              <w:rPr>
                <w:rFonts w:ascii="Trebuchet MS" w:hAnsi="Trebuchet MS"/>
                <w:sz w:val="21"/>
                <w:szCs w:val="21"/>
              </w:rPr>
            </w:pPr>
            <w:r w:rsidRPr="00245861">
              <w:rPr>
                <w:rFonts w:ascii="Trebuchet MS" w:hAnsi="Trebuchet MS"/>
                <w:sz w:val="21"/>
                <w:szCs w:val="21"/>
              </w:rPr>
              <w:t>8,142,060</w:t>
            </w:r>
          </w:p>
        </w:tc>
        <w:tc>
          <w:tcPr>
            <w:tcW w:w="284" w:type="dxa"/>
            <w:vAlign w:val="bottom"/>
          </w:tcPr>
          <w:p w14:paraId="2BA7B807" w14:textId="77777777" w:rsidR="00F27174" w:rsidRPr="00245861" w:rsidRDefault="00F27174" w:rsidP="00975F73">
            <w:pPr>
              <w:jc w:val="right"/>
              <w:rPr>
                <w:rFonts w:ascii="Trebuchet MS" w:hAnsi="Trebuchet MS"/>
                <w:sz w:val="21"/>
                <w:szCs w:val="21"/>
              </w:rPr>
            </w:pPr>
          </w:p>
        </w:tc>
        <w:tc>
          <w:tcPr>
            <w:tcW w:w="1417" w:type="dxa"/>
          </w:tcPr>
          <w:p w14:paraId="5C4BA08F" w14:textId="77777777" w:rsidR="00F27174" w:rsidRPr="00245861" w:rsidRDefault="00371307" w:rsidP="00975F73">
            <w:pPr>
              <w:jc w:val="right"/>
              <w:rPr>
                <w:rFonts w:ascii="Trebuchet MS" w:hAnsi="Trebuchet MS"/>
                <w:sz w:val="21"/>
                <w:szCs w:val="21"/>
              </w:rPr>
            </w:pPr>
            <w:r w:rsidRPr="00245861">
              <w:rPr>
                <w:rFonts w:ascii="Trebuchet MS" w:hAnsi="Trebuchet MS"/>
                <w:sz w:val="21"/>
                <w:szCs w:val="21"/>
              </w:rPr>
              <w:t>8,142,060</w:t>
            </w:r>
          </w:p>
        </w:tc>
      </w:tr>
      <w:tr w:rsidR="00F27174" w:rsidRPr="00245861" w14:paraId="339AFB22" w14:textId="77777777" w:rsidTr="00374B57">
        <w:tc>
          <w:tcPr>
            <w:tcW w:w="568" w:type="dxa"/>
          </w:tcPr>
          <w:p w14:paraId="3C80C156" w14:textId="77777777" w:rsidR="00F27174" w:rsidRPr="00245861" w:rsidRDefault="00F27174" w:rsidP="00E84640">
            <w:pPr>
              <w:rPr>
                <w:rFonts w:ascii="Trebuchet MS" w:hAnsi="Trebuchet MS"/>
                <w:sz w:val="21"/>
                <w:szCs w:val="21"/>
              </w:rPr>
            </w:pPr>
          </w:p>
        </w:tc>
        <w:tc>
          <w:tcPr>
            <w:tcW w:w="2551" w:type="dxa"/>
          </w:tcPr>
          <w:p w14:paraId="3285D2D0" w14:textId="77777777" w:rsidR="00F27174" w:rsidRPr="00245861" w:rsidRDefault="00F27174" w:rsidP="00E84640">
            <w:pPr>
              <w:rPr>
                <w:rFonts w:ascii="Trebuchet MS" w:hAnsi="Trebuchet MS"/>
                <w:sz w:val="21"/>
                <w:szCs w:val="21"/>
              </w:rPr>
            </w:pPr>
          </w:p>
        </w:tc>
        <w:tc>
          <w:tcPr>
            <w:tcW w:w="1417" w:type="dxa"/>
            <w:tcBorders>
              <w:bottom w:val="double" w:sz="4" w:space="0" w:color="auto"/>
            </w:tcBorders>
          </w:tcPr>
          <w:p w14:paraId="52F555D8" w14:textId="77777777" w:rsidR="00F27174" w:rsidRPr="00245861" w:rsidRDefault="00F27174" w:rsidP="00975F73">
            <w:pPr>
              <w:jc w:val="right"/>
              <w:rPr>
                <w:rFonts w:ascii="Trebuchet MS" w:hAnsi="Trebuchet MS"/>
                <w:sz w:val="21"/>
                <w:szCs w:val="21"/>
              </w:rPr>
            </w:pPr>
          </w:p>
        </w:tc>
        <w:tc>
          <w:tcPr>
            <w:tcW w:w="284" w:type="dxa"/>
          </w:tcPr>
          <w:p w14:paraId="28EB28F8" w14:textId="77777777" w:rsidR="00F27174" w:rsidRPr="00245861" w:rsidRDefault="00F27174" w:rsidP="00975F73">
            <w:pPr>
              <w:jc w:val="right"/>
              <w:rPr>
                <w:rFonts w:ascii="Trebuchet MS" w:hAnsi="Trebuchet MS"/>
                <w:sz w:val="21"/>
                <w:szCs w:val="21"/>
              </w:rPr>
            </w:pPr>
          </w:p>
        </w:tc>
        <w:tc>
          <w:tcPr>
            <w:tcW w:w="1559" w:type="dxa"/>
            <w:tcBorders>
              <w:bottom w:val="double" w:sz="4" w:space="0" w:color="auto"/>
            </w:tcBorders>
            <w:vAlign w:val="bottom"/>
          </w:tcPr>
          <w:p w14:paraId="608F8257" w14:textId="77777777" w:rsidR="00F27174" w:rsidRPr="00245861" w:rsidRDefault="00F27174" w:rsidP="00975F73">
            <w:pPr>
              <w:jc w:val="right"/>
              <w:rPr>
                <w:rFonts w:ascii="Trebuchet MS" w:hAnsi="Trebuchet MS"/>
                <w:sz w:val="21"/>
                <w:szCs w:val="21"/>
              </w:rPr>
            </w:pPr>
          </w:p>
        </w:tc>
        <w:tc>
          <w:tcPr>
            <w:tcW w:w="294" w:type="dxa"/>
            <w:vAlign w:val="bottom"/>
          </w:tcPr>
          <w:p w14:paraId="7C88320C" w14:textId="77777777" w:rsidR="00F27174" w:rsidRPr="00245861" w:rsidRDefault="00F27174" w:rsidP="00975F73">
            <w:pPr>
              <w:jc w:val="right"/>
              <w:rPr>
                <w:rFonts w:ascii="Trebuchet MS" w:hAnsi="Trebuchet MS"/>
                <w:sz w:val="21"/>
                <w:szCs w:val="21"/>
              </w:rPr>
            </w:pPr>
          </w:p>
        </w:tc>
        <w:tc>
          <w:tcPr>
            <w:tcW w:w="1407" w:type="dxa"/>
            <w:tcBorders>
              <w:bottom w:val="double" w:sz="4" w:space="0" w:color="auto"/>
            </w:tcBorders>
            <w:vAlign w:val="bottom"/>
          </w:tcPr>
          <w:p w14:paraId="0FF4EC86" w14:textId="77777777" w:rsidR="00F27174" w:rsidRPr="00245861" w:rsidRDefault="00F27174" w:rsidP="00975F73">
            <w:pPr>
              <w:jc w:val="right"/>
              <w:rPr>
                <w:rFonts w:ascii="Trebuchet MS" w:hAnsi="Trebuchet MS"/>
                <w:sz w:val="21"/>
                <w:szCs w:val="21"/>
              </w:rPr>
            </w:pPr>
          </w:p>
        </w:tc>
        <w:tc>
          <w:tcPr>
            <w:tcW w:w="284" w:type="dxa"/>
            <w:vAlign w:val="bottom"/>
          </w:tcPr>
          <w:p w14:paraId="42229564" w14:textId="77777777" w:rsidR="00F27174" w:rsidRPr="00245861" w:rsidRDefault="00F27174" w:rsidP="00975F73">
            <w:pPr>
              <w:jc w:val="right"/>
              <w:rPr>
                <w:rFonts w:ascii="Trebuchet MS" w:hAnsi="Trebuchet MS"/>
                <w:sz w:val="21"/>
                <w:szCs w:val="21"/>
              </w:rPr>
            </w:pPr>
          </w:p>
        </w:tc>
        <w:tc>
          <w:tcPr>
            <w:tcW w:w="1417" w:type="dxa"/>
            <w:tcBorders>
              <w:bottom w:val="double" w:sz="4" w:space="0" w:color="auto"/>
            </w:tcBorders>
            <w:vAlign w:val="bottom"/>
          </w:tcPr>
          <w:p w14:paraId="43C9E675" w14:textId="77777777" w:rsidR="00F27174" w:rsidRPr="00245861" w:rsidRDefault="00F27174" w:rsidP="00975F73">
            <w:pPr>
              <w:jc w:val="right"/>
              <w:rPr>
                <w:rFonts w:ascii="Trebuchet MS" w:hAnsi="Trebuchet MS"/>
                <w:sz w:val="21"/>
                <w:szCs w:val="21"/>
              </w:rPr>
            </w:pPr>
          </w:p>
        </w:tc>
      </w:tr>
    </w:tbl>
    <w:p w14:paraId="5BA11F04" w14:textId="77777777" w:rsidR="00E84640" w:rsidRPr="00245861" w:rsidRDefault="00E84640" w:rsidP="00E84640">
      <w:pPr>
        <w:rPr>
          <w:rFonts w:ascii="Trebuchet MS" w:hAnsi="Trebuchet MS"/>
          <w:sz w:val="21"/>
          <w:szCs w:val="21"/>
        </w:rPr>
      </w:pPr>
    </w:p>
    <w:p w14:paraId="4F2FCA39" w14:textId="61C1D62E" w:rsidR="00E84640" w:rsidRPr="00245861" w:rsidRDefault="00106E67" w:rsidP="006C4D24">
      <w:pPr>
        <w:tabs>
          <w:tab w:val="left" w:pos="540"/>
          <w:tab w:val="left" w:pos="900"/>
          <w:tab w:val="left" w:pos="1170"/>
          <w:tab w:val="left" w:pos="1701"/>
        </w:tabs>
        <w:ind w:left="574"/>
        <w:rPr>
          <w:rFonts w:ascii="Trebuchet MS" w:hAnsi="Trebuchet MS"/>
          <w:sz w:val="21"/>
          <w:szCs w:val="21"/>
        </w:rPr>
      </w:pPr>
      <w:r w:rsidRPr="00245861">
        <w:rPr>
          <w:rFonts w:ascii="Trebuchet MS" w:hAnsi="Trebuchet MS"/>
          <w:sz w:val="21"/>
          <w:szCs w:val="21"/>
        </w:rPr>
        <w:t>Social Housing Grants have been provided by the Homes and Communities Agency to fund the development of Social Housing for rent.</w:t>
      </w:r>
      <w:r w:rsidR="002255D0">
        <w:rPr>
          <w:rFonts w:ascii="Trebuchet MS" w:hAnsi="Trebuchet MS"/>
          <w:sz w:val="21"/>
          <w:szCs w:val="21"/>
        </w:rPr>
        <w:t xml:space="preserve"> As at 31 of March </w:t>
      </w:r>
      <w:r w:rsidR="004720F7">
        <w:rPr>
          <w:rFonts w:ascii="Trebuchet MS" w:hAnsi="Trebuchet MS"/>
          <w:sz w:val="21"/>
          <w:szCs w:val="21"/>
        </w:rPr>
        <w:t>201</w:t>
      </w:r>
      <w:r w:rsidR="00B9307C">
        <w:rPr>
          <w:rFonts w:ascii="Trebuchet MS" w:hAnsi="Trebuchet MS"/>
          <w:sz w:val="21"/>
          <w:szCs w:val="21"/>
        </w:rPr>
        <w:t>7</w:t>
      </w:r>
      <w:r w:rsidR="004720F7">
        <w:rPr>
          <w:rFonts w:ascii="Trebuchet MS" w:hAnsi="Trebuchet MS"/>
          <w:sz w:val="21"/>
          <w:szCs w:val="21"/>
        </w:rPr>
        <w:t xml:space="preserve"> </w:t>
      </w:r>
      <w:r w:rsidR="002255D0">
        <w:rPr>
          <w:rFonts w:ascii="Trebuchet MS" w:hAnsi="Trebuchet MS"/>
          <w:sz w:val="21"/>
          <w:szCs w:val="21"/>
        </w:rPr>
        <w:t>the total government grant is £</w:t>
      </w:r>
      <w:r w:rsidR="00B9307C">
        <w:rPr>
          <w:rFonts w:ascii="Trebuchet MS" w:hAnsi="Trebuchet MS"/>
          <w:sz w:val="21"/>
          <w:szCs w:val="21"/>
        </w:rPr>
        <w:t>6,632,740</w:t>
      </w:r>
      <w:r w:rsidR="002255D0">
        <w:rPr>
          <w:rFonts w:ascii="Trebuchet MS" w:hAnsi="Trebuchet MS"/>
          <w:sz w:val="21"/>
          <w:szCs w:val="21"/>
        </w:rPr>
        <w:t xml:space="preserve"> split into amortised over more than one year £</w:t>
      </w:r>
      <w:r w:rsidR="00900B0B">
        <w:rPr>
          <w:rFonts w:ascii="Trebuchet MS" w:hAnsi="Trebuchet MS"/>
          <w:sz w:val="21"/>
          <w:szCs w:val="21"/>
        </w:rPr>
        <w:t>6,546,793</w:t>
      </w:r>
      <w:r w:rsidR="002255D0">
        <w:rPr>
          <w:rFonts w:ascii="Trebuchet MS" w:hAnsi="Trebuchet MS"/>
          <w:sz w:val="21"/>
          <w:szCs w:val="21"/>
        </w:rPr>
        <w:t xml:space="preserve"> and amortised within one year £85,947</w:t>
      </w:r>
    </w:p>
    <w:p w14:paraId="776DCA84" w14:textId="77777777" w:rsidR="00106E67" w:rsidRPr="00245861" w:rsidRDefault="00106E67" w:rsidP="00E84640">
      <w:pPr>
        <w:rPr>
          <w:rFonts w:ascii="Trebuchet MS" w:hAnsi="Trebuchet MS"/>
          <w:sz w:val="21"/>
          <w:szCs w:val="21"/>
        </w:rPr>
      </w:pPr>
    </w:p>
    <w:tbl>
      <w:tblPr>
        <w:tblW w:w="9889" w:type="dxa"/>
        <w:tblLayout w:type="fixed"/>
        <w:tblLook w:val="0000" w:firstRow="0" w:lastRow="0" w:firstColumn="0" w:lastColumn="0" w:noHBand="0" w:noVBand="0"/>
      </w:tblPr>
      <w:tblGrid>
        <w:gridCol w:w="6771"/>
        <w:gridCol w:w="1417"/>
        <w:gridCol w:w="284"/>
        <w:gridCol w:w="1417"/>
      </w:tblGrid>
      <w:tr w:rsidR="003541F8" w:rsidRPr="00245861" w14:paraId="3F85CB79" w14:textId="77777777" w:rsidTr="006C4D24">
        <w:tc>
          <w:tcPr>
            <w:tcW w:w="6771" w:type="dxa"/>
          </w:tcPr>
          <w:p w14:paraId="59A2B913" w14:textId="77777777" w:rsidR="003541F8" w:rsidRPr="00245861" w:rsidRDefault="00FC75B4" w:rsidP="002712F4">
            <w:pPr>
              <w:tabs>
                <w:tab w:val="left" w:pos="540"/>
                <w:tab w:val="left" w:pos="900"/>
                <w:tab w:val="left" w:pos="1170"/>
                <w:tab w:val="left" w:pos="1701"/>
              </w:tabs>
              <w:rPr>
                <w:rFonts w:ascii="Trebuchet MS" w:hAnsi="Trebuchet MS"/>
                <w:sz w:val="21"/>
                <w:szCs w:val="21"/>
              </w:rPr>
            </w:pPr>
            <w:r w:rsidRPr="00245861">
              <w:rPr>
                <w:rFonts w:ascii="Trebuchet MS" w:hAnsi="Trebuchet MS"/>
                <w:b/>
                <w:sz w:val="21"/>
                <w:szCs w:val="21"/>
              </w:rPr>
              <w:t>1</w:t>
            </w:r>
            <w:r w:rsidR="002712F4">
              <w:rPr>
                <w:rFonts w:ascii="Trebuchet MS" w:hAnsi="Trebuchet MS"/>
                <w:b/>
                <w:sz w:val="21"/>
                <w:szCs w:val="21"/>
              </w:rPr>
              <w:t>6</w:t>
            </w:r>
            <w:r w:rsidR="003541F8" w:rsidRPr="00245861">
              <w:rPr>
                <w:rFonts w:ascii="Trebuchet MS" w:hAnsi="Trebuchet MS"/>
                <w:b/>
                <w:sz w:val="21"/>
                <w:szCs w:val="21"/>
              </w:rPr>
              <w:t>.</w:t>
            </w:r>
            <w:r w:rsidR="003541F8" w:rsidRPr="00245861">
              <w:rPr>
                <w:rFonts w:ascii="Trebuchet MS" w:hAnsi="Trebuchet MS"/>
                <w:b/>
                <w:sz w:val="21"/>
                <w:szCs w:val="21"/>
              </w:rPr>
              <w:tab/>
              <w:t>CALLED UP SHARE CAPITAL</w:t>
            </w:r>
          </w:p>
        </w:tc>
        <w:tc>
          <w:tcPr>
            <w:tcW w:w="1417" w:type="dxa"/>
          </w:tcPr>
          <w:p w14:paraId="52A2F6F3" w14:textId="77777777" w:rsidR="001567BE" w:rsidRPr="00245861" w:rsidRDefault="001567BE" w:rsidP="009F5C0E">
            <w:pPr>
              <w:tabs>
                <w:tab w:val="decimal" w:pos="1276"/>
              </w:tabs>
              <w:rPr>
                <w:rFonts w:ascii="Trebuchet MS" w:hAnsi="Trebuchet MS"/>
                <w:b/>
                <w:sz w:val="21"/>
                <w:szCs w:val="21"/>
              </w:rPr>
            </w:pPr>
            <w:r w:rsidRPr="00245861">
              <w:rPr>
                <w:rFonts w:ascii="Trebuchet MS" w:hAnsi="Trebuchet MS"/>
                <w:b/>
                <w:sz w:val="21"/>
                <w:szCs w:val="21"/>
              </w:rPr>
              <w:t>201</w:t>
            </w:r>
            <w:r w:rsidR="009F5C0E">
              <w:rPr>
                <w:rFonts w:ascii="Trebuchet MS" w:hAnsi="Trebuchet MS"/>
                <w:b/>
                <w:sz w:val="21"/>
                <w:szCs w:val="21"/>
              </w:rPr>
              <w:t>7</w:t>
            </w:r>
          </w:p>
        </w:tc>
        <w:tc>
          <w:tcPr>
            <w:tcW w:w="284" w:type="dxa"/>
          </w:tcPr>
          <w:p w14:paraId="50E8BB71" w14:textId="77777777" w:rsidR="003541F8" w:rsidRPr="00245861" w:rsidRDefault="003541F8" w:rsidP="00F5645A">
            <w:pPr>
              <w:tabs>
                <w:tab w:val="decimal" w:pos="1276"/>
              </w:tabs>
              <w:rPr>
                <w:rFonts w:ascii="Trebuchet MS" w:hAnsi="Trebuchet MS"/>
                <w:sz w:val="21"/>
                <w:szCs w:val="21"/>
              </w:rPr>
            </w:pPr>
          </w:p>
        </w:tc>
        <w:tc>
          <w:tcPr>
            <w:tcW w:w="1417" w:type="dxa"/>
          </w:tcPr>
          <w:p w14:paraId="0B6BBEDD" w14:textId="77777777" w:rsidR="003541F8" w:rsidRPr="00245861" w:rsidRDefault="003541F8" w:rsidP="009F5C0E">
            <w:pPr>
              <w:tabs>
                <w:tab w:val="decimal" w:pos="1276"/>
              </w:tabs>
              <w:rPr>
                <w:rFonts w:ascii="Trebuchet MS" w:hAnsi="Trebuchet MS"/>
                <w:b/>
                <w:sz w:val="21"/>
                <w:szCs w:val="21"/>
              </w:rPr>
            </w:pPr>
            <w:r w:rsidRPr="00245861">
              <w:rPr>
                <w:rFonts w:ascii="Trebuchet MS" w:hAnsi="Trebuchet MS"/>
                <w:b/>
                <w:sz w:val="21"/>
                <w:szCs w:val="21"/>
              </w:rPr>
              <w:t>201</w:t>
            </w:r>
            <w:r w:rsidR="009F5C0E">
              <w:rPr>
                <w:rFonts w:ascii="Trebuchet MS" w:hAnsi="Trebuchet MS"/>
                <w:b/>
                <w:sz w:val="21"/>
                <w:szCs w:val="21"/>
              </w:rPr>
              <w:t>6</w:t>
            </w:r>
          </w:p>
        </w:tc>
      </w:tr>
      <w:tr w:rsidR="003541F8" w:rsidRPr="00245861" w14:paraId="3EBF0BE1" w14:textId="77777777" w:rsidTr="006C4D24">
        <w:tc>
          <w:tcPr>
            <w:tcW w:w="6771" w:type="dxa"/>
          </w:tcPr>
          <w:p w14:paraId="0ADBBABA" w14:textId="77777777" w:rsidR="003541F8" w:rsidRPr="00245861" w:rsidRDefault="003541F8" w:rsidP="00F5645A">
            <w:pPr>
              <w:tabs>
                <w:tab w:val="left" w:pos="540"/>
                <w:tab w:val="left" w:pos="900"/>
                <w:tab w:val="left" w:pos="1170"/>
                <w:tab w:val="left" w:pos="1701"/>
              </w:tabs>
              <w:rPr>
                <w:rFonts w:ascii="Trebuchet MS" w:hAnsi="Trebuchet MS"/>
                <w:sz w:val="21"/>
                <w:szCs w:val="21"/>
              </w:rPr>
            </w:pPr>
          </w:p>
        </w:tc>
        <w:tc>
          <w:tcPr>
            <w:tcW w:w="1417" w:type="dxa"/>
          </w:tcPr>
          <w:p w14:paraId="2A9715EA" w14:textId="77777777" w:rsidR="003541F8" w:rsidRPr="00245861" w:rsidRDefault="003541F8" w:rsidP="00F5645A">
            <w:pPr>
              <w:tabs>
                <w:tab w:val="decimal" w:pos="1276"/>
              </w:tabs>
              <w:rPr>
                <w:rFonts w:ascii="Trebuchet MS" w:hAnsi="Trebuchet MS"/>
                <w:b/>
                <w:sz w:val="21"/>
                <w:szCs w:val="21"/>
              </w:rPr>
            </w:pPr>
            <w:r w:rsidRPr="00245861">
              <w:rPr>
                <w:rFonts w:ascii="Trebuchet MS" w:hAnsi="Trebuchet MS"/>
                <w:b/>
                <w:sz w:val="21"/>
                <w:szCs w:val="21"/>
              </w:rPr>
              <w:t>£</w:t>
            </w:r>
          </w:p>
        </w:tc>
        <w:tc>
          <w:tcPr>
            <w:tcW w:w="284" w:type="dxa"/>
          </w:tcPr>
          <w:p w14:paraId="01306929" w14:textId="77777777" w:rsidR="003541F8" w:rsidRPr="00245861" w:rsidRDefault="003541F8" w:rsidP="00F5645A">
            <w:pPr>
              <w:tabs>
                <w:tab w:val="decimal" w:pos="1276"/>
              </w:tabs>
              <w:rPr>
                <w:rFonts w:ascii="Trebuchet MS" w:hAnsi="Trebuchet MS"/>
                <w:sz w:val="21"/>
                <w:szCs w:val="21"/>
              </w:rPr>
            </w:pPr>
          </w:p>
        </w:tc>
        <w:tc>
          <w:tcPr>
            <w:tcW w:w="1417" w:type="dxa"/>
          </w:tcPr>
          <w:p w14:paraId="393EF162" w14:textId="77777777" w:rsidR="003541F8" w:rsidRPr="00245861" w:rsidRDefault="003541F8" w:rsidP="00F5645A">
            <w:pPr>
              <w:tabs>
                <w:tab w:val="decimal" w:pos="1276"/>
              </w:tabs>
              <w:rPr>
                <w:rFonts w:ascii="Trebuchet MS" w:hAnsi="Trebuchet MS"/>
                <w:sz w:val="21"/>
                <w:szCs w:val="21"/>
              </w:rPr>
            </w:pPr>
            <w:r w:rsidRPr="00245861">
              <w:rPr>
                <w:rFonts w:ascii="Trebuchet MS" w:hAnsi="Trebuchet MS"/>
                <w:b/>
                <w:sz w:val="21"/>
                <w:szCs w:val="21"/>
              </w:rPr>
              <w:t>£</w:t>
            </w:r>
          </w:p>
        </w:tc>
      </w:tr>
      <w:tr w:rsidR="003541F8" w:rsidRPr="00245861" w14:paraId="505A9544" w14:textId="77777777" w:rsidTr="006C4D24">
        <w:tc>
          <w:tcPr>
            <w:tcW w:w="6771" w:type="dxa"/>
          </w:tcPr>
          <w:p w14:paraId="42377C6C" w14:textId="77777777" w:rsidR="003541F8" w:rsidRPr="00245861" w:rsidRDefault="002008DD" w:rsidP="00F5645A">
            <w:pPr>
              <w:tabs>
                <w:tab w:val="left" w:pos="540"/>
                <w:tab w:val="left" w:pos="900"/>
                <w:tab w:val="left" w:pos="1170"/>
                <w:tab w:val="left" w:pos="1701"/>
              </w:tabs>
              <w:rPr>
                <w:rFonts w:ascii="Trebuchet MS" w:hAnsi="Trebuchet MS"/>
                <w:sz w:val="21"/>
                <w:szCs w:val="21"/>
                <w:u w:val="single"/>
              </w:rPr>
            </w:pPr>
            <w:r w:rsidRPr="00245861">
              <w:rPr>
                <w:rFonts w:ascii="Trebuchet MS" w:hAnsi="Trebuchet MS"/>
                <w:sz w:val="21"/>
                <w:szCs w:val="21"/>
              </w:rPr>
              <w:tab/>
            </w:r>
            <w:r w:rsidR="003541F8" w:rsidRPr="00245861">
              <w:rPr>
                <w:rFonts w:ascii="Trebuchet MS" w:hAnsi="Trebuchet MS"/>
                <w:sz w:val="21"/>
                <w:szCs w:val="21"/>
              </w:rPr>
              <w:t>Allotted issued and fully paid shares of £1 each</w:t>
            </w:r>
          </w:p>
        </w:tc>
        <w:tc>
          <w:tcPr>
            <w:tcW w:w="1417" w:type="dxa"/>
          </w:tcPr>
          <w:p w14:paraId="65AD1239" w14:textId="77777777" w:rsidR="003541F8" w:rsidRPr="00245861" w:rsidRDefault="003541F8" w:rsidP="00F5645A">
            <w:pPr>
              <w:tabs>
                <w:tab w:val="decimal" w:pos="1276"/>
              </w:tabs>
              <w:rPr>
                <w:rFonts w:ascii="Trebuchet MS" w:hAnsi="Trebuchet MS"/>
                <w:sz w:val="21"/>
                <w:szCs w:val="21"/>
              </w:rPr>
            </w:pPr>
          </w:p>
        </w:tc>
        <w:tc>
          <w:tcPr>
            <w:tcW w:w="284" w:type="dxa"/>
          </w:tcPr>
          <w:p w14:paraId="3BA1107D" w14:textId="77777777" w:rsidR="003541F8" w:rsidRPr="00245861" w:rsidRDefault="003541F8" w:rsidP="00F5645A">
            <w:pPr>
              <w:tabs>
                <w:tab w:val="decimal" w:pos="1276"/>
              </w:tabs>
              <w:rPr>
                <w:rFonts w:ascii="Trebuchet MS" w:hAnsi="Trebuchet MS"/>
                <w:sz w:val="21"/>
                <w:szCs w:val="21"/>
              </w:rPr>
            </w:pPr>
          </w:p>
        </w:tc>
        <w:tc>
          <w:tcPr>
            <w:tcW w:w="1417" w:type="dxa"/>
          </w:tcPr>
          <w:p w14:paraId="2D0267F3" w14:textId="77777777" w:rsidR="003541F8" w:rsidRPr="00245861" w:rsidRDefault="003541F8" w:rsidP="00F5645A">
            <w:pPr>
              <w:tabs>
                <w:tab w:val="decimal" w:pos="1276"/>
              </w:tabs>
              <w:rPr>
                <w:rFonts w:ascii="Trebuchet MS" w:hAnsi="Trebuchet MS"/>
                <w:sz w:val="21"/>
                <w:szCs w:val="21"/>
              </w:rPr>
            </w:pPr>
          </w:p>
        </w:tc>
      </w:tr>
      <w:tr w:rsidR="001567BE" w:rsidRPr="00245861" w14:paraId="6C7DFC8E" w14:textId="77777777" w:rsidTr="006C4D24">
        <w:tc>
          <w:tcPr>
            <w:tcW w:w="6771" w:type="dxa"/>
          </w:tcPr>
          <w:p w14:paraId="3E1D3030"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t>At start of the year</w:t>
            </w:r>
          </w:p>
        </w:tc>
        <w:tc>
          <w:tcPr>
            <w:tcW w:w="1417" w:type="dxa"/>
          </w:tcPr>
          <w:p w14:paraId="00CE7D27" w14:textId="77777777" w:rsidR="001567BE" w:rsidRPr="00245861" w:rsidRDefault="00777A44" w:rsidP="00F5645A">
            <w:pPr>
              <w:tabs>
                <w:tab w:val="decimal" w:pos="1276"/>
              </w:tabs>
              <w:rPr>
                <w:rFonts w:ascii="Trebuchet MS" w:hAnsi="Trebuchet MS"/>
                <w:sz w:val="21"/>
                <w:szCs w:val="21"/>
              </w:rPr>
            </w:pPr>
            <w:r w:rsidRPr="00245861">
              <w:rPr>
                <w:rFonts w:ascii="Trebuchet MS" w:hAnsi="Trebuchet MS"/>
                <w:sz w:val="21"/>
                <w:szCs w:val="21"/>
              </w:rPr>
              <w:t>19</w:t>
            </w:r>
          </w:p>
        </w:tc>
        <w:tc>
          <w:tcPr>
            <w:tcW w:w="284" w:type="dxa"/>
          </w:tcPr>
          <w:p w14:paraId="0CA4013C" w14:textId="77777777" w:rsidR="001567BE" w:rsidRPr="00245861" w:rsidRDefault="001567BE" w:rsidP="00F5645A">
            <w:pPr>
              <w:tabs>
                <w:tab w:val="decimal" w:pos="1276"/>
              </w:tabs>
              <w:rPr>
                <w:rFonts w:ascii="Trebuchet MS" w:hAnsi="Trebuchet MS"/>
                <w:sz w:val="21"/>
                <w:szCs w:val="21"/>
              </w:rPr>
            </w:pPr>
          </w:p>
        </w:tc>
        <w:tc>
          <w:tcPr>
            <w:tcW w:w="1417" w:type="dxa"/>
          </w:tcPr>
          <w:p w14:paraId="0AD019E4" w14:textId="77777777" w:rsidR="001567BE" w:rsidRPr="00245861" w:rsidRDefault="001567BE" w:rsidP="00F5645A">
            <w:pPr>
              <w:tabs>
                <w:tab w:val="decimal" w:pos="1276"/>
              </w:tabs>
              <w:rPr>
                <w:rFonts w:ascii="Trebuchet MS" w:hAnsi="Trebuchet MS"/>
                <w:sz w:val="21"/>
                <w:szCs w:val="21"/>
              </w:rPr>
            </w:pPr>
            <w:r w:rsidRPr="00245861">
              <w:rPr>
                <w:rFonts w:ascii="Trebuchet MS" w:hAnsi="Trebuchet MS"/>
                <w:sz w:val="21"/>
                <w:szCs w:val="21"/>
              </w:rPr>
              <w:t>16</w:t>
            </w:r>
          </w:p>
        </w:tc>
      </w:tr>
      <w:tr w:rsidR="001567BE" w:rsidRPr="00245861" w14:paraId="28A2EB44" w14:textId="77777777" w:rsidTr="006C4D24">
        <w:tc>
          <w:tcPr>
            <w:tcW w:w="6771" w:type="dxa"/>
          </w:tcPr>
          <w:p w14:paraId="384EC909" w14:textId="77777777" w:rsidR="001567BE" w:rsidRPr="00245861" w:rsidRDefault="001567BE" w:rsidP="003541F8">
            <w:pPr>
              <w:tabs>
                <w:tab w:val="left" w:pos="540"/>
                <w:tab w:val="left" w:pos="900"/>
                <w:tab w:val="left" w:pos="1170"/>
                <w:tab w:val="left" w:pos="1701"/>
              </w:tabs>
              <w:rPr>
                <w:rFonts w:ascii="Trebuchet MS" w:hAnsi="Trebuchet MS"/>
                <w:sz w:val="21"/>
                <w:szCs w:val="21"/>
              </w:rPr>
            </w:pPr>
            <w:r w:rsidRPr="00245861">
              <w:rPr>
                <w:rFonts w:ascii="Trebuchet MS" w:hAnsi="Trebuchet MS"/>
                <w:sz w:val="21"/>
                <w:szCs w:val="21"/>
              </w:rPr>
              <w:tab/>
              <w:t>Issued during the year</w:t>
            </w:r>
          </w:p>
        </w:tc>
        <w:tc>
          <w:tcPr>
            <w:tcW w:w="1417" w:type="dxa"/>
          </w:tcPr>
          <w:p w14:paraId="418340A7" w14:textId="77777777" w:rsidR="001567BE" w:rsidRPr="00245861" w:rsidRDefault="00584E31" w:rsidP="00F5645A">
            <w:pPr>
              <w:tabs>
                <w:tab w:val="decimal" w:pos="1276"/>
              </w:tabs>
              <w:rPr>
                <w:rFonts w:ascii="Trebuchet MS" w:hAnsi="Trebuchet MS"/>
                <w:sz w:val="21"/>
                <w:szCs w:val="21"/>
              </w:rPr>
            </w:pPr>
            <w:r>
              <w:rPr>
                <w:rFonts w:ascii="Trebuchet MS" w:hAnsi="Trebuchet MS"/>
                <w:sz w:val="21"/>
                <w:szCs w:val="21"/>
              </w:rPr>
              <w:t>-</w:t>
            </w:r>
          </w:p>
        </w:tc>
        <w:tc>
          <w:tcPr>
            <w:tcW w:w="284" w:type="dxa"/>
          </w:tcPr>
          <w:p w14:paraId="63540D19" w14:textId="77777777" w:rsidR="001567BE" w:rsidRPr="00245861" w:rsidRDefault="001567BE" w:rsidP="00F5645A">
            <w:pPr>
              <w:tabs>
                <w:tab w:val="decimal" w:pos="1276"/>
              </w:tabs>
              <w:rPr>
                <w:rFonts w:ascii="Trebuchet MS" w:hAnsi="Trebuchet MS"/>
                <w:sz w:val="21"/>
                <w:szCs w:val="21"/>
              </w:rPr>
            </w:pPr>
          </w:p>
        </w:tc>
        <w:tc>
          <w:tcPr>
            <w:tcW w:w="1417" w:type="dxa"/>
          </w:tcPr>
          <w:p w14:paraId="2A876E65" w14:textId="77777777" w:rsidR="001567BE" w:rsidRPr="00245861" w:rsidRDefault="001567BE" w:rsidP="00F5645A">
            <w:pPr>
              <w:tabs>
                <w:tab w:val="decimal" w:pos="1276"/>
              </w:tabs>
              <w:rPr>
                <w:rFonts w:ascii="Trebuchet MS" w:hAnsi="Trebuchet MS"/>
                <w:sz w:val="21"/>
                <w:szCs w:val="21"/>
              </w:rPr>
            </w:pPr>
            <w:r w:rsidRPr="00245861">
              <w:rPr>
                <w:rFonts w:ascii="Trebuchet MS" w:hAnsi="Trebuchet MS"/>
                <w:sz w:val="21"/>
                <w:szCs w:val="21"/>
              </w:rPr>
              <w:t>3</w:t>
            </w:r>
          </w:p>
        </w:tc>
      </w:tr>
      <w:tr w:rsidR="001567BE" w:rsidRPr="00245861" w14:paraId="18030324" w14:textId="77777777" w:rsidTr="006C4D24">
        <w:tc>
          <w:tcPr>
            <w:tcW w:w="6771" w:type="dxa"/>
          </w:tcPr>
          <w:p w14:paraId="0D2849A0"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p>
        </w:tc>
        <w:tc>
          <w:tcPr>
            <w:tcW w:w="1417" w:type="dxa"/>
            <w:tcBorders>
              <w:bottom w:val="single" w:sz="4" w:space="0" w:color="auto"/>
            </w:tcBorders>
          </w:tcPr>
          <w:p w14:paraId="5D9D4242" w14:textId="77777777" w:rsidR="001567BE" w:rsidRPr="00245861" w:rsidRDefault="001567BE" w:rsidP="00F5645A">
            <w:pPr>
              <w:tabs>
                <w:tab w:val="decimal" w:pos="1276"/>
              </w:tabs>
              <w:rPr>
                <w:rFonts w:ascii="Trebuchet MS" w:hAnsi="Trebuchet MS"/>
                <w:sz w:val="21"/>
                <w:szCs w:val="21"/>
              </w:rPr>
            </w:pPr>
          </w:p>
        </w:tc>
        <w:tc>
          <w:tcPr>
            <w:tcW w:w="284" w:type="dxa"/>
          </w:tcPr>
          <w:p w14:paraId="7503D496" w14:textId="77777777" w:rsidR="001567BE" w:rsidRPr="00245861" w:rsidRDefault="001567BE" w:rsidP="00F5645A">
            <w:pPr>
              <w:tabs>
                <w:tab w:val="decimal" w:pos="1276"/>
              </w:tabs>
              <w:rPr>
                <w:rFonts w:ascii="Trebuchet MS" w:hAnsi="Trebuchet MS"/>
                <w:sz w:val="21"/>
                <w:szCs w:val="21"/>
              </w:rPr>
            </w:pPr>
          </w:p>
        </w:tc>
        <w:tc>
          <w:tcPr>
            <w:tcW w:w="1417" w:type="dxa"/>
            <w:tcBorders>
              <w:bottom w:val="single" w:sz="4" w:space="0" w:color="auto"/>
            </w:tcBorders>
          </w:tcPr>
          <w:p w14:paraId="2EFF6CF0" w14:textId="77777777" w:rsidR="001567BE" w:rsidRPr="00245861" w:rsidRDefault="001567BE" w:rsidP="00F5645A">
            <w:pPr>
              <w:tabs>
                <w:tab w:val="decimal" w:pos="1276"/>
              </w:tabs>
              <w:rPr>
                <w:rFonts w:ascii="Trebuchet MS" w:hAnsi="Trebuchet MS"/>
                <w:sz w:val="21"/>
                <w:szCs w:val="21"/>
              </w:rPr>
            </w:pPr>
          </w:p>
        </w:tc>
      </w:tr>
      <w:tr w:rsidR="001567BE" w:rsidRPr="00245861" w14:paraId="22C7A8D6" w14:textId="77777777" w:rsidTr="006C4D24">
        <w:tc>
          <w:tcPr>
            <w:tcW w:w="6771" w:type="dxa"/>
          </w:tcPr>
          <w:p w14:paraId="469C2849"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p>
        </w:tc>
        <w:tc>
          <w:tcPr>
            <w:tcW w:w="1417" w:type="dxa"/>
            <w:tcBorders>
              <w:top w:val="single" w:sz="4" w:space="0" w:color="auto"/>
            </w:tcBorders>
          </w:tcPr>
          <w:p w14:paraId="6FC258CD" w14:textId="77777777" w:rsidR="001567BE" w:rsidRPr="00245861" w:rsidRDefault="001567BE" w:rsidP="00F5645A">
            <w:pPr>
              <w:tabs>
                <w:tab w:val="decimal" w:pos="1276"/>
              </w:tabs>
              <w:rPr>
                <w:rFonts w:ascii="Trebuchet MS" w:hAnsi="Trebuchet MS"/>
                <w:sz w:val="21"/>
                <w:szCs w:val="21"/>
              </w:rPr>
            </w:pPr>
          </w:p>
        </w:tc>
        <w:tc>
          <w:tcPr>
            <w:tcW w:w="284" w:type="dxa"/>
          </w:tcPr>
          <w:p w14:paraId="0DD599FA" w14:textId="77777777" w:rsidR="001567BE" w:rsidRPr="00245861" w:rsidRDefault="001567BE" w:rsidP="00F5645A">
            <w:pPr>
              <w:tabs>
                <w:tab w:val="decimal" w:pos="1276"/>
              </w:tabs>
              <w:rPr>
                <w:rFonts w:ascii="Trebuchet MS" w:hAnsi="Trebuchet MS"/>
                <w:sz w:val="21"/>
                <w:szCs w:val="21"/>
              </w:rPr>
            </w:pPr>
          </w:p>
        </w:tc>
        <w:tc>
          <w:tcPr>
            <w:tcW w:w="1417" w:type="dxa"/>
            <w:tcBorders>
              <w:top w:val="single" w:sz="4" w:space="0" w:color="auto"/>
            </w:tcBorders>
          </w:tcPr>
          <w:p w14:paraId="5680B5B4" w14:textId="77777777" w:rsidR="001567BE" w:rsidRPr="00245861" w:rsidRDefault="001567BE" w:rsidP="00F5645A">
            <w:pPr>
              <w:tabs>
                <w:tab w:val="decimal" w:pos="1276"/>
              </w:tabs>
              <w:rPr>
                <w:rFonts w:ascii="Trebuchet MS" w:hAnsi="Trebuchet MS"/>
                <w:sz w:val="21"/>
                <w:szCs w:val="21"/>
              </w:rPr>
            </w:pPr>
          </w:p>
        </w:tc>
      </w:tr>
      <w:tr w:rsidR="001567BE" w:rsidRPr="00245861" w14:paraId="21EF630D" w14:textId="77777777" w:rsidTr="006C4D24">
        <w:tc>
          <w:tcPr>
            <w:tcW w:w="6771" w:type="dxa"/>
          </w:tcPr>
          <w:p w14:paraId="60A4E98A"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p>
        </w:tc>
        <w:tc>
          <w:tcPr>
            <w:tcW w:w="1417" w:type="dxa"/>
          </w:tcPr>
          <w:p w14:paraId="31A03E22" w14:textId="77777777" w:rsidR="001567BE" w:rsidRPr="00245861" w:rsidRDefault="00777A44" w:rsidP="00F5645A">
            <w:pPr>
              <w:tabs>
                <w:tab w:val="decimal" w:pos="1276"/>
              </w:tabs>
              <w:rPr>
                <w:rFonts w:ascii="Trebuchet MS" w:hAnsi="Trebuchet MS"/>
                <w:sz w:val="21"/>
                <w:szCs w:val="21"/>
              </w:rPr>
            </w:pPr>
            <w:r w:rsidRPr="00245861">
              <w:rPr>
                <w:rFonts w:ascii="Trebuchet MS" w:hAnsi="Trebuchet MS"/>
                <w:sz w:val="21"/>
                <w:szCs w:val="21"/>
              </w:rPr>
              <w:t>19</w:t>
            </w:r>
          </w:p>
        </w:tc>
        <w:tc>
          <w:tcPr>
            <w:tcW w:w="284" w:type="dxa"/>
          </w:tcPr>
          <w:p w14:paraId="6B7C6083" w14:textId="77777777" w:rsidR="001567BE" w:rsidRPr="00245861" w:rsidRDefault="001567BE" w:rsidP="00F5645A">
            <w:pPr>
              <w:tabs>
                <w:tab w:val="decimal" w:pos="1276"/>
              </w:tabs>
              <w:rPr>
                <w:rFonts w:ascii="Trebuchet MS" w:hAnsi="Trebuchet MS"/>
                <w:sz w:val="21"/>
                <w:szCs w:val="21"/>
              </w:rPr>
            </w:pPr>
          </w:p>
        </w:tc>
        <w:tc>
          <w:tcPr>
            <w:tcW w:w="1417" w:type="dxa"/>
          </w:tcPr>
          <w:p w14:paraId="1D8F6A58" w14:textId="77777777" w:rsidR="001567BE" w:rsidRPr="00245861" w:rsidRDefault="001567BE" w:rsidP="00F5645A">
            <w:pPr>
              <w:tabs>
                <w:tab w:val="decimal" w:pos="1276"/>
              </w:tabs>
              <w:rPr>
                <w:rFonts w:ascii="Trebuchet MS" w:hAnsi="Trebuchet MS"/>
                <w:sz w:val="21"/>
                <w:szCs w:val="21"/>
              </w:rPr>
            </w:pPr>
            <w:r w:rsidRPr="00245861">
              <w:rPr>
                <w:rFonts w:ascii="Trebuchet MS" w:hAnsi="Trebuchet MS"/>
                <w:sz w:val="21"/>
                <w:szCs w:val="21"/>
              </w:rPr>
              <w:t>19</w:t>
            </w:r>
          </w:p>
        </w:tc>
      </w:tr>
      <w:tr w:rsidR="001567BE" w:rsidRPr="00245861" w14:paraId="5D76A46D" w14:textId="77777777" w:rsidTr="006C4D24">
        <w:tc>
          <w:tcPr>
            <w:tcW w:w="6771" w:type="dxa"/>
          </w:tcPr>
          <w:p w14:paraId="77B79C39"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p>
        </w:tc>
        <w:tc>
          <w:tcPr>
            <w:tcW w:w="1417" w:type="dxa"/>
            <w:tcBorders>
              <w:bottom w:val="double" w:sz="4" w:space="0" w:color="auto"/>
            </w:tcBorders>
            <w:shd w:val="clear" w:color="auto" w:fill="auto"/>
          </w:tcPr>
          <w:p w14:paraId="59F120E1" w14:textId="77777777" w:rsidR="001567BE" w:rsidRPr="00245861" w:rsidRDefault="001567BE" w:rsidP="00F5645A">
            <w:pPr>
              <w:tabs>
                <w:tab w:val="decimal" w:pos="1276"/>
              </w:tabs>
              <w:rPr>
                <w:rFonts w:ascii="Trebuchet MS" w:hAnsi="Trebuchet MS"/>
                <w:sz w:val="21"/>
                <w:szCs w:val="21"/>
              </w:rPr>
            </w:pPr>
          </w:p>
        </w:tc>
        <w:tc>
          <w:tcPr>
            <w:tcW w:w="284" w:type="dxa"/>
          </w:tcPr>
          <w:p w14:paraId="1287406B" w14:textId="77777777" w:rsidR="001567BE" w:rsidRPr="00245861" w:rsidRDefault="001567BE" w:rsidP="00F5645A">
            <w:pPr>
              <w:tabs>
                <w:tab w:val="decimal" w:pos="1276"/>
              </w:tabs>
              <w:rPr>
                <w:rFonts w:ascii="Trebuchet MS" w:hAnsi="Trebuchet MS"/>
                <w:sz w:val="21"/>
                <w:szCs w:val="21"/>
              </w:rPr>
            </w:pPr>
          </w:p>
        </w:tc>
        <w:tc>
          <w:tcPr>
            <w:tcW w:w="1417" w:type="dxa"/>
            <w:tcBorders>
              <w:bottom w:val="double" w:sz="4" w:space="0" w:color="auto"/>
            </w:tcBorders>
            <w:shd w:val="clear" w:color="auto" w:fill="auto"/>
          </w:tcPr>
          <w:p w14:paraId="69BEF2D4" w14:textId="77777777" w:rsidR="001567BE" w:rsidRPr="00245861" w:rsidRDefault="001567BE" w:rsidP="00F5645A">
            <w:pPr>
              <w:tabs>
                <w:tab w:val="decimal" w:pos="1276"/>
              </w:tabs>
              <w:rPr>
                <w:rFonts w:ascii="Trebuchet MS" w:hAnsi="Trebuchet MS"/>
                <w:sz w:val="21"/>
                <w:szCs w:val="21"/>
              </w:rPr>
            </w:pPr>
          </w:p>
        </w:tc>
      </w:tr>
      <w:tr w:rsidR="001567BE" w:rsidRPr="00245861" w14:paraId="2373A953" w14:textId="77777777" w:rsidTr="006C4D24">
        <w:tc>
          <w:tcPr>
            <w:tcW w:w="6771" w:type="dxa"/>
          </w:tcPr>
          <w:p w14:paraId="2B8EDBA4" w14:textId="77777777" w:rsidR="001567BE" w:rsidRPr="00245861" w:rsidRDefault="001567BE" w:rsidP="00F5645A">
            <w:pPr>
              <w:tabs>
                <w:tab w:val="left" w:pos="540"/>
                <w:tab w:val="left" w:pos="900"/>
                <w:tab w:val="left" w:pos="1170"/>
                <w:tab w:val="left" w:pos="1701"/>
              </w:tabs>
              <w:rPr>
                <w:rFonts w:ascii="Trebuchet MS" w:hAnsi="Trebuchet MS"/>
                <w:sz w:val="21"/>
                <w:szCs w:val="21"/>
              </w:rPr>
            </w:pPr>
          </w:p>
        </w:tc>
        <w:tc>
          <w:tcPr>
            <w:tcW w:w="1417" w:type="dxa"/>
            <w:tcBorders>
              <w:top w:val="double" w:sz="4" w:space="0" w:color="auto"/>
            </w:tcBorders>
          </w:tcPr>
          <w:p w14:paraId="228CE797" w14:textId="77777777" w:rsidR="001567BE" w:rsidRPr="00245861" w:rsidRDefault="001567BE" w:rsidP="00F5645A">
            <w:pPr>
              <w:tabs>
                <w:tab w:val="decimal" w:pos="1276"/>
              </w:tabs>
              <w:rPr>
                <w:rFonts w:ascii="Trebuchet MS" w:hAnsi="Trebuchet MS"/>
                <w:sz w:val="21"/>
                <w:szCs w:val="21"/>
              </w:rPr>
            </w:pPr>
          </w:p>
        </w:tc>
        <w:tc>
          <w:tcPr>
            <w:tcW w:w="284" w:type="dxa"/>
          </w:tcPr>
          <w:p w14:paraId="129D4A80" w14:textId="77777777" w:rsidR="001567BE" w:rsidRPr="00245861" w:rsidRDefault="001567BE" w:rsidP="00F5645A">
            <w:pPr>
              <w:tabs>
                <w:tab w:val="decimal" w:pos="1276"/>
              </w:tabs>
              <w:rPr>
                <w:rFonts w:ascii="Trebuchet MS" w:hAnsi="Trebuchet MS"/>
                <w:sz w:val="21"/>
                <w:szCs w:val="21"/>
              </w:rPr>
            </w:pPr>
          </w:p>
        </w:tc>
        <w:tc>
          <w:tcPr>
            <w:tcW w:w="1417" w:type="dxa"/>
            <w:tcBorders>
              <w:top w:val="double" w:sz="4" w:space="0" w:color="auto"/>
            </w:tcBorders>
          </w:tcPr>
          <w:p w14:paraId="373FBE48" w14:textId="77777777" w:rsidR="001567BE" w:rsidRPr="00245861" w:rsidRDefault="001567BE" w:rsidP="00F5645A">
            <w:pPr>
              <w:tabs>
                <w:tab w:val="decimal" w:pos="1276"/>
              </w:tabs>
              <w:rPr>
                <w:rFonts w:ascii="Trebuchet MS" w:hAnsi="Trebuchet MS"/>
                <w:sz w:val="21"/>
                <w:szCs w:val="21"/>
              </w:rPr>
            </w:pPr>
          </w:p>
        </w:tc>
      </w:tr>
    </w:tbl>
    <w:p w14:paraId="27338E79" w14:textId="77777777" w:rsidR="00275F0F" w:rsidRPr="00245861" w:rsidRDefault="00275F0F">
      <w:pPr>
        <w:pStyle w:val="Header"/>
        <w:tabs>
          <w:tab w:val="clear" w:pos="4153"/>
          <w:tab w:val="clear" w:pos="8306"/>
          <w:tab w:val="left" w:pos="540"/>
          <w:tab w:val="left" w:pos="900"/>
          <w:tab w:val="left" w:pos="1170"/>
          <w:tab w:val="left" w:pos="1701"/>
        </w:tabs>
        <w:rPr>
          <w:rFonts w:ascii="Trebuchet MS" w:hAnsi="Trebuchet MS"/>
          <w:sz w:val="21"/>
          <w:szCs w:val="21"/>
        </w:rPr>
      </w:pPr>
    </w:p>
    <w:p w14:paraId="7FED9012" w14:textId="77777777" w:rsidR="00275F0F" w:rsidRPr="00245861" w:rsidRDefault="00275F0F"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r w:rsidRPr="00245861">
        <w:rPr>
          <w:rFonts w:ascii="Trebuchet MS" w:hAnsi="Trebuchet MS"/>
          <w:sz w:val="21"/>
          <w:szCs w:val="21"/>
        </w:rPr>
        <w:t>The shares do not have a right to any dividend or distribution in a winding-up, and are not redeemable.  Each share has full voting rights.</w:t>
      </w:r>
    </w:p>
    <w:p w14:paraId="57BCF3C1" w14:textId="77777777" w:rsidR="00275F0F" w:rsidRPr="00245861" w:rsidRDefault="00275F0F">
      <w:pPr>
        <w:pStyle w:val="Header"/>
        <w:tabs>
          <w:tab w:val="clear" w:pos="4153"/>
          <w:tab w:val="clear" w:pos="8306"/>
          <w:tab w:val="left" w:pos="540"/>
          <w:tab w:val="left" w:pos="900"/>
          <w:tab w:val="left" w:pos="1170"/>
          <w:tab w:val="left" w:pos="1701"/>
        </w:tabs>
        <w:rPr>
          <w:rFonts w:ascii="Trebuchet MS" w:hAnsi="Trebuchet MS"/>
          <w:sz w:val="21"/>
          <w:szCs w:val="21"/>
        </w:rPr>
      </w:pPr>
    </w:p>
    <w:tbl>
      <w:tblPr>
        <w:tblW w:w="9606" w:type="dxa"/>
        <w:tblLayout w:type="fixed"/>
        <w:tblLook w:val="0000" w:firstRow="0" w:lastRow="0" w:firstColumn="0" w:lastColumn="0" w:noHBand="0" w:noVBand="0"/>
      </w:tblPr>
      <w:tblGrid>
        <w:gridCol w:w="8046"/>
        <w:gridCol w:w="1560"/>
      </w:tblGrid>
      <w:tr w:rsidR="004C2B24" w:rsidRPr="00245861" w14:paraId="3C447AA6" w14:textId="77777777" w:rsidTr="008479E0">
        <w:tc>
          <w:tcPr>
            <w:tcW w:w="8046" w:type="dxa"/>
          </w:tcPr>
          <w:p w14:paraId="06E01EA4" w14:textId="77777777" w:rsidR="00B7019F" w:rsidRPr="00245861" w:rsidRDefault="00FC75B4" w:rsidP="002712F4">
            <w:pPr>
              <w:tabs>
                <w:tab w:val="left" w:pos="540"/>
                <w:tab w:val="left" w:pos="900"/>
                <w:tab w:val="left" w:pos="1170"/>
                <w:tab w:val="left" w:pos="1701"/>
              </w:tabs>
              <w:rPr>
                <w:rFonts w:ascii="Trebuchet MS" w:hAnsi="Trebuchet MS"/>
                <w:b/>
                <w:sz w:val="21"/>
                <w:szCs w:val="21"/>
              </w:rPr>
            </w:pPr>
            <w:r w:rsidRPr="00245861">
              <w:rPr>
                <w:rFonts w:ascii="Trebuchet MS" w:hAnsi="Trebuchet MS"/>
                <w:b/>
                <w:sz w:val="21"/>
                <w:szCs w:val="21"/>
              </w:rPr>
              <w:t>1</w:t>
            </w:r>
            <w:r w:rsidR="002712F4">
              <w:rPr>
                <w:rFonts w:ascii="Trebuchet MS" w:hAnsi="Trebuchet MS"/>
                <w:b/>
                <w:sz w:val="21"/>
                <w:szCs w:val="21"/>
              </w:rPr>
              <w:t>7</w:t>
            </w:r>
            <w:r w:rsidR="00B7019F" w:rsidRPr="00245861">
              <w:rPr>
                <w:rFonts w:ascii="Trebuchet MS" w:hAnsi="Trebuchet MS"/>
                <w:b/>
                <w:sz w:val="21"/>
                <w:szCs w:val="21"/>
              </w:rPr>
              <w:t>.</w:t>
            </w:r>
            <w:r w:rsidR="00B7019F" w:rsidRPr="00245861">
              <w:rPr>
                <w:rFonts w:ascii="Trebuchet MS" w:hAnsi="Trebuchet MS"/>
                <w:b/>
                <w:sz w:val="21"/>
                <w:szCs w:val="21"/>
              </w:rPr>
              <w:tab/>
              <w:t>RESERVES</w:t>
            </w:r>
          </w:p>
        </w:tc>
        <w:tc>
          <w:tcPr>
            <w:tcW w:w="1560" w:type="dxa"/>
          </w:tcPr>
          <w:p w14:paraId="5F041FCA" w14:textId="77777777" w:rsidR="00B7019F" w:rsidRPr="00245861" w:rsidRDefault="00B7019F" w:rsidP="003C515E">
            <w:pPr>
              <w:tabs>
                <w:tab w:val="decimal" w:pos="1310"/>
              </w:tabs>
              <w:rPr>
                <w:rFonts w:ascii="Trebuchet MS" w:hAnsi="Trebuchet MS"/>
                <w:b/>
                <w:sz w:val="21"/>
                <w:szCs w:val="21"/>
              </w:rPr>
            </w:pPr>
          </w:p>
        </w:tc>
      </w:tr>
    </w:tbl>
    <w:p w14:paraId="2A220C38" w14:textId="77777777" w:rsidR="00E618D0" w:rsidRPr="00245861" w:rsidRDefault="00E618D0" w:rsidP="00AC0A3F">
      <w:pPr>
        <w:outlineLvl w:val="0"/>
        <w:rPr>
          <w:rFonts w:ascii="Trebuchet MS" w:hAnsi="Trebuchet MS"/>
          <w:sz w:val="21"/>
          <w:szCs w:val="21"/>
        </w:rPr>
      </w:pPr>
    </w:p>
    <w:p w14:paraId="773B98FB" w14:textId="77777777" w:rsidR="00DE6DE6" w:rsidRDefault="00DE6DE6"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r>
        <w:rPr>
          <w:rFonts w:ascii="Trebuchet MS" w:hAnsi="Trebuchet MS"/>
          <w:sz w:val="21"/>
          <w:szCs w:val="21"/>
        </w:rPr>
        <w:t xml:space="preserve">The revenue reserve represents the accumulated surpluses and deficits. </w:t>
      </w:r>
    </w:p>
    <w:p w14:paraId="4468D0D1" w14:textId="77777777" w:rsidR="00DE6DE6" w:rsidRDefault="00DE6DE6"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p>
    <w:p w14:paraId="041FB0AE" w14:textId="77777777" w:rsidR="001567BE" w:rsidRPr="00245861" w:rsidRDefault="001567BE"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r w:rsidRPr="00245861">
        <w:rPr>
          <w:rFonts w:ascii="Trebuchet MS" w:hAnsi="Trebuchet MS"/>
          <w:sz w:val="21"/>
          <w:szCs w:val="21"/>
        </w:rPr>
        <w:t>Although under its rules the Association does not trade for profit, its financial affairs are planned so that each year income exceeds expenditure. The annual surplus is vital to enable the Association to meet its commitments to providers of private finance, continue to raise further private finance and have reserves to provide for unexpected situations.</w:t>
      </w:r>
    </w:p>
    <w:p w14:paraId="4EC9B304" w14:textId="77777777" w:rsidR="001567BE" w:rsidRPr="00245861" w:rsidRDefault="001567BE"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p>
    <w:p w14:paraId="2AE575F3" w14:textId="77777777" w:rsidR="00DF481B" w:rsidRPr="00245861" w:rsidRDefault="00DF481B" w:rsidP="006C4D24">
      <w:pPr>
        <w:pStyle w:val="Header"/>
        <w:tabs>
          <w:tab w:val="clear" w:pos="4153"/>
          <w:tab w:val="clear" w:pos="8306"/>
          <w:tab w:val="left" w:pos="900"/>
          <w:tab w:val="left" w:pos="1170"/>
          <w:tab w:val="left" w:pos="1701"/>
        </w:tabs>
        <w:ind w:left="567" w:right="137"/>
        <w:jc w:val="both"/>
        <w:rPr>
          <w:rFonts w:ascii="Trebuchet MS" w:hAnsi="Trebuchet MS"/>
          <w:sz w:val="21"/>
          <w:szCs w:val="21"/>
        </w:rPr>
      </w:pPr>
      <w:r w:rsidRPr="00245861">
        <w:rPr>
          <w:rFonts w:ascii="Trebuchet MS" w:hAnsi="Trebuchet MS"/>
          <w:sz w:val="21"/>
          <w:szCs w:val="21"/>
        </w:rPr>
        <w:t>In relation to its reserves, the Board of Waltham Forest Housing Association has set out its financial risk appetite to ensure its cash reserves do not fall below a minimum of 6 months’ operating costs; this would cover salary, maintenance and all other operating commitments in the worst scenario</w:t>
      </w:r>
      <w:r w:rsidR="00DE6DE6">
        <w:rPr>
          <w:rFonts w:ascii="Trebuchet MS" w:hAnsi="Trebuchet MS"/>
          <w:sz w:val="21"/>
          <w:szCs w:val="21"/>
        </w:rPr>
        <w:t>.</w:t>
      </w:r>
      <w:r w:rsidRPr="00245861">
        <w:rPr>
          <w:rFonts w:ascii="Trebuchet MS" w:hAnsi="Trebuchet MS"/>
          <w:sz w:val="21"/>
          <w:szCs w:val="21"/>
        </w:rPr>
        <w:t xml:space="preserve"> </w:t>
      </w:r>
    </w:p>
    <w:p w14:paraId="3FEAA86B" w14:textId="77777777" w:rsidR="00DF481B" w:rsidRPr="00245861" w:rsidRDefault="00DF481B" w:rsidP="00DF481B">
      <w:pPr>
        <w:pStyle w:val="ListParagraph"/>
        <w:rPr>
          <w:rFonts w:ascii="Trebuchet MS" w:hAnsi="Trebuchet MS"/>
          <w:sz w:val="21"/>
          <w:szCs w:val="21"/>
        </w:rPr>
      </w:pPr>
    </w:p>
    <w:tbl>
      <w:tblPr>
        <w:tblStyle w:val="TableGrid"/>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237"/>
        <w:gridCol w:w="1418"/>
        <w:gridCol w:w="283"/>
        <w:gridCol w:w="1418"/>
      </w:tblGrid>
      <w:tr w:rsidR="00FC75B4" w:rsidRPr="00245861" w14:paraId="56732D04" w14:textId="77777777" w:rsidTr="00F86F9A">
        <w:trPr>
          <w:trHeight w:val="230"/>
        </w:trPr>
        <w:tc>
          <w:tcPr>
            <w:tcW w:w="568" w:type="dxa"/>
          </w:tcPr>
          <w:p w14:paraId="284BF31B" w14:textId="77777777" w:rsidR="00FC75B4" w:rsidRPr="00245861" w:rsidRDefault="00807353" w:rsidP="002712F4">
            <w:pPr>
              <w:outlineLvl w:val="0"/>
              <w:rPr>
                <w:rFonts w:ascii="Trebuchet MS" w:hAnsi="Trebuchet MS"/>
                <w:b/>
                <w:sz w:val="21"/>
                <w:szCs w:val="21"/>
                <w:lang w:val="en-US"/>
              </w:rPr>
            </w:pPr>
            <w:r w:rsidRPr="00245861">
              <w:rPr>
                <w:rFonts w:ascii="Trebuchet MS" w:hAnsi="Trebuchet MS"/>
                <w:b/>
                <w:sz w:val="21"/>
                <w:szCs w:val="21"/>
                <w:lang w:val="en-US"/>
              </w:rPr>
              <w:t>1</w:t>
            </w:r>
            <w:r w:rsidR="002712F4">
              <w:rPr>
                <w:rFonts w:ascii="Trebuchet MS" w:hAnsi="Trebuchet MS"/>
                <w:b/>
                <w:sz w:val="21"/>
                <w:szCs w:val="21"/>
                <w:lang w:val="en-US"/>
              </w:rPr>
              <w:t>8</w:t>
            </w:r>
            <w:r w:rsidR="00FC75B4" w:rsidRPr="00245861">
              <w:rPr>
                <w:rFonts w:ascii="Trebuchet MS" w:hAnsi="Trebuchet MS"/>
                <w:b/>
                <w:sz w:val="21"/>
                <w:szCs w:val="21"/>
                <w:lang w:val="en-US"/>
              </w:rPr>
              <w:t>.</w:t>
            </w:r>
          </w:p>
        </w:tc>
        <w:tc>
          <w:tcPr>
            <w:tcW w:w="6237" w:type="dxa"/>
          </w:tcPr>
          <w:p w14:paraId="04BA0B4F" w14:textId="77777777" w:rsidR="00FC75B4" w:rsidRPr="00245861" w:rsidRDefault="00F86F9A" w:rsidP="00FC75B4">
            <w:pPr>
              <w:outlineLvl w:val="0"/>
              <w:rPr>
                <w:rFonts w:ascii="Trebuchet MS" w:hAnsi="Trebuchet MS"/>
                <w:sz w:val="21"/>
                <w:szCs w:val="21"/>
                <w:lang w:val="en-US"/>
              </w:rPr>
            </w:pPr>
            <w:r w:rsidRPr="00245861">
              <w:rPr>
                <w:rFonts w:ascii="Trebuchet MS" w:hAnsi="Trebuchet MS"/>
                <w:b/>
                <w:bCs/>
                <w:sz w:val="21"/>
                <w:szCs w:val="21"/>
                <w:lang w:val="en-US"/>
              </w:rPr>
              <w:t>FINANCIAL INSTRUMENTS</w:t>
            </w:r>
          </w:p>
        </w:tc>
        <w:tc>
          <w:tcPr>
            <w:tcW w:w="1418" w:type="dxa"/>
          </w:tcPr>
          <w:p w14:paraId="70508786" w14:textId="77777777" w:rsidR="00FC75B4" w:rsidRPr="00245861" w:rsidRDefault="00FC75B4" w:rsidP="009F5C0E">
            <w:pPr>
              <w:jc w:val="right"/>
              <w:outlineLvl w:val="0"/>
              <w:rPr>
                <w:rFonts w:ascii="Trebuchet MS" w:hAnsi="Trebuchet MS"/>
                <w:b/>
                <w:sz w:val="21"/>
                <w:szCs w:val="21"/>
                <w:lang w:val="en-US"/>
              </w:rPr>
            </w:pPr>
            <w:r w:rsidRPr="00245861">
              <w:rPr>
                <w:rFonts w:ascii="Trebuchet MS" w:hAnsi="Trebuchet MS"/>
                <w:b/>
                <w:sz w:val="21"/>
                <w:szCs w:val="21"/>
                <w:lang w:val="en-US"/>
              </w:rPr>
              <w:t>201</w:t>
            </w:r>
            <w:r w:rsidR="009F5C0E">
              <w:rPr>
                <w:rFonts w:ascii="Trebuchet MS" w:hAnsi="Trebuchet MS"/>
                <w:b/>
                <w:sz w:val="21"/>
                <w:szCs w:val="21"/>
                <w:lang w:val="en-US"/>
              </w:rPr>
              <w:t>7</w:t>
            </w:r>
          </w:p>
        </w:tc>
        <w:tc>
          <w:tcPr>
            <w:tcW w:w="283" w:type="dxa"/>
          </w:tcPr>
          <w:p w14:paraId="5C6C17DD" w14:textId="77777777" w:rsidR="00FC75B4" w:rsidRPr="00245861" w:rsidRDefault="00FC75B4" w:rsidP="00AC0A3F">
            <w:pPr>
              <w:jc w:val="right"/>
              <w:outlineLvl w:val="0"/>
              <w:rPr>
                <w:rFonts w:ascii="Trebuchet MS" w:hAnsi="Trebuchet MS"/>
                <w:b/>
                <w:i/>
                <w:sz w:val="21"/>
                <w:szCs w:val="21"/>
                <w:lang w:val="en-US"/>
              </w:rPr>
            </w:pPr>
          </w:p>
        </w:tc>
        <w:tc>
          <w:tcPr>
            <w:tcW w:w="1418" w:type="dxa"/>
          </w:tcPr>
          <w:p w14:paraId="39DC609D" w14:textId="77777777" w:rsidR="00FC75B4" w:rsidRPr="00245861" w:rsidRDefault="00FC75B4" w:rsidP="009F5C0E">
            <w:pPr>
              <w:jc w:val="right"/>
              <w:outlineLvl w:val="0"/>
              <w:rPr>
                <w:rFonts w:ascii="Trebuchet MS" w:hAnsi="Trebuchet MS"/>
                <w:b/>
                <w:sz w:val="21"/>
                <w:szCs w:val="21"/>
                <w:lang w:val="en-US"/>
              </w:rPr>
            </w:pPr>
            <w:r w:rsidRPr="00245861">
              <w:rPr>
                <w:rFonts w:ascii="Trebuchet MS" w:hAnsi="Trebuchet MS"/>
                <w:b/>
                <w:sz w:val="21"/>
                <w:szCs w:val="21"/>
                <w:lang w:val="en-US"/>
              </w:rPr>
              <w:t>201</w:t>
            </w:r>
            <w:r w:rsidR="009F5C0E">
              <w:rPr>
                <w:rFonts w:ascii="Trebuchet MS" w:hAnsi="Trebuchet MS"/>
                <w:b/>
                <w:sz w:val="21"/>
                <w:szCs w:val="21"/>
                <w:lang w:val="en-US"/>
              </w:rPr>
              <w:t>6</w:t>
            </w:r>
          </w:p>
        </w:tc>
      </w:tr>
      <w:tr w:rsidR="00FC75B4" w:rsidRPr="00245861" w14:paraId="7BF5DF14" w14:textId="77777777" w:rsidTr="00F86F9A">
        <w:trPr>
          <w:trHeight w:val="230"/>
        </w:trPr>
        <w:tc>
          <w:tcPr>
            <w:tcW w:w="568" w:type="dxa"/>
          </w:tcPr>
          <w:p w14:paraId="1B92E552" w14:textId="77777777" w:rsidR="00FC75B4" w:rsidRPr="00245861" w:rsidRDefault="00FC75B4" w:rsidP="00FC75B4">
            <w:pPr>
              <w:outlineLvl w:val="0"/>
              <w:rPr>
                <w:rFonts w:ascii="Trebuchet MS" w:hAnsi="Trebuchet MS"/>
                <w:sz w:val="21"/>
                <w:szCs w:val="21"/>
                <w:lang w:val="en-US"/>
              </w:rPr>
            </w:pPr>
          </w:p>
        </w:tc>
        <w:tc>
          <w:tcPr>
            <w:tcW w:w="6237" w:type="dxa"/>
          </w:tcPr>
          <w:p w14:paraId="6D743FB8" w14:textId="77777777" w:rsidR="00FC75B4" w:rsidRPr="00245861" w:rsidRDefault="00FC75B4" w:rsidP="00FC75B4">
            <w:pPr>
              <w:outlineLvl w:val="0"/>
              <w:rPr>
                <w:rFonts w:ascii="Trebuchet MS" w:hAnsi="Trebuchet MS"/>
                <w:sz w:val="21"/>
                <w:szCs w:val="21"/>
                <w:lang w:val="en-US"/>
              </w:rPr>
            </w:pPr>
          </w:p>
        </w:tc>
        <w:tc>
          <w:tcPr>
            <w:tcW w:w="1418" w:type="dxa"/>
          </w:tcPr>
          <w:p w14:paraId="1FBD7A3F" w14:textId="77777777" w:rsidR="00FC75B4" w:rsidRPr="00245861" w:rsidRDefault="00FC75B4" w:rsidP="00AC0A3F">
            <w:pPr>
              <w:jc w:val="right"/>
              <w:outlineLvl w:val="0"/>
              <w:rPr>
                <w:rFonts w:ascii="Trebuchet MS" w:hAnsi="Trebuchet MS"/>
                <w:b/>
                <w:sz w:val="21"/>
                <w:szCs w:val="21"/>
                <w:lang w:val="en-US"/>
              </w:rPr>
            </w:pPr>
            <w:r w:rsidRPr="00245861">
              <w:rPr>
                <w:rFonts w:ascii="Trebuchet MS" w:hAnsi="Trebuchet MS"/>
                <w:b/>
                <w:sz w:val="21"/>
                <w:szCs w:val="21"/>
                <w:lang w:val="en-US"/>
              </w:rPr>
              <w:t>£</w:t>
            </w:r>
          </w:p>
        </w:tc>
        <w:tc>
          <w:tcPr>
            <w:tcW w:w="283" w:type="dxa"/>
          </w:tcPr>
          <w:p w14:paraId="430774DD" w14:textId="77777777" w:rsidR="00FC75B4" w:rsidRPr="00245861" w:rsidRDefault="00FC75B4" w:rsidP="00AC0A3F">
            <w:pPr>
              <w:jc w:val="right"/>
              <w:outlineLvl w:val="0"/>
              <w:rPr>
                <w:rFonts w:ascii="Trebuchet MS" w:hAnsi="Trebuchet MS"/>
                <w:b/>
                <w:i/>
                <w:sz w:val="21"/>
                <w:szCs w:val="21"/>
                <w:lang w:val="en-US"/>
              </w:rPr>
            </w:pPr>
          </w:p>
        </w:tc>
        <w:tc>
          <w:tcPr>
            <w:tcW w:w="1418" w:type="dxa"/>
          </w:tcPr>
          <w:p w14:paraId="101B220C" w14:textId="77777777" w:rsidR="00FC75B4" w:rsidRPr="00245861" w:rsidRDefault="00FC75B4" w:rsidP="00AC0A3F">
            <w:pPr>
              <w:jc w:val="right"/>
              <w:outlineLvl w:val="0"/>
              <w:rPr>
                <w:rFonts w:ascii="Trebuchet MS" w:hAnsi="Trebuchet MS"/>
                <w:b/>
                <w:sz w:val="21"/>
                <w:szCs w:val="21"/>
                <w:lang w:val="en-US"/>
              </w:rPr>
            </w:pPr>
            <w:r w:rsidRPr="00245861">
              <w:rPr>
                <w:rFonts w:ascii="Trebuchet MS" w:hAnsi="Trebuchet MS"/>
                <w:b/>
                <w:sz w:val="21"/>
                <w:szCs w:val="21"/>
                <w:lang w:val="en-US"/>
              </w:rPr>
              <w:t>£</w:t>
            </w:r>
          </w:p>
        </w:tc>
      </w:tr>
      <w:tr w:rsidR="00FC75B4" w:rsidRPr="00245861" w14:paraId="63ADB8F4" w14:textId="77777777" w:rsidTr="00F86F9A">
        <w:trPr>
          <w:trHeight w:val="230"/>
        </w:trPr>
        <w:tc>
          <w:tcPr>
            <w:tcW w:w="568" w:type="dxa"/>
          </w:tcPr>
          <w:p w14:paraId="227BEF5D" w14:textId="77777777" w:rsidR="00FC75B4" w:rsidRPr="00245861" w:rsidRDefault="00FC75B4" w:rsidP="00FC75B4">
            <w:pPr>
              <w:outlineLvl w:val="0"/>
              <w:rPr>
                <w:rFonts w:ascii="Trebuchet MS" w:hAnsi="Trebuchet MS"/>
                <w:sz w:val="21"/>
                <w:szCs w:val="21"/>
                <w:lang w:val="en-US"/>
              </w:rPr>
            </w:pPr>
          </w:p>
        </w:tc>
        <w:tc>
          <w:tcPr>
            <w:tcW w:w="6237" w:type="dxa"/>
          </w:tcPr>
          <w:p w14:paraId="079A883F" w14:textId="00C1CB18" w:rsidR="00FC75B4" w:rsidRPr="00245861" w:rsidRDefault="00ED7B45" w:rsidP="006D704A">
            <w:pPr>
              <w:outlineLvl w:val="0"/>
              <w:rPr>
                <w:rFonts w:ascii="Trebuchet MS" w:hAnsi="Trebuchet MS"/>
                <w:sz w:val="21"/>
                <w:szCs w:val="21"/>
                <w:lang w:val="en-US"/>
              </w:rPr>
            </w:pPr>
            <w:r>
              <w:rPr>
                <w:rFonts w:ascii="Trebuchet MS" w:hAnsi="Trebuchet MS"/>
                <w:sz w:val="21"/>
                <w:szCs w:val="21"/>
                <w:lang w:val="en-US"/>
              </w:rPr>
              <w:t xml:space="preserve">Financial </w:t>
            </w:r>
            <w:r w:rsidR="009F525F">
              <w:rPr>
                <w:rFonts w:ascii="Trebuchet MS" w:hAnsi="Trebuchet MS"/>
                <w:sz w:val="21"/>
                <w:szCs w:val="21"/>
                <w:lang w:val="en-US"/>
              </w:rPr>
              <w:t>a</w:t>
            </w:r>
            <w:r>
              <w:rPr>
                <w:rFonts w:ascii="Trebuchet MS" w:hAnsi="Trebuchet MS"/>
                <w:sz w:val="21"/>
                <w:szCs w:val="21"/>
                <w:lang w:val="en-US"/>
              </w:rPr>
              <w:t xml:space="preserve">ssets </w:t>
            </w:r>
          </w:p>
        </w:tc>
        <w:tc>
          <w:tcPr>
            <w:tcW w:w="1418" w:type="dxa"/>
            <w:vAlign w:val="bottom"/>
          </w:tcPr>
          <w:p w14:paraId="4E699AF9" w14:textId="77777777" w:rsidR="00FC75B4" w:rsidRPr="00245861" w:rsidRDefault="00FC75B4" w:rsidP="00AC0A3F">
            <w:pPr>
              <w:jc w:val="right"/>
              <w:outlineLvl w:val="0"/>
              <w:rPr>
                <w:rFonts w:ascii="Trebuchet MS" w:hAnsi="Trebuchet MS"/>
                <w:b/>
                <w:sz w:val="21"/>
                <w:szCs w:val="21"/>
                <w:lang w:val="en-US"/>
              </w:rPr>
            </w:pPr>
          </w:p>
        </w:tc>
        <w:tc>
          <w:tcPr>
            <w:tcW w:w="283" w:type="dxa"/>
          </w:tcPr>
          <w:p w14:paraId="446B243D" w14:textId="77777777" w:rsidR="00FC75B4" w:rsidRPr="00245861" w:rsidRDefault="00FC75B4" w:rsidP="00AC0A3F">
            <w:pPr>
              <w:jc w:val="right"/>
              <w:outlineLvl w:val="0"/>
              <w:rPr>
                <w:rFonts w:ascii="Trebuchet MS" w:hAnsi="Trebuchet MS"/>
                <w:i/>
                <w:sz w:val="21"/>
                <w:szCs w:val="21"/>
                <w:lang w:val="en-US"/>
              </w:rPr>
            </w:pPr>
          </w:p>
        </w:tc>
        <w:tc>
          <w:tcPr>
            <w:tcW w:w="1418" w:type="dxa"/>
            <w:vAlign w:val="bottom"/>
          </w:tcPr>
          <w:p w14:paraId="5D5A1392" w14:textId="77777777" w:rsidR="00FC75B4" w:rsidRPr="00245861" w:rsidRDefault="00FC75B4" w:rsidP="00AC0A3F">
            <w:pPr>
              <w:jc w:val="right"/>
              <w:outlineLvl w:val="0"/>
              <w:rPr>
                <w:rFonts w:ascii="Trebuchet MS" w:hAnsi="Trebuchet MS"/>
                <w:sz w:val="21"/>
                <w:szCs w:val="21"/>
                <w:lang w:val="en-US"/>
              </w:rPr>
            </w:pPr>
          </w:p>
        </w:tc>
      </w:tr>
      <w:tr w:rsidR="00ED7B45" w:rsidRPr="00245861" w14:paraId="762AD6CA" w14:textId="77777777" w:rsidTr="00F86F9A">
        <w:trPr>
          <w:trHeight w:val="230"/>
        </w:trPr>
        <w:tc>
          <w:tcPr>
            <w:tcW w:w="568" w:type="dxa"/>
          </w:tcPr>
          <w:p w14:paraId="1A9D5E95" w14:textId="77777777" w:rsidR="00ED7B45" w:rsidRPr="00245861" w:rsidRDefault="00ED7B45" w:rsidP="00FC75B4">
            <w:pPr>
              <w:outlineLvl w:val="0"/>
              <w:rPr>
                <w:rFonts w:ascii="Trebuchet MS" w:hAnsi="Trebuchet MS"/>
                <w:sz w:val="21"/>
                <w:szCs w:val="21"/>
                <w:lang w:val="en-US"/>
              </w:rPr>
            </w:pPr>
          </w:p>
        </w:tc>
        <w:tc>
          <w:tcPr>
            <w:tcW w:w="6237" w:type="dxa"/>
          </w:tcPr>
          <w:p w14:paraId="224229DC" w14:textId="77777777" w:rsidR="00ED7B45" w:rsidRDefault="00ED7B45" w:rsidP="00FC75B4">
            <w:pPr>
              <w:outlineLvl w:val="0"/>
              <w:rPr>
                <w:rFonts w:ascii="Trebuchet MS" w:hAnsi="Trebuchet MS"/>
                <w:sz w:val="21"/>
                <w:szCs w:val="21"/>
                <w:lang w:val="en-US"/>
              </w:rPr>
            </w:pPr>
          </w:p>
        </w:tc>
        <w:tc>
          <w:tcPr>
            <w:tcW w:w="1418" w:type="dxa"/>
            <w:vAlign w:val="bottom"/>
          </w:tcPr>
          <w:p w14:paraId="5F4CAB72" w14:textId="77777777" w:rsidR="00ED7B45" w:rsidRDefault="00ED7B45" w:rsidP="00AC0A3F">
            <w:pPr>
              <w:jc w:val="right"/>
              <w:outlineLvl w:val="0"/>
              <w:rPr>
                <w:rFonts w:ascii="Trebuchet MS" w:hAnsi="Trebuchet MS"/>
                <w:b/>
                <w:sz w:val="21"/>
                <w:szCs w:val="21"/>
                <w:lang w:val="en-US"/>
              </w:rPr>
            </w:pPr>
          </w:p>
        </w:tc>
        <w:tc>
          <w:tcPr>
            <w:tcW w:w="283" w:type="dxa"/>
          </w:tcPr>
          <w:p w14:paraId="1B5A1C0B" w14:textId="77777777" w:rsidR="00ED7B45" w:rsidRPr="00245861" w:rsidRDefault="00ED7B45" w:rsidP="00AC0A3F">
            <w:pPr>
              <w:jc w:val="right"/>
              <w:outlineLvl w:val="0"/>
              <w:rPr>
                <w:rFonts w:ascii="Trebuchet MS" w:hAnsi="Trebuchet MS"/>
                <w:i/>
                <w:sz w:val="21"/>
                <w:szCs w:val="21"/>
                <w:lang w:val="en-US"/>
              </w:rPr>
            </w:pPr>
          </w:p>
        </w:tc>
        <w:tc>
          <w:tcPr>
            <w:tcW w:w="1418" w:type="dxa"/>
            <w:vAlign w:val="bottom"/>
          </w:tcPr>
          <w:p w14:paraId="6AF28D7D" w14:textId="77777777" w:rsidR="00ED7B45" w:rsidRDefault="00ED7B45" w:rsidP="00AC0A3F">
            <w:pPr>
              <w:jc w:val="right"/>
              <w:outlineLvl w:val="0"/>
              <w:rPr>
                <w:rFonts w:ascii="Trebuchet MS" w:hAnsi="Trebuchet MS"/>
                <w:sz w:val="21"/>
                <w:szCs w:val="21"/>
                <w:lang w:val="en-US"/>
              </w:rPr>
            </w:pPr>
          </w:p>
        </w:tc>
      </w:tr>
      <w:tr w:rsidR="00A21DC3" w:rsidRPr="00245861" w14:paraId="431CB840" w14:textId="77777777" w:rsidTr="004D52EA">
        <w:trPr>
          <w:trHeight w:val="230"/>
        </w:trPr>
        <w:tc>
          <w:tcPr>
            <w:tcW w:w="568" w:type="dxa"/>
          </w:tcPr>
          <w:p w14:paraId="647EF040" w14:textId="77777777" w:rsidR="00A21DC3" w:rsidRPr="00245861" w:rsidRDefault="00A21DC3" w:rsidP="00A21DC3">
            <w:pPr>
              <w:outlineLvl w:val="0"/>
              <w:rPr>
                <w:rFonts w:ascii="Trebuchet MS" w:hAnsi="Trebuchet MS"/>
                <w:sz w:val="21"/>
                <w:szCs w:val="21"/>
                <w:lang w:val="en-US"/>
              </w:rPr>
            </w:pPr>
          </w:p>
        </w:tc>
        <w:tc>
          <w:tcPr>
            <w:tcW w:w="6237" w:type="dxa"/>
          </w:tcPr>
          <w:p w14:paraId="74D3C49A" w14:textId="48F7A092" w:rsidR="00A21DC3" w:rsidRPr="00245861" w:rsidRDefault="00A21DC3" w:rsidP="00A21DC3">
            <w:pPr>
              <w:outlineLvl w:val="0"/>
              <w:rPr>
                <w:rFonts w:ascii="Trebuchet MS" w:hAnsi="Trebuchet MS"/>
                <w:sz w:val="21"/>
                <w:szCs w:val="21"/>
                <w:lang w:val="en-US"/>
              </w:rPr>
            </w:pPr>
            <w:r>
              <w:rPr>
                <w:rFonts w:ascii="Trebuchet MS" w:hAnsi="Trebuchet MS"/>
                <w:sz w:val="21"/>
                <w:szCs w:val="21"/>
                <w:lang w:val="en-US"/>
              </w:rPr>
              <w:t>Trade and other debtors</w:t>
            </w:r>
            <w:r w:rsidR="006D704A">
              <w:rPr>
                <w:rFonts w:ascii="Trebuchet MS" w:hAnsi="Trebuchet MS"/>
                <w:sz w:val="21"/>
                <w:szCs w:val="21"/>
                <w:lang w:val="en-US"/>
              </w:rPr>
              <w:t xml:space="preserve"> – measured at </w:t>
            </w:r>
            <w:proofErr w:type="spellStart"/>
            <w:r w:rsidR="006D704A">
              <w:rPr>
                <w:rFonts w:ascii="Trebuchet MS" w:hAnsi="Trebuchet MS"/>
                <w:sz w:val="21"/>
                <w:szCs w:val="21"/>
                <w:lang w:val="en-US"/>
              </w:rPr>
              <w:t>amortised</w:t>
            </w:r>
            <w:proofErr w:type="spellEnd"/>
            <w:r w:rsidR="006D704A">
              <w:rPr>
                <w:rFonts w:ascii="Trebuchet MS" w:hAnsi="Trebuchet MS"/>
                <w:sz w:val="21"/>
                <w:szCs w:val="21"/>
                <w:lang w:val="en-US"/>
              </w:rPr>
              <w:t xml:space="preserve"> cost</w:t>
            </w:r>
          </w:p>
        </w:tc>
        <w:tc>
          <w:tcPr>
            <w:tcW w:w="1418" w:type="dxa"/>
          </w:tcPr>
          <w:p w14:paraId="7B2A43B9" w14:textId="5E07B95B" w:rsidR="00A21DC3" w:rsidRPr="00245861" w:rsidRDefault="006D704A" w:rsidP="00A21DC3">
            <w:pPr>
              <w:tabs>
                <w:tab w:val="decimal" w:pos="1275"/>
              </w:tabs>
              <w:jc w:val="both"/>
              <w:rPr>
                <w:rFonts w:ascii="Trebuchet MS" w:hAnsi="Trebuchet MS"/>
                <w:sz w:val="21"/>
                <w:szCs w:val="21"/>
              </w:rPr>
            </w:pPr>
            <w:r>
              <w:rPr>
                <w:rFonts w:ascii="Trebuchet MS" w:hAnsi="Trebuchet MS"/>
                <w:sz w:val="21"/>
                <w:szCs w:val="21"/>
              </w:rPr>
              <w:t>136,112</w:t>
            </w:r>
          </w:p>
        </w:tc>
        <w:tc>
          <w:tcPr>
            <w:tcW w:w="283" w:type="dxa"/>
          </w:tcPr>
          <w:p w14:paraId="1F75131C" w14:textId="77777777" w:rsidR="00A21DC3" w:rsidRPr="00E82D4B" w:rsidRDefault="00A21DC3" w:rsidP="00A21DC3">
            <w:pPr>
              <w:jc w:val="right"/>
              <w:outlineLvl w:val="0"/>
              <w:rPr>
                <w:rFonts w:ascii="Trebuchet MS" w:hAnsi="Trebuchet MS"/>
                <w:i/>
                <w:sz w:val="21"/>
                <w:szCs w:val="21"/>
                <w:lang w:val="en-US"/>
              </w:rPr>
            </w:pPr>
          </w:p>
        </w:tc>
        <w:tc>
          <w:tcPr>
            <w:tcW w:w="1418" w:type="dxa"/>
            <w:vAlign w:val="bottom"/>
          </w:tcPr>
          <w:p w14:paraId="6BCE5EFC" w14:textId="77777777" w:rsidR="00A21DC3" w:rsidRDefault="006D704A" w:rsidP="00A21DC3">
            <w:pPr>
              <w:jc w:val="right"/>
              <w:outlineLvl w:val="0"/>
              <w:rPr>
                <w:rFonts w:ascii="Trebuchet MS" w:hAnsi="Trebuchet MS"/>
                <w:sz w:val="21"/>
                <w:szCs w:val="21"/>
                <w:lang w:val="en-US"/>
              </w:rPr>
            </w:pPr>
            <w:r>
              <w:rPr>
                <w:rFonts w:ascii="Trebuchet MS" w:hAnsi="Trebuchet MS"/>
                <w:sz w:val="21"/>
                <w:szCs w:val="21"/>
                <w:lang w:val="en-US"/>
              </w:rPr>
              <w:t>144,430</w:t>
            </w:r>
          </w:p>
          <w:p w14:paraId="696AD93C" w14:textId="6C93591B" w:rsidR="00BB06B1" w:rsidRPr="00E82D4B" w:rsidRDefault="00BB06B1" w:rsidP="00A21DC3">
            <w:pPr>
              <w:jc w:val="right"/>
              <w:outlineLvl w:val="0"/>
              <w:rPr>
                <w:rFonts w:ascii="Trebuchet MS" w:hAnsi="Trebuchet MS"/>
                <w:sz w:val="21"/>
                <w:szCs w:val="21"/>
                <w:lang w:val="en-US"/>
              </w:rPr>
            </w:pPr>
          </w:p>
        </w:tc>
      </w:tr>
      <w:tr w:rsidR="00A21DC3" w:rsidRPr="00245861" w14:paraId="0E6CF5DE" w14:textId="77777777" w:rsidTr="004D52EA">
        <w:trPr>
          <w:trHeight w:val="230"/>
        </w:trPr>
        <w:tc>
          <w:tcPr>
            <w:tcW w:w="568" w:type="dxa"/>
          </w:tcPr>
          <w:p w14:paraId="3FD546D7" w14:textId="77777777" w:rsidR="00A21DC3" w:rsidRPr="00245861" w:rsidRDefault="00A21DC3" w:rsidP="00A21DC3">
            <w:pPr>
              <w:outlineLvl w:val="0"/>
              <w:rPr>
                <w:rFonts w:ascii="Trebuchet MS" w:hAnsi="Trebuchet MS"/>
                <w:sz w:val="21"/>
                <w:szCs w:val="21"/>
                <w:lang w:val="en-US"/>
              </w:rPr>
            </w:pPr>
          </w:p>
        </w:tc>
        <w:tc>
          <w:tcPr>
            <w:tcW w:w="6237" w:type="dxa"/>
          </w:tcPr>
          <w:p w14:paraId="740B8CE7" w14:textId="5C357570" w:rsidR="00A21DC3" w:rsidRPr="00245861" w:rsidRDefault="00A21DC3" w:rsidP="00BB06B1">
            <w:pPr>
              <w:outlineLvl w:val="0"/>
              <w:rPr>
                <w:rFonts w:ascii="Trebuchet MS" w:hAnsi="Trebuchet MS"/>
                <w:sz w:val="21"/>
                <w:szCs w:val="21"/>
                <w:lang w:val="en-US"/>
              </w:rPr>
            </w:pPr>
            <w:r>
              <w:rPr>
                <w:rFonts w:ascii="Trebuchet MS" w:hAnsi="Trebuchet MS"/>
                <w:sz w:val="21"/>
                <w:szCs w:val="21"/>
                <w:lang w:val="en-US"/>
              </w:rPr>
              <w:t>Cash and cash equivalents</w:t>
            </w:r>
            <w:r w:rsidR="006D704A">
              <w:rPr>
                <w:rFonts w:ascii="Trebuchet MS" w:hAnsi="Trebuchet MS"/>
                <w:sz w:val="21"/>
                <w:szCs w:val="21"/>
                <w:lang w:val="en-US"/>
              </w:rPr>
              <w:t xml:space="preserve"> </w:t>
            </w:r>
          </w:p>
        </w:tc>
        <w:tc>
          <w:tcPr>
            <w:tcW w:w="1418" w:type="dxa"/>
          </w:tcPr>
          <w:p w14:paraId="7A298236" w14:textId="77777777" w:rsidR="00A21DC3" w:rsidRPr="00245861" w:rsidRDefault="00A21DC3" w:rsidP="00A21DC3">
            <w:pPr>
              <w:tabs>
                <w:tab w:val="decimal" w:pos="1275"/>
              </w:tabs>
              <w:jc w:val="both"/>
              <w:rPr>
                <w:rFonts w:ascii="Trebuchet MS" w:hAnsi="Trebuchet MS"/>
                <w:sz w:val="21"/>
                <w:szCs w:val="21"/>
              </w:rPr>
            </w:pPr>
            <w:r>
              <w:rPr>
                <w:rFonts w:ascii="Trebuchet MS" w:hAnsi="Trebuchet MS"/>
                <w:sz w:val="21"/>
                <w:szCs w:val="21"/>
              </w:rPr>
              <w:t>2,183,675</w:t>
            </w:r>
          </w:p>
        </w:tc>
        <w:tc>
          <w:tcPr>
            <w:tcW w:w="283" w:type="dxa"/>
          </w:tcPr>
          <w:p w14:paraId="25753B0B" w14:textId="77777777" w:rsidR="00A21DC3" w:rsidRPr="00E82D4B" w:rsidRDefault="00A21DC3" w:rsidP="00A21DC3">
            <w:pPr>
              <w:jc w:val="right"/>
              <w:outlineLvl w:val="0"/>
              <w:rPr>
                <w:rFonts w:ascii="Trebuchet MS" w:hAnsi="Trebuchet MS"/>
                <w:i/>
                <w:sz w:val="21"/>
                <w:szCs w:val="21"/>
                <w:lang w:val="en-US"/>
              </w:rPr>
            </w:pPr>
          </w:p>
        </w:tc>
        <w:tc>
          <w:tcPr>
            <w:tcW w:w="1418" w:type="dxa"/>
            <w:vAlign w:val="bottom"/>
          </w:tcPr>
          <w:p w14:paraId="1D66DE5A" w14:textId="77777777" w:rsidR="00A21DC3" w:rsidRPr="00E82D4B" w:rsidRDefault="00A21DC3" w:rsidP="00A21DC3">
            <w:pPr>
              <w:jc w:val="right"/>
              <w:outlineLvl w:val="0"/>
              <w:rPr>
                <w:rFonts w:ascii="Trebuchet MS" w:hAnsi="Trebuchet MS"/>
                <w:sz w:val="21"/>
                <w:szCs w:val="21"/>
                <w:lang w:val="en-US"/>
              </w:rPr>
            </w:pPr>
            <w:r w:rsidRPr="00E82D4B">
              <w:rPr>
                <w:rFonts w:ascii="Trebuchet MS" w:hAnsi="Trebuchet MS"/>
                <w:sz w:val="21"/>
                <w:szCs w:val="21"/>
                <w:lang w:val="en-US"/>
              </w:rPr>
              <w:t>2,361,912</w:t>
            </w:r>
          </w:p>
        </w:tc>
      </w:tr>
      <w:tr w:rsidR="00ED7B45" w:rsidRPr="00245861" w14:paraId="369D33E1" w14:textId="77777777" w:rsidTr="00F86F9A">
        <w:trPr>
          <w:trHeight w:val="230"/>
        </w:trPr>
        <w:tc>
          <w:tcPr>
            <w:tcW w:w="568" w:type="dxa"/>
          </w:tcPr>
          <w:p w14:paraId="052110F5" w14:textId="77777777" w:rsidR="00ED7B45" w:rsidRPr="00245861" w:rsidRDefault="00ED7B45" w:rsidP="00FC75B4">
            <w:pPr>
              <w:outlineLvl w:val="0"/>
              <w:rPr>
                <w:rFonts w:ascii="Trebuchet MS" w:hAnsi="Trebuchet MS"/>
                <w:sz w:val="21"/>
                <w:szCs w:val="21"/>
                <w:lang w:val="en-US"/>
              </w:rPr>
            </w:pPr>
          </w:p>
        </w:tc>
        <w:tc>
          <w:tcPr>
            <w:tcW w:w="6237" w:type="dxa"/>
          </w:tcPr>
          <w:p w14:paraId="6094292B" w14:textId="77777777" w:rsidR="00ED7B45" w:rsidRPr="00245861" w:rsidRDefault="00ED7B45" w:rsidP="00FC75B4">
            <w:pPr>
              <w:outlineLvl w:val="0"/>
              <w:rPr>
                <w:rFonts w:ascii="Trebuchet MS" w:hAnsi="Trebuchet MS"/>
                <w:sz w:val="21"/>
                <w:szCs w:val="21"/>
                <w:lang w:val="en-US"/>
              </w:rPr>
            </w:pPr>
          </w:p>
        </w:tc>
        <w:tc>
          <w:tcPr>
            <w:tcW w:w="1418" w:type="dxa"/>
            <w:vAlign w:val="bottom"/>
          </w:tcPr>
          <w:p w14:paraId="2EFC503B" w14:textId="77777777" w:rsidR="00ED7B45" w:rsidRPr="00E82D4B" w:rsidRDefault="00ED7B45" w:rsidP="00AC0A3F">
            <w:pPr>
              <w:jc w:val="right"/>
              <w:outlineLvl w:val="0"/>
              <w:rPr>
                <w:rFonts w:ascii="Trebuchet MS" w:hAnsi="Trebuchet MS"/>
                <w:sz w:val="21"/>
                <w:szCs w:val="21"/>
                <w:lang w:val="en-US"/>
              </w:rPr>
            </w:pPr>
          </w:p>
        </w:tc>
        <w:tc>
          <w:tcPr>
            <w:tcW w:w="283" w:type="dxa"/>
          </w:tcPr>
          <w:p w14:paraId="209EB9B5" w14:textId="77777777" w:rsidR="00ED7B45" w:rsidRPr="00E82D4B" w:rsidRDefault="00ED7B45" w:rsidP="00AC0A3F">
            <w:pPr>
              <w:jc w:val="right"/>
              <w:outlineLvl w:val="0"/>
              <w:rPr>
                <w:rFonts w:ascii="Trebuchet MS" w:hAnsi="Trebuchet MS"/>
                <w:i/>
                <w:sz w:val="21"/>
                <w:szCs w:val="21"/>
                <w:lang w:val="en-US"/>
              </w:rPr>
            </w:pPr>
          </w:p>
        </w:tc>
        <w:tc>
          <w:tcPr>
            <w:tcW w:w="1418" w:type="dxa"/>
            <w:vAlign w:val="bottom"/>
          </w:tcPr>
          <w:p w14:paraId="0447192B" w14:textId="77777777" w:rsidR="00ED7B45" w:rsidRPr="00E82D4B" w:rsidRDefault="00ED7B45" w:rsidP="00E82D4B">
            <w:pPr>
              <w:outlineLvl w:val="0"/>
              <w:rPr>
                <w:rFonts w:ascii="Trebuchet MS" w:hAnsi="Trebuchet MS"/>
                <w:sz w:val="21"/>
                <w:szCs w:val="21"/>
                <w:lang w:val="en-US"/>
              </w:rPr>
            </w:pPr>
          </w:p>
        </w:tc>
      </w:tr>
      <w:tr w:rsidR="00DE6DE6" w:rsidRPr="00245861" w14:paraId="5DBA88AD" w14:textId="77777777" w:rsidTr="006C4D24">
        <w:trPr>
          <w:trHeight w:val="230"/>
        </w:trPr>
        <w:tc>
          <w:tcPr>
            <w:tcW w:w="568" w:type="dxa"/>
          </w:tcPr>
          <w:p w14:paraId="113177B7" w14:textId="77777777" w:rsidR="00DE6DE6" w:rsidRPr="00245861" w:rsidRDefault="00DE6DE6" w:rsidP="00FC75B4">
            <w:pPr>
              <w:outlineLvl w:val="0"/>
              <w:rPr>
                <w:rFonts w:ascii="Trebuchet MS" w:hAnsi="Trebuchet MS"/>
                <w:sz w:val="21"/>
                <w:szCs w:val="21"/>
                <w:lang w:val="en-US"/>
              </w:rPr>
            </w:pPr>
          </w:p>
        </w:tc>
        <w:tc>
          <w:tcPr>
            <w:tcW w:w="6237" w:type="dxa"/>
          </w:tcPr>
          <w:p w14:paraId="31CA4EF8" w14:textId="77777777" w:rsidR="00DE6DE6" w:rsidRPr="00245861" w:rsidRDefault="00DE6DE6" w:rsidP="00FC75B4">
            <w:pPr>
              <w:outlineLvl w:val="0"/>
              <w:rPr>
                <w:rFonts w:ascii="Trebuchet MS" w:hAnsi="Trebuchet MS"/>
                <w:sz w:val="21"/>
                <w:szCs w:val="21"/>
                <w:lang w:val="en-US"/>
              </w:rPr>
            </w:pPr>
          </w:p>
        </w:tc>
        <w:tc>
          <w:tcPr>
            <w:tcW w:w="1418" w:type="dxa"/>
            <w:vAlign w:val="bottom"/>
          </w:tcPr>
          <w:p w14:paraId="39444F5E" w14:textId="77777777" w:rsidR="00DE6DE6" w:rsidRPr="00E82D4B" w:rsidRDefault="00DE6DE6" w:rsidP="00AC0A3F">
            <w:pPr>
              <w:jc w:val="right"/>
              <w:outlineLvl w:val="0"/>
              <w:rPr>
                <w:rFonts w:ascii="Trebuchet MS" w:hAnsi="Trebuchet MS"/>
                <w:sz w:val="21"/>
                <w:szCs w:val="21"/>
                <w:lang w:val="en-US"/>
              </w:rPr>
            </w:pPr>
          </w:p>
        </w:tc>
        <w:tc>
          <w:tcPr>
            <w:tcW w:w="283" w:type="dxa"/>
          </w:tcPr>
          <w:p w14:paraId="0CA5A9BC" w14:textId="77777777" w:rsidR="00DE6DE6" w:rsidRPr="00E82D4B" w:rsidRDefault="00DE6DE6" w:rsidP="00AC0A3F">
            <w:pPr>
              <w:jc w:val="right"/>
              <w:outlineLvl w:val="0"/>
              <w:rPr>
                <w:rFonts w:ascii="Trebuchet MS" w:hAnsi="Trebuchet MS"/>
                <w:i/>
                <w:sz w:val="21"/>
                <w:szCs w:val="21"/>
                <w:lang w:val="en-US"/>
              </w:rPr>
            </w:pPr>
          </w:p>
        </w:tc>
        <w:tc>
          <w:tcPr>
            <w:tcW w:w="1418" w:type="dxa"/>
            <w:vAlign w:val="bottom"/>
          </w:tcPr>
          <w:p w14:paraId="4A6D49F1" w14:textId="77777777" w:rsidR="00DE6DE6" w:rsidRPr="00E82D4B" w:rsidRDefault="00DE6DE6" w:rsidP="00AC0A3F">
            <w:pPr>
              <w:jc w:val="right"/>
              <w:outlineLvl w:val="0"/>
              <w:rPr>
                <w:rFonts w:ascii="Trebuchet MS" w:hAnsi="Trebuchet MS"/>
                <w:sz w:val="21"/>
                <w:szCs w:val="21"/>
                <w:lang w:val="en-US"/>
              </w:rPr>
            </w:pPr>
          </w:p>
        </w:tc>
      </w:tr>
      <w:tr w:rsidR="00ED7B45" w:rsidRPr="00245861" w14:paraId="3AB107B8" w14:textId="77777777" w:rsidTr="00F86F9A">
        <w:trPr>
          <w:trHeight w:val="230"/>
        </w:trPr>
        <w:tc>
          <w:tcPr>
            <w:tcW w:w="568" w:type="dxa"/>
          </w:tcPr>
          <w:p w14:paraId="2E35778A" w14:textId="77777777" w:rsidR="00ED7B45" w:rsidRPr="00245861" w:rsidRDefault="00ED7B45" w:rsidP="00FC75B4">
            <w:pPr>
              <w:outlineLvl w:val="0"/>
              <w:rPr>
                <w:rFonts w:ascii="Trebuchet MS" w:hAnsi="Trebuchet MS"/>
                <w:sz w:val="21"/>
                <w:szCs w:val="21"/>
                <w:lang w:val="en-US"/>
              </w:rPr>
            </w:pPr>
          </w:p>
        </w:tc>
        <w:tc>
          <w:tcPr>
            <w:tcW w:w="6237" w:type="dxa"/>
          </w:tcPr>
          <w:p w14:paraId="57A009A3" w14:textId="424E5F77" w:rsidR="00ED7B45" w:rsidRDefault="00BB06B1" w:rsidP="00FC75B4">
            <w:pPr>
              <w:outlineLvl w:val="0"/>
              <w:rPr>
                <w:rFonts w:ascii="Trebuchet MS" w:hAnsi="Trebuchet MS"/>
                <w:sz w:val="21"/>
                <w:szCs w:val="21"/>
                <w:lang w:val="en-US"/>
              </w:rPr>
            </w:pPr>
            <w:r>
              <w:rPr>
                <w:rFonts w:ascii="Trebuchet MS" w:hAnsi="Trebuchet MS"/>
                <w:sz w:val="21"/>
                <w:szCs w:val="21"/>
                <w:lang w:val="en-US"/>
              </w:rPr>
              <w:t>Financial liabili</w:t>
            </w:r>
            <w:r w:rsidR="00545E24">
              <w:rPr>
                <w:rFonts w:ascii="Trebuchet MS" w:hAnsi="Trebuchet MS"/>
                <w:sz w:val="21"/>
                <w:szCs w:val="21"/>
                <w:lang w:val="en-US"/>
              </w:rPr>
              <w:t xml:space="preserve">ties measured at </w:t>
            </w:r>
            <w:proofErr w:type="spellStart"/>
            <w:r w:rsidR="00545E24">
              <w:rPr>
                <w:rFonts w:ascii="Trebuchet MS" w:hAnsi="Trebuchet MS"/>
                <w:sz w:val="21"/>
                <w:szCs w:val="21"/>
                <w:lang w:val="en-US"/>
              </w:rPr>
              <w:t>amortised</w:t>
            </w:r>
            <w:proofErr w:type="spellEnd"/>
            <w:r w:rsidR="00545E24">
              <w:rPr>
                <w:rFonts w:ascii="Trebuchet MS" w:hAnsi="Trebuchet MS"/>
                <w:sz w:val="21"/>
                <w:szCs w:val="21"/>
                <w:lang w:val="en-US"/>
              </w:rPr>
              <w:t xml:space="preserve"> cost</w:t>
            </w:r>
          </w:p>
          <w:p w14:paraId="5437B51C" w14:textId="60988E82" w:rsidR="00BB06B1" w:rsidRDefault="00BB06B1" w:rsidP="00FC75B4">
            <w:pPr>
              <w:outlineLvl w:val="0"/>
              <w:rPr>
                <w:rFonts w:ascii="Trebuchet MS" w:hAnsi="Trebuchet MS"/>
                <w:sz w:val="21"/>
                <w:szCs w:val="21"/>
                <w:lang w:val="en-US"/>
              </w:rPr>
            </w:pPr>
          </w:p>
        </w:tc>
        <w:tc>
          <w:tcPr>
            <w:tcW w:w="1418" w:type="dxa"/>
            <w:vAlign w:val="bottom"/>
          </w:tcPr>
          <w:p w14:paraId="782BD40D" w14:textId="77777777" w:rsidR="00ED7B45" w:rsidRPr="00245861" w:rsidRDefault="00ED7B45" w:rsidP="00AC0A3F">
            <w:pPr>
              <w:jc w:val="right"/>
              <w:outlineLvl w:val="0"/>
              <w:rPr>
                <w:rFonts w:ascii="Trebuchet MS" w:hAnsi="Trebuchet MS"/>
                <w:b/>
                <w:sz w:val="21"/>
                <w:szCs w:val="21"/>
                <w:lang w:val="en-US"/>
              </w:rPr>
            </w:pPr>
          </w:p>
        </w:tc>
        <w:tc>
          <w:tcPr>
            <w:tcW w:w="283" w:type="dxa"/>
          </w:tcPr>
          <w:p w14:paraId="4472F19B" w14:textId="77777777" w:rsidR="00ED7B45" w:rsidRPr="00245861" w:rsidRDefault="00ED7B45" w:rsidP="00AC0A3F">
            <w:pPr>
              <w:jc w:val="right"/>
              <w:outlineLvl w:val="0"/>
              <w:rPr>
                <w:rFonts w:ascii="Trebuchet MS" w:hAnsi="Trebuchet MS"/>
                <w:i/>
                <w:sz w:val="21"/>
                <w:szCs w:val="21"/>
                <w:lang w:val="en-US"/>
              </w:rPr>
            </w:pPr>
          </w:p>
        </w:tc>
        <w:tc>
          <w:tcPr>
            <w:tcW w:w="1418" w:type="dxa"/>
            <w:vAlign w:val="bottom"/>
          </w:tcPr>
          <w:p w14:paraId="08AB9CF5" w14:textId="77777777" w:rsidR="00ED7B45" w:rsidRPr="00245861" w:rsidRDefault="00ED7B45" w:rsidP="00AC0A3F">
            <w:pPr>
              <w:jc w:val="right"/>
              <w:outlineLvl w:val="0"/>
              <w:rPr>
                <w:rFonts w:ascii="Trebuchet MS" w:hAnsi="Trebuchet MS"/>
                <w:sz w:val="21"/>
                <w:szCs w:val="21"/>
                <w:lang w:val="en-US"/>
              </w:rPr>
            </w:pPr>
          </w:p>
        </w:tc>
      </w:tr>
      <w:tr w:rsidR="009F5C0E" w:rsidRPr="00245861" w14:paraId="3297B5B9" w14:textId="77777777" w:rsidTr="00F86F9A">
        <w:trPr>
          <w:trHeight w:val="230"/>
        </w:trPr>
        <w:tc>
          <w:tcPr>
            <w:tcW w:w="568" w:type="dxa"/>
          </w:tcPr>
          <w:p w14:paraId="3481F7D5" w14:textId="77777777" w:rsidR="009F5C0E" w:rsidRPr="00245861" w:rsidRDefault="009F5C0E" w:rsidP="009F5C0E">
            <w:pPr>
              <w:outlineLvl w:val="0"/>
              <w:rPr>
                <w:rFonts w:ascii="Trebuchet MS" w:hAnsi="Trebuchet MS"/>
                <w:sz w:val="21"/>
                <w:szCs w:val="21"/>
                <w:lang w:val="en-US"/>
              </w:rPr>
            </w:pPr>
          </w:p>
        </w:tc>
        <w:tc>
          <w:tcPr>
            <w:tcW w:w="6237" w:type="dxa"/>
          </w:tcPr>
          <w:p w14:paraId="790D85FC" w14:textId="430DD149" w:rsidR="009F5C0E" w:rsidRPr="00245861" w:rsidRDefault="009F5C0E" w:rsidP="00F853CE">
            <w:pPr>
              <w:outlineLvl w:val="0"/>
              <w:rPr>
                <w:rFonts w:ascii="Trebuchet MS" w:hAnsi="Trebuchet MS"/>
                <w:sz w:val="21"/>
                <w:szCs w:val="21"/>
                <w:lang w:val="en-US"/>
              </w:rPr>
            </w:pPr>
            <w:r>
              <w:rPr>
                <w:rFonts w:ascii="Trebuchet MS" w:hAnsi="Trebuchet MS"/>
                <w:sz w:val="21"/>
                <w:szCs w:val="21"/>
                <w:lang w:val="en-US"/>
              </w:rPr>
              <w:t>Trade creditors</w:t>
            </w:r>
          </w:p>
        </w:tc>
        <w:tc>
          <w:tcPr>
            <w:tcW w:w="1418" w:type="dxa"/>
            <w:vAlign w:val="bottom"/>
          </w:tcPr>
          <w:p w14:paraId="16DA0C0F" w14:textId="73B129BF" w:rsidR="009F5C0E" w:rsidRPr="003C46E3" w:rsidRDefault="00F853CE" w:rsidP="009F5C0E">
            <w:pPr>
              <w:jc w:val="right"/>
              <w:outlineLvl w:val="0"/>
              <w:rPr>
                <w:rFonts w:ascii="Trebuchet MS" w:hAnsi="Trebuchet MS"/>
                <w:sz w:val="21"/>
                <w:szCs w:val="21"/>
                <w:lang w:val="en-US"/>
              </w:rPr>
            </w:pPr>
            <w:r>
              <w:rPr>
                <w:rFonts w:ascii="Trebuchet MS" w:hAnsi="Trebuchet MS"/>
                <w:sz w:val="21"/>
                <w:szCs w:val="21"/>
                <w:lang w:val="en-US"/>
              </w:rPr>
              <w:t>194,984</w:t>
            </w:r>
          </w:p>
        </w:tc>
        <w:tc>
          <w:tcPr>
            <w:tcW w:w="283" w:type="dxa"/>
          </w:tcPr>
          <w:p w14:paraId="460D6A80" w14:textId="77777777" w:rsidR="009F5C0E" w:rsidRPr="00245861" w:rsidRDefault="009F5C0E" w:rsidP="009F5C0E">
            <w:pPr>
              <w:jc w:val="right"/>
              <w:outlineLvl w:val="0"/>
              <w:rPr>
                <w:rFonts w:ascii="Trebuchet MS" w:hAnsi="Trebuchet MS"/>
                <w:i/>
                <w:sz w:val="21"/>
                <w:szCs w:val="21"/>
                <w:lang w:val="en-US"/>
              </w:rPr>
            </w:pPr>
          </w:p>
        </w:tc>
        <w:tc>
          <w:tcPr>
            <w:tcW w:w="1418" w:type="dxa"/>
            <w:vAlign w:val="bottom"/>
          </w:tcPr>
          <w:p w14:paraId="0BBB7C2E" w14:textId="2E09976D" w:rsidR="009F5C0E" w:rsidRPr="003C46E3" w:rsidRDefault="00F853CE" w:rsidP="009F5C0E">
            <w:pPr>
              <w:jc w:val="right"/>
              <w:outlineLvl w:val="0"/>
              <w:rPr>
                <w:rFonts w:ascii="Trebuchet MS" w:hAnsi="Trebuchet MS"/>
                <w:sz w:val="21"/>
                <w:szCs w:val="21"/>
                <w:lang w:val="en-US"/>
              </w:rPr>
            </w:pPr>
            <w:r>
              <w:rPr>
                <w:rFonts w:ascii="Trebuchet MS" w:hAnsi="Trebuchet MS"/>
                <w:sz w:val="21"/>
                <w:szCs w:val="21"/>
                <w:lang w:val="en-US"/>
              </w:rPr>
              <w:t>377,745</w:t>
            </w:r>
          </w:p>
        </w:tc>
      </w:tr>
      <w:tr w:rsidR="009F5C0E" w:rsidRPr="00245861" w14:paraId="4805FE59" w14:textId="77777777" w:rsidTr="00F86F9A">
        <w:trPr>
          <w:trHeight w:val="230"/>
        </w:trPr>
        <w:tc>
          <w:tcPr>
            <w:tcW w:w="568" w:type="dxa"/>
          </w:tcPr>
          <w:p w14:paraId="012338DA" w14:textId="77777777" w:rsidR="009F5C0E" w:rsidRPr="00245861" w:rsidRDefault="009F5C0E" w:rsidP="009F5C0E">
            <w:pPr>
              <w:outlineLvl w:val="0"/>
              <w:rPr>
                <w:rFonts w:ascii="Trebuchet MS" w:hAnsi="Trebuchet MS"/>
                <w:sz w:val="21"/>
                <w:szCs w:val="21"/>
                <w:lang w:val="en-US"/>
              </w:rPr>
            </w:pPr>
          </w:p>
        </w:tc>
        <w:tc>
          <w:tcPr>
            <w:tcW w:w="6237" w:type="dxa"/>
          </w:tcPr>
          <w:p w14:paraId="3F48B0FA" w14:textId="64FA79B1" w:rsidR="009F5C0E" w:rsidRPr="00245861" w:rsidRDefault="00F853CE" w:rsidP="009F5C0E">
            <w:pPr>
              <w:outlineLvl w:val="0"/>
              <w:rPr>
                <w:rFonts w:ascii="Trebuchet MS" w:hAnsi="Trebuchet MS"/>
                <w:sz w:val="21"/>
                <w:szCs w:val="21"/>
                <w:lang w:val="en-US"/>
              </w:rPr>
            </w:pPr>
            <w:r>
              <w:rPr>
                <w:rFonts w:ascii="Trebuchet MS" w:hAnsi="Trebuchet MS"/>
                <w:sz w:val="21"/>
                <w:szCs w:val="21"/>
                <w:lang w:val="en-US"/>
              </w:rPr>
              <w:t xml:space="preserve">Other creditors and </w:t>
            </w:r>
            <w:r w:rsidR="00545E24">
              <w:rPr>
                <w:rFonts w:ascii="Trebuchet MS" w:hAnsi="Trebuchet MS"/>
                <w:sz w:val="21"/>
                <w:szCs w:val="21"/>
                <w:lang w:val="en-US"/>
              </w:rPr>
              <w:t>a</w:t>
            </w:r>
            <w:r w:rsidR="009F5C0E">
              <w:rPr>
                <w:rFonts w:ascii="Trebuchet MS" w:hAnsi="Trebuchet MS"/>
                <w:sz w:val="21"/>
                <w:szCs w:val="21"/>
                <w:lang w:val="en-US"/>
              </w:rPr>
              <w:t>ccruals</w:t>
            </w:r>
          </w:p>
        </w:tc>
        <w:tc>
          <w:tcPr>
            <w:tcW w:w="1418" w:type="dxa"/>
            <w:vAlign w:val="bottom"/>
          </w:tcPr>
          <w:p w14:paraId="62BA3FFC" w14:textId="77777777" w:rsidR="009F5C0E" w:rsidRPr="003C46E3" w:rsidRDefault="00644CC4" w:rsidP="009F5C0E">
            <w:pPr>
              <w:jc w:val="right"/>
              <w:outlineLvl w:val="0"/>
              <w:rPr>
                <w:rFonts w:ascii="Trebuchet MS" w:hAnsi="Trebuchet MS"/>
                <w:sz w:val="21"/>
                <w:szCs w:val="21"/>
                <w:lang w:val="en-US"/>
              </w:rPr>
            </w:pPr>
            <w:r>
              <w:rPr>
                <w:rFonts w:ascii="Trebuchet MS" w:hAnsi="Trebuchet MS"/>
                <w:sz w:val="21"/>
                <w:szCs w:val="21"/>
                <w:lang w:val="en-US"/>
              </w:rPr>
              <w:t>78,383</w:t>
            </w:r>
          </w:p>
        </w:tc>
        <w:tc>
          <w:tcPr>
            <w:tcW w:w="283" w:type="dxa"/>
          </w:tcPr>
          <w:p w14:paraId="1E3591B2" w14:textId="77777777" w:rsidR="009F5C0E" w:rsidRPr="00245861" w:rsidRDefault="009F5C0E" w:rsidP="009F5C0E">
            <w:pPr>
              <w:jc w:val="right"/>
              <w:outlineLvl w:val="0"/>
              <w:rPr>
                <w:rFonts w:ascii="Trebuchet MS" w:hAnsi="Trebuchet MS"/>
                <w:i/>
                <w:sz w:val="21"/>
                <w:szCs w:val="21"/>
                <w:lang w:val="en-US"/>
              </w:rPr>
            </w:pPr>
          </w:p>
        </w:tc>
        <w:tc>
          <w:tcPr>
            <w:tcW w:w="1418" w:type="dxa"/>
            <w:vAlign w:val="bottom"/>
          </w:tcPr>
          <w:p w14:paraId="082329C4" w14:textId="77777777" w:rsidR="009F5C0E" w:rsidRPr="003C46E3" w:rsidRDefault="009F5C0E" w:rsidP="009F5C0E">
            <w:pPr>
              <w:jc w:val="right"/>
              <w:outlineLvl w:val="0"/>
              <w:rPr>
                <w:rFonts w:ascii="Trebuchet MS" w:hAnsi="Trebuchet MS"/>
                <w:sz w:val="21"/>
                <w:szCs w:val="21"/>
                <w:lang w:val="en-US"/>
              </w:rPr>
            </w:pPr>
            <w:r w:rsidRPr="003C46E3">
              <w:rPr>
                <w:rFonts w:ascii="Trebuchet MS" w:hAnsi="Trebuchet MS"/>
                <w:sz w:val="21"/>
                <w:szCs w:val="21"/>
                <w:lang w:val="en-US"/>
              </w:rPr>
              <w:t>122,143</w:t>
            </w:r>
          </w:p>
        </w:tc>
      </w:tr>
      <w:tr w:rsidR="009F5C0E" w:rsidRPr="00245861" w14:paraId="2D4265FC" w14:textId="77777777" w:rsidTr="006C4D24">
        <w:trPr>
          <w:trHeight w:val="230"/>
        </w:trPr>
        <w:tc>
          <w:tcPr>
            <w:tcW w:w="568" w:type="dxa"/>
          </w:tcPr>
          <w:p w14:paraId="28FB7460" w14:textId="77777777" w:rsidR="009F5C0E" w:rsidRPr="00245861" w:rsidRDefault="009F5C0E" w:rsidP="009F5C0E">
            <w:pPr>
              <w:outlineLvl w:val="0"/>
              <w:rPr>
                <w:rFonts w:ascii="Trebuchet MS" w:hAnsi="Trebuchet MS"/>
                <w:sz w:val="21"/>
                <w:szCs w:val="21"/>
                <w:lang w:val="en-US"/>
              </w:rPr>
            </w:pPr>
          </w:p>
        </w:tc>
        <w:tc>
          <w:tcPr>
            <w:tcW w:w="6237" w:type="dxa"/>
          </w:tcPr>
          <w:p w14:paraId="51AC4AC2" w14:textId="77777777" w:rsidR="009F5C0E" w:rsidRPr="00245861" w:rsidRDefault="009F5C0E" w:rsidP="009F5C0E">
            <w:pPr>
              <w:outlineLvl w:val="0"/>
              <w:rPr>
                <w:rFonts w:ascii="Trebuchet MS" w:hAnsi="Trebuchet MS"/>
                <w:sz w:val="21"/>
                <w:szCs w:val="21"/>
                <w:lang w:val="en-US"/>
              </w:rPr>
            </w:pPr>
            <w:r>
              <w:rPr>
                <w:rFonts w:ascii="Trebuchet MS" w:hAnsi="Trebuchet MS"/>
                <w:sz w:val="21"/>
                <w:szCs w:val="21"/>
                <w:lang w:val="en-US"/>
              </w:rPr>
              <w:t>Loans repayable within one year</w:t>
            </w:r>
          </w:p>
        </w:tc>
        <w:tc>
          <w:tcPr>
            <w:tcW w:w="1418" w:type="dxa"/>
            <w:vAlign w:val="bottom"/>
          </w:tcPr>
          <w:p w14:paraId="59BCE40B" w14:textId="77777777" w:rsidR="009F5C0E" w:rsidRPr="003C46E3" w:rsidRDefault="00A21DC3" w:rsidP="009F5C0E">
            <w:pPr>
              <w:jc w:val="right"/>
              <w:outlineLvl w:val="0"/>
              <w:rPr>
                <w:rFonts w:ascii="Trebuchet MS" w:hAnsi="Trebuchet MS"/>
                <w:sz w:val="21"/>
                <w:szCs w:val="21"/>
                <w:lang w:val="en-US"/>
              </w:rPr>
            </w:pPr>
            <w:r>
              <w:rPr>
                <w:rFonts w:ascii="Trebuchet MS" w:hAnsi="Trebuchet MS"/>
                <w:sz w:val="21"/>
                <w:szCs w:val="21"/>
                <w:lang w:val="en-US"/>
              </w:rPr>
              <w:t>52,370</w:t>
            </w:r>
          </w:p>
        </w:tc>
        <w:tc>
          <w:tcPr>
            <w:tcW w:w="283" w:type="dxa"/>
          </w:tcPr>
          <w:p w14:paraId="3E856598" w14:textId="77777777" w:rsidR="009F5C0E" w:rsidRPr="00245861" w:rsidRDefault="009F5C0E" w:rsidP="009F5C0E">
            <w:pPr>
              <w:jc w:val="right"/>
              <w:outlineLvl w:val="0"/>
              <w:rPr>
                <w:rFonts w:ascii="Trebuchet MS" w:hAnsi="Trebuchet MS"/>
                <w:i/>
                <w:sz w:val="21"/>
                <w:szCs w:val="21"/>
                <w:lang w:val="en-US"/>
              </w:rPr>
            </w:pPr>
          </w:p>
        </w:tc>
        <w:tc>
          <w:tcPr>
            <w:tcW w:w="1418" w:type="dxa"/>
            <w:vAlign w:val="bottom"/>
          </w:tcPr>
          <w:p w14:paraId="1E974BC4" w14:textId="77777777" w:rsidR="009F5C0E" w:rsidRPr="003C46E3" w:rsidRDefault="009F5C0E" w:rsidP="009F5C0E">
            <w:pPr>
              <w:jc w:val="right"/>
              <w:outlineLvl w:val="0"/>
              <w:rPr>
                <w:rFonts w:ascii="Trebuchet MS" w:hAnsi="Trebuchet MS"/>
                <w:sz w:val="21"/>
                <w:szCs w:val="21"/>
                <w:lang w:val="en-US"/>
              </w:rPr>
            </w:pPr>
            <w:r w:rsidRPr="003C46E3">
              <w:rPr>
                <w:rFonts w:ascii="Trebuchet MS" w:hAnsi="Trebuchet MS"/>
                <w:sz w:val="21"/>
                <w:szCs w:val="21"/>
                <w:lang w:val="en-US"/>
              </w:rPr>
              <w:t>47,530</w:t>
            </w:r>
          </w:p>
        </w:tc>
      </w:tr>
      <w:tr w:rsidR="009F5C0E" w:rsidRPr="00245861" w14:paraId="5C07D799" w14:textId="77777777" w:rsidTr="006C4D24">
        <w:trPr>
          <w:trHeight w:val="230"/>
        </w:trPr>
        <w:tc>
          <w:tcPr>
            <w:tcW w:w="568" w:type="dxa"/>
          </w:tcPr>
          <w:p w14:paraId="674F4ED5" w14:textId="77777777" w:rsidR="009F5C0E" w:rsidRPr="00245861" w:rsidRDefault="009F5C0E" w:rsidP="009F5C0E">
            <w:pPr>
              <w:outlineLvl w:val="0"/>
              <w:rPr>
                <w:rFonts w:ascii="Trebuchet MS" w:hAnsi="Trebuchet MS"/>
                <w:sz w:val="21"/>
                <w:szCs w:val="21"/>
                <w:lang w:val="en-US"/>
              </w:rPr>
            </w:pPr>
          </w:p>
        </w:tc>
        <w:tc>
          <w:tcPr>
            <w:tcW w:w="6237" w:type="dxa"/>
          </w:tcPr>
          <w:p w14:paraId="68903CDC" w14:textId="77777777" w:rsidR="009F5C0E" w:rsidRPr="00245861" w:rsidRDefault="009F5C0E" w:rsidP="009F5C0E">
            <w:pPr>
              <w:outlineLvl w:val="0"/>
              <w:rPr>
                <w:rFonts w:ascii="Trebuchet MS" w:hAnsi="Trebuchet MS"/>
                <w:sz w:val="21"/>
                <w:szCs w:val="21"/>
                <w:lang w:val="en-US"/>
              </w:rPr>
            </w:pPr>
            <w:r>
              <w:rPr>
                <w:rFonts w:ascii="Trebuchet MS" w:hAnsi="Trebuchet MS"/>
                <w:sz w:val="21"/>
                <w:szCs w:val="21"/>
                <w:lang w:val="en-US"/>
              </w:rPr>
              <w:t>Loans repayable after more than one year</w:t>
            </w:r>
          </w:p>
        </w:tc>
        <w:tc>
          <w:tcPr>
            <w:tcW w:w="1418" w:type="dxa"/>
            <w:vAlign w:val="bottom"/>
          </w:tcPr>
          <w:p w14:paraId="007BAAF4" w14:textId="77777777" w:rsidR="009F5C0E" w:rsidRPr="003C46E3" w:rsidRDefault="00A21DC3" w:rsidP="009F5C0E">
            <w:pPr>
              <w:jc w:val="right"/>
              <w:outlineLvl w:val="0"/>
              <w:rPr>
                <w:rFonts w:ascii="Trebuchet MS" w:hAnsi="Trebuchet MS"/>
                <w:sz w:val="21"/>
                <w:szCs w:val="21"/>
                <w:lang w:val="en-US"/>
              </w:rPr>
            </w:pPr>
            <w:r>
              <w:rPr>
                <w:rFonts w:ascii="Trebuchet MS" w:hAnsi="Trebuchet MS"/>
                <w:sz w:val="21"/>
                <w:szCs w:val="21"/>
                <w:lang w:val="en-US"/>
              </w:rPr>
              <w:t>1,039,880</w:t>
            </w:r>
          </w:p>
        </w:tc>
        <w:tc>
          <w:tcPr>
            <w:tcW w:w="283" w:type="dxa"/>
          </w:tcPr>
          <w:p w14:paraId="2359FCC1" w14:textId="77777777" w:rsidR="009F5C0E" w:rsidRPr="00245861" w:rsidRDefault="009F5C0E" w:rsidP="009F5C0E">
            <w:pPr>
              <w:jc w:val="right"/>
              <w:outlineLvl w:val="0"/>
              <w:rPr>
                <w:rFonts w:ascii="Trebuchet MS" w:hAnsi="Trebuchet MS"/>
                <w:i/>
                <w:sz w:val="21"/>
                <w:szCs w:val="21"/>
                <w:lang w:val="en-US"/>
              </w:rPr>
            </w:pPr>
          </w:p>
        </w:tc>
        <w:tc>
          <w:tcPr>
            <w:tcW w:w="1418" w:type="dxa"/>
            <w:vAlign w:val="bottom"/>
          </w:tcPr>
          <w:p w14:paraId="4E422EBD" w14:textId="77777777" w:rsidR="009F5C0E" w:rsidRPr="003C46E3" w:rsidRDefault="009F5C0E" w:rsidP="009F5C0E">
            <w:pPr>
              <w:jc w:val="right"/>
              <w:outlineLvl w:val="0"/>
              <w:rPr>
                <w:rFonts w:ascii="Trebuchet MS" w:hAnsi="Trebuchet MS"/>
                <w:sz w:val="21"/>
                <w:szCs w:val="21"/>
                <w:lang w:val="en-US"/>
              </w:rPr>
            </w:pPr>
            <w:r>
              <w:rPr>
                <w:rFonts w:ascii="Trebuchet MS" w:hAnsi="Trebuchet MS"/>
                <w:sz w:val="21"/>
                <w:szCs w:val="21"/>
                <w:lang w:val="en-US"/>
              </w:rPr>
              <w:t>1,092,251</w:t>
            </w:r>
          </w:p>
        </w:tc>
      </w:tr>
      <w:tr w:rsidR="003E0864" w:rsidRPr="00245861" w14:paraId="24A1CEF8" w14:textId="77777777" w:rsidTr="006C4D24">
        <w:trPr>
          <w:trHeight w:val="230"/>
        </w:trPr>
        <w:tc>
          <w:tcPr>
            <w:tcW w:w="568" w:type="dxa"/>
          </w:tcPr>
          <w:p w14:paraId="33E6DCF4" w14:textId="77777777" w:rsidR="003E0864" w:rsidRPr="00245861" w:rsidRDefault="003E0864" w:rsidP="00FC75B4">
            <w:pPr>
              <w:outlineLvl w:val="0"/>
              <w:rPr>
                <w:rFonts w:ascii="Trebuchet MS" w:hAnsi="Trebuchet MS"/>
                <w:sz w:val="21"/>
                <w:szCs w:val="21"/>
                <w:lang w:val="en-US"/>
              </w:rPr>
            </w:pPr>
          </w:p>
        </w:tc>
        <w:tc>
          <w:tcPr>
            <w:tcW w:w="6237" w:type="dxa"/>
          </w:tcPr>
          <w:p w14:paraId="3AB74459" w14:textId="77777777" w:rsidR="003E0864" w:rsidRDefault="003E0864" w:rsidP="00FC75B4">
            <w:pPr>
              <w:outlineLvl w:val="0"/>
              <w:rPr>
                <w:rFonts w:ascii="Trebuchet MS" w:hAnsi="Trebuchet MS"/>
                <w:sz w:val="21"/>
                <w:szCs w:val="21"/>
                <w:lang w:val="en-US"/>
              </w:rPr>
            </w:pPr>
          </w:p>
        </w:tc>
        <w:tc>
          <w:tcPr>
            <w:tcW w:w="1418" w:type="dxa"/>
            <w:tcBorders>
              <w:bottom w:val="single" w:sz="4" w:space="0" w:color="auto"/>
            </w:tcBorders>
            <w:vAlign w:val="bottom"/>
          </w:tcPr>
          <w:p w14:paraId="23C5DDA8" w14:textId="77777777" w:rsidR="003E0864" w:rsidRDefault="003E0864" w:rsidP="00ED7B45">
            <w:pPr>
              <w:jc w:val="right"/>
              <w:outlineLvl w:val="0"/>
              <w:rPr>
                <w:rFonts w:ascii="Trebuchet MS" w:hAnsi="Trebuchet MS"/>
                <w:sz w:val="21"/>
                <w:szCs w:val="21"/>
                <w:lang w:val="en-US"/>
              </w:rPr>
            </w:pPr>
          </w:p>
        </w:tc>
        <w:tc>
          <w:tcPr>
            <w:tcW w:w="283" w:type="dxa"/>
          </w:tcPr>
          <w:p w14:paraId="78D528E8" w14:textId="77777777" w:rsidR="003E0864" w:rsidRPr="00245861" w:rsidRDefault="003E0864" w:rsidP="00ED7B45">
            <w:pPr>
              <w:jc w:val="right"/>
              <w:outlineLvl w:val="0"/>
              <w:rPr>
                <w:rFonts w:ascii="Trebuchet MS" w:hAnsi="Trebuchet MS"/>
                <w:i/>
                <w:sz w:val="21"/>
                <w:szCs w:val="21"/>
                <w:lang w:val="en-US"/>
              </w:rPr>
            </w:pPr>
          </w:p>
        </w:tc>
        <w:tc>
          <w:tcPr>
            <w:tcW w:w="1418" w:type="dxa"/>
            <w:tcBorders>
              <w:bottom w:val="single" w:sz="4" w:space="0" w:color="auto"/>
            </w:tcBorders>
            <w:vAlign w:val="bottom"/>
          </w:tcPr>
          <w:p w14:paraId="248F32EF" w14:textId="77777777" w:rsidR="003E0864" w:rsidRDefault="003E0864" w:rsidP="00ED7B45">
            <w:pPr>
              <w:jc w:val="right"/>
              <w:outlineLvl w:val="0"/>
              <w:rPr>
                <w:rFonts w:ascii="Trebuchet MS" w:hAnsi="Trebuchet MS"/>
                <w:sz w:val="21"/>
                <w:szCs w:val="21"/>
                <w:lang w:val="en-US"/>
              </w:rPr>
            </w:pPr>
          </w:p>
        </w:tc>
      </w:tr>
      <w:tr w:rsidR="00DE6DE6" w:rsidRPr="00245861" w14:paraId="29E03150" w14:textId="77777777" w:rsidTr="006C4D24">
        <w:trPr>
          <w:trHeight w:val="230"/>
        </w:trPr>
        <w:tc>
          <w:tcPr>
            <w:tcW w:w="568" w:type="dxa"/>
          </w:tcPr>
          <w:p w14:paraId="6E8DD942" w14:textId="77777777" w:rsidR="00DE6DE6" w:rsidRPr="00245861" w:rsidRDefault="00DE6DE6" w:rsidP="00FC75B4">
            <w:pPr>
              <w:outlineLvl w:val="0"/>
              <w:rPr>
                <w:rFonts w:ascii="Trebuchet MS" w:hAnsi="Trebuchet MS"/>
                <w:sz w:val="21"/>
                <w:szCs w:val="21"/>
                <w:lang w:val="en-US"/>
              </w:rPr>
            </w:pPr>
          </w:p>
        </w:tc>
        <w:tc>
          <w:tcPr>
            <w:tcW w:w="6237" w:type="dxa"/>
          </w:tcPr>
          <w:p w14:paraId="52D498A9" w14:textId="77777777" w:rsidR="00DE6DE6" w:rsidRPr="00245861" w:rsidRDefault="00DE6DE6" w:rsidP="00FC75B4">
            <w:pPr>
              <w:outlineLvl w:val="0"/>
              <w:rPr>
                <w:rFonts w:ascii="Trebuchet MS" w:hAnsi="Trebuchet MS"/>
                <w:sz w:val="21"/>
                <w:szCs w:val="21"/>
                <w:lang w:val="en-US"/>
              </w:rPr>
            </w:pPr>
          </w:p>
        </w:tc>
        <w:tc>
          <w:tcPr>
            <w:tcW w:w="1418" w:type="dxa"/>
            <w:tcBorders>
              <w:top w:val="single" w:sz="4" w:space="0" w:color="auto"/>
            </w:tcBorders>
            <w:vAlign w:val="bottom"/>
          </w:tcPr>
          <w:p w14:paraId="40F16396" w14:textId="77777777" w:rsidR="00DE6DE6" w:rsidRDefault="00DE6DE6" w:rsidP="00ED7B45">
            <w:pPr>
              <w:jc w:val="right"/>
              <w:outlineLvl w:val="0"/>
              <w:rPr>
                <w:rFonts w:ascii="Trebuchet MS" w:hAnsi="Trebuchet MS"/>
                <w:sz w:val="21"/>
                <w:szCs w:val="21"/>
                <w:lang w:val="en-US"/>
              </w:rPr>
            </w:pPr>
          </w:p>
        </w:tc>
        <w:tc>
          <w:tcPr>
            <w:tcW w:w="283" w:type="dxa"/>
          </w:tcPr>
          <w:p w14:paraId="07864351" w14:textId="77777777" w:rsidR="00DE6DE6" w:rsidRPr="00245861" w:rsidRDefault="00DE6DE6" w:rsidP="00ED7B45">
            <w:pPr>
              <w:jc w:val="right"/>
              <w:outlineLvl w:val="0"/>
              <w:rPr>
                <w:rFonts w:ascii="Trebuchet MS" w:hAnsi="Trebuchet MS"/>
                <w:i/>
                <w:sz w:val="21"/>
                <w:szCs w:val="21"/>
                <w:lang w:val="en-US"/>
              </w:rPr>
            </w:pPr>
          </w:p>
        </w:tc>
        <w:tc>
          <w:tcPr>
            <w:tcW w:w="1418" w:type="dxa"/>
            <w:tcBorders>
              <w:top w:val="single" w:sz="4" w:space="0" w:color="auto"/>
            </w:tcBorders>
            <w:vAlign w:val="bottom"/>
          </w:tcPr>
          <w:p w14:paraId="44D13B63" w14:textId="77777777" w:rsidR="00DE6DE6" w:rsidRDefault="00DE6DE6" w:rsidP="00ED7B45">
            <w:pPr>
              <w:jc w:val="right"/>
              <w:outlineLvl w:val="0"/>
              <w:rPr>
                <w:rFonts w:ascii="Trebuchet MS" w:hAnsi="Trebuchet MS"/>
                <w:sz w:val="21"/>
                <w:szCs w:val="21"/>
                <w:lang w:val="en-US"/>
              </w:rPr>
            </w:pPr>
          </w:p>
        </w:tc>
      </w:tr>
      <w:tr w:rsidR="00E82D4B" w:rsidRPr="00245861" w14:paraId="45CE9054" w14:textId="77777777" w:rsidTr="006C4D24">
        <w:trPr>
          <w:trHeight w:val="230"/>
        </w:trPr>
        <w:tc>
          <w:tcPr>
            <w:tcW w:w="568" w:type="dxa"/>
          </w:tcPr>
          <w:p w14:paraId="18D09691" w14:textId="77777777" w:rsidR="00E82D4B" w:rsidRPr="00245861" w:rsidRDefault="00E82D4B" w:rsidP="00FC75B4">
            <w:pPr>
              <w:outlineLvl w:val="0"/>
              <w:rPr>
                <w:rFonts w:ascii="Trebuchet MS" w:hAnsi="Trebuchet MS"/>
                <w:sz w:val="21"/>
                <w:szCs w:val="21"/>
                <w:lang w:val="en-US"/>
              </w:rPr>
            </w:pPr>
          </w:p>
        </w:tc>
        <w:tc>
          <w:tcPr>
            <w:tcW w:w="6237" w:type="dxa"/>
          </w:tcPr>
          <w:p w14:paraId="152CFD9D" w14:textId="77777777" w:rsidR="00E82D4B" w:rsidRPr="00245861" w:rsidRDefault="00E82D4B" w:rsidP="00FC75B4">
            <w:pPr>
              <w:outlineLvl w:val="0"/>
              <w:rPr>
                <w:rFonts w:ascii="Trebuchet MS" w:hAnsi="Trebuchet MS"/>
                <w:sz w:val="21"/>
                <w:szCs w:val="21"/>
                <w:lang w:val="en-US"/>
              </w:rPr>
            </w:pPr>
          </w:p>
        </w:tc>
        <w:tc>
          <w:tcPr>
            <w:tcW w:w="1418" w:type="dxa"/>
            <w:vAlign w:val="bottom"/>
          </w:tcPr>
          <w:p w14:paraId="7A0A27B4" w14:textId="7E6B69E7" w:rsidR="00E82D4B" w:rsidRPr="003C46E3" w:rsidRDefault="00F853CE" w:rsidP="00ED7B45">
            <w:pPr>
              <w:jc w:val="right"/>
              <w:outlineLvl w:val="0"/>
              <w:rPr>
                <w:rFonts w:ascii="Trebuchet MS" w:hAnsi="Trebuchet MS"/>
                <w:sz w:val="21"/>
                <w:szCs w:val="21"/>
                <w:lang w:val="en-US"/>
              </w:rPr>
            </w:pPr>
            <w:r>
              <w:rPr>
                <w:rFonts w:ascii="Trebuchet MS" w:hAnsi="Trebuchet MS"/>
                <w:sz w:val="21"/>
                <w:szCs w:val="21"/>
                <w:lang w:val="en-US"/>
              </w:rPr>
              <w:t>1,365,617</w:t>
            </w:r>
          </w:p>
        </w:tc>
        <w:tc>
          <w:tcPr>
            <w:tcW w:w="283" w:type="dxa"/>
          </w:tcPr>
          <w:p w14:paraId="72A22304" w14:textId="77777777" w:rsidR="00E82D4B" w:rsidRPr="00245861" w:rsidRDefault="00E82D4B" w:rsidP="00ED7B45">
            <w:pPr>
              <w:jc w:val="right"/>
              <w:outlineLvl w:val="0"/>
              <w:rPr>
                <w:rFonts w:ascii="Trebuchet MS" w:hAnsi="Trebuchet MS"/>
                <w:i/>
                <w:sz w:val="21"/>
                <w:szCs w:val="21"/>
                <w:lang w:val="en-US"/>
              </w:rPr>
            </w:pPr>
          </w:p>
        </w:tc>
        <w:tc>
          <w:tcPr>
            <w:tcW w:w="1418" w:type="dxa"/>
            <w:vAlign w:val="bottom"/>
          </w:tcPr>
          <w:p w14:paraId="51264FC1" w14:textId="57C0C246" w:rsidR="00E82D4B" w:rsidRPr="00245861" w:rsidRDefault="00F853CE" w:rsidP="008B1ACA">
            <w:pPr>
              <w:jc w:val="right"/>
              <w:outlineLvl w:val="0"/>
              <w:rPr>
                <w:rFonts w:ascii="Trebuchet MS" w:hAnsi="Trebuchet MS"/>
                <w:sz w:val="21"/>
                <w:szCs w:val="21"/>
                <w:lang w:val="en-US"/>
              </w:rPr>
            </w:pPr>
            <w:r>
              <w:rPr>
                <w:rFonts w:ascii="Trebuchet MS" w:hAnsi="Trebuchet MS"/>
                <w:sz w:val="21"/>
                <w:szCs w:val="21"/>
                <w:lang w:val="en-US"/>
              </w:rPr>
              <w:t>1,639,669</w:t>
            </w:r>
          </w:p>
        </w:tc>
      </w:tr>
      <w:tr w:rsidR="00DE6DE6" w:rsidRPr="00245861" w14:paraId="07514845" w14:textId="77777777" w:rsidTr="006C4D24">
        <w:trPr>
          <w:trHeight w:val="230"/>
        </w:trPr>
        <w:tc>
          <w:tcPr>
            <w:tcW w:w="568" w:type="dxa"/>
          </w:tcPr>
          <w:p w14:paraId="2083D1F7" w14:textId="77777777" w:rsidR="00DE6DE6" w:rsidRPr="00245861" w:rsidRDefault="00DE6DE6" w:rsidP="00FC75B4">
            <w:pPr>
              <w:outlineLvl w:val="0"/>
              <w:rPr>
                <w:rFonts w:ascii="Trebuchet MS" w:hAnsi="Trebuchet MS"/>
                <w:sz w:val="21"/>
                <w:szCs w:val="21"/>
                <w:lang w:val="en-US"/>
              </w:rPr>
            </w:pPr>
          </w:p>
        </w:tc>
        <w:tc>
          <w:tcPr>
            <w:tcW w:w="6237" w:type="dxa"/>
          </w:tcPr>
          <w:p w14:paraId="7C1AB656" w14:textId="77777777" w:rsidR="00DE6DE6" w:rsidRPr="00245861" w:rsidRDefault="00DE6DE6" w:rsidP="00FC75B4">
            <w:pPr>
              <w:outlineLvl w:val="0"/>
              <w:rPr>
                <w:rFonts w:ascii="Trebuchet MS" w:hAnsi="Trebuchet MS"/>
                <w:sz w:val="21"/>
                <w:szCs w:val="21"/>
                <w:lang w:val="en-US"/>
              </w:rPr>
            </w:pPr>
          </w:p>
        </w:tc>
        <w:tc>
          <w:tcPr>
            <w:tcW w:w="1418" w:type="dxa"/>
            <w:tcBorders>
              <w:bottom w:val="double" w:sz="4" w:space="0" w:color="auto"/>
            </w:tcBorders>
            <w:vAlign w:val="bottom"/>
          </w:tcPr>
          <w:p w14:paraId="27D1F7A1" w14:textId="77777777" w:rsidR="00DE6DE6" w:rsidRDefault="00DE6DE6" w:rsidP="00ED7B45">
            <w:pPr>
              <w:jc w:val="right"/>
              <w:outlineLvl w:val="0"/>
              <w:rPr>
                <w:rFonts w:ascii="Trebuchet MS" w:hAnsi="Trebuchet MS"/>
                <w:sz w:val="21"/>
                <w:szCs w:val="21"/>
                <w:lang w:val="en-US"/>
              </w:rPr>
            </w:pPr>
          </w:p>
        </w:tc>
        <w:tc>
          <w:tcPr>
            <w:tcW w:w="283" w:type="dxa"/>
          </w:tcPr>
          <w:p w14:paraId="3D15B507" w14:textId="77777777" w:rsidR="00DE6DE6" w:rsidRPr="00245861" w:rsidRDefault="00DE6DE6" w:rsidP="00ED7B45">
            <w:pPr>
              <w:jc w:val="right"/>
              <w:outlineLvl w:val="0"/>
              <w:rPr>
                <w:rFonts w:ascii="Trebuchet MS" w:hAnsi="Trebuchet MS"/>
                <w:i/>
                <w:sz w:val="21"/>
                <w:szCs w:val="21"/>
                <w:lang w:val="en-US"/>
              </w:rPr>
            </w:pPr>
          </w:p>
        </w:tc>
        <w:tc>
          <w:tcPr>
            <w:tcW w:w="1418" w:type="dxa"/>
            <w:tcBorders>
              <w:bottom w:val="double" w:sz="4" w:space="0" w:color="auto"/>
            </w:tcBorders>
            <w:vAlign w:val="bottom"/>
          </w:tcPr>
          <w:p w14:paraId="04CEA9B5" w14:textId="77777777" w:rsidR="00DE6DE6" w:rsidRDefault="00DE6DE6" w:rsidP="00ED7B45">
            <w:pPr>
              <w:jc w:val="right"/>
              <w:outlineLvl w:val="0"/>
              <w:rPr>
                <w:rFonts w:ascii="Trebuchet MS" w:hAnsi="Trebuchet MS"/>
                <w:sz w:val="21"/>
                <w:szCs w:val="21"/>
                <w:lang w:val="en-US"/>
              </w:rPr>
            </w:pPr>
          </w:p>
        </w:tc>
      </w:tr>
      <w:tr w:rsidR="00ED7B45" w:rsidRPr="00245861" w14:paraId="7E71170F" w14:textId="77777777" w:rsidTr="00F86F9A">
        <w:trPr>
          <w:trHeight w:val="230"/>
        </w:trPr>
        <w:tc>
          <w:tcPr>
            <w:tcW w:w="568" w:type="dxa"/>
          </w:tcPr>
          <w:p w14:paraId="544E256E" w14:textId="77777777" w:rsidR="00ED7B45" w:rsidRPr="00245861" w:rsidRDefault="00ED7B45" w:rsidP="00FC75B4">
            <w:pPr>
              <w:outlineLvl w:val="0"/>
              <w:rPr>
                <w:rFonts w:ascii="Trebuchet MS" w:hAnsi="Trebuchet MS"/>
                <w:sz w:val="21"/>
                <w:szCs w:val="21"/>
                <w:lang w:val="en-US"/>
              </w:rPr>
            </w:pPr>
          </w:p>
        </w:tc>
        <w:tc>
          <w:tcPr>
            <w:tcW w:w="6237" w:type="dxa"/>
          </w:tcPr>
          <w:p w14:paraId="54FEC6CD" w14:textId="77777777" w:rsidR="00ED7B45" w:rsidRPr="00245861" w:rsidRDefault="00ED7B45" w:rsidP="00FC75B4">
            <w:pPr>
              <w:outlineLvl w:val="0"/>
              <w:rPr>
                <w:rFonts w:ascii="Trebuchet MS" w:hAnsi="Trebuchet MS"/>
                <w:sz w:val="21"/>
                <w:szCs w:val="21"/>
                <w:lang w:val="en-US"/>
              </w:rPr>
            </w:pPr>
          </w:p>
        </w:tc>
        <w:tc>
          <w:tcPr>
            <w:tcW w:w="1418" w:type="dxa"/>
            <w:tcBorders>
              <w:top w:val="double" w:sz="4" w:space="0" w:color="auto"/>
            </w:tcBorders>
            <w:vAlign w:val="bottom"/>
          </w:tcPr>
          <w:p w14:paraId="4D1D7825" w14:textId="77777777" w:rsidR="00ED7B45" w:rsidRPr="00245861" w:rsidRDefault="00ED7B45" w:rsidP="00AC0A3F">
            <w:pPr>
              <w:jc w:val="right"/>
              <w:outlineLvl w:val="0"/>
              <w:rPr>
                <w:rFonts w:ascii="Trebuchet MS" w:hAnsi="Trebuchet MS"/>
                <w:b/>
                <w:sz w:val="21"/>
                <w:szCs w:val="21"/>
                <w:lang w:val="en-US"/>
              </w:rPr>
            </w:pPr>
          </w:p>
        </w:tc>
        <w:tc>
          <w:tcPr>
            <w:tcW w:w="283" w:type="dxa"/>
          </w:tcPr>
          <w:p w14:paraId="7E96FCD4" w14:textId="77777777" w:rsidR="00ED7B45" w:rsidRPr="00245861" w:rsidRDefault="00ED7B45" w:rsidP="00AC0A3F">
            <w:pPr>
              <w:jc w:val="right"/>
              <w:outlineLvl w:val="0"/>
              <w:rPr>
                <w:rFonts w:ascii="Trebuchet MS" w:hAnsi="Trebuchet MS"/>
                <w:i/>
                <w:sz w:val="21"/>
                <w:szCs w:val="21"/>
                <w:lang w:val="en-US"/>
              </w:rPr>
            </w:pPr>
          </w:p>
        </w:tc>
        <w:tc>
          <w:tcPr>
            <w:tcW w:w="1418" w:type="dxa"/>
            <w:tcBorders>
              <w:top w:val="double" w:sz="4" w:space="0" w:color="auto"/>
            </w:tcBorders>
            <w:vAlign w:val="bottom"/>
          </w:tcPr>
          <w:p w14:paraId="016E459C" w14:textId="77777777" w:rsidR="00ED7B45" w:rsidRPr="00245861" w:rsidRDefault="00ED7B45" w:rsidP="00AC0A3F">
            <w:pPr>
              <w:jc w:val="right"/>
              <w:outlineLvl w:val="0"/>
              <w:rPr>
                <w:rFonts w:ascii="Trebuchet MS" w:hAnsi="Trebuchet MS"/>
                <w:sz w:val="21"/>
                <w:szCs w:val="21"/>
                <w:lang w:val="en-US"/>
              </w:rPr>
            </w:pPr>
          </w:p>
        </w:tc>
      </w:tr>
    </w:tbl>
    <w:p w14:paraId="1EBC0DCE" w14:textId="4F073426" w:rsidR="00D877E6" w:rsidRDefault="00F853CE">
      <w:pPr>
        <w:rPr>
          <w:rFonts w:ascii="Trebuchet MS" w:hAnsi="Trebuchet MS"/>
          <w:sz w:val="21"/>
          <w:szCs w:val="21"/>
        </w:rPr>
      </w:pPr>
      <w:r>
        <w:rPr>
          <w:rFonts w:ascii="Trebuchet MS" w:hAnsi="Trebuchet MS"/>
          <w:sz w:val="21"/>
          <w:szCs w:val="21"/>
        </w:rPr>
        <w:t xml:space="preserve">Interest payable on financial liabilities measured at amortised cost is disclosed in note 9. Interest receivable </w:t>
      </w:r>
      <w:r w:rsidR="00BB06B1">
        <w:rPr>
          <w:rFonts w:ascii="Trebuchet MS" w:hAnsi="Trebuchet MS"/>
          <w:sz w:val="21"/>
          <w:szCs w:val="21"/>
        </w:rPr>
        <w:t>on</w:t>
      </w:r>
      <w:r>
        <w:rPr>
          <w:rFonts w:ascii="Trebuchet MS" w:hAnsi="Trebuchet MS"/>
          <w:sz w:val="21"/>
          <w:szCs w:val="21"/>
        </w:rPr>
        <w:t xml:space="preserve"> cash and cash equivalent is disclosed in note 8.</w:t>
      </w:r>
    </w:p>
    <w:p w14:paraId="632E797D" w14:textId="237D3D91" w:rsidR="00F853CE" w:rsidRDefault="00F853CE">
      <w:pPr>
        <w:rPr>
          <w:rFonts w:ascii="Trebuchet MS" w:hAnsi="Trebuchet MS"/>
          <w:sz w:val="21"/>
          <w:szCs w:val="21"/>
        </w:rPr>
      </w:pPr>
    </w:p>
    <w:p w14:paraId="16AF9AFA" w14:textId="1BF2DD23" w:rsidR="00F853CE" w:rsidRDefault="00F853CE">
      <w:pPr>
        <w:rPr>
          <w:rFonts w:ascii="Trebuchet MS" w:hAnsi="Trebuchet MS"/>
          <w:sz w:val="21"/>
          <w:szCs w:val="21"/>
        </w:rPr>
      </w:pPr>
    </w:p>
    <w:p w14:paraId="4F1A55CA" w14:textId="327501A0" w:rsidR="00F853CE" w:rsidRDefault="00F853CE">
      <w:pPr>
        <w:rPr>
          <w:rFonts w:ascii="Trebuchet MS" w:hAnsi="Trebuchet MS"/>
          <w:sz w:val="21"/>
          <w:szCs w:val="21"/>
        </w:rPr>
      </w:pPr>
    </w:p>
    <w:p w14:paraId="4DCC1B16" w14:textId="640F2D1E" w:rsidR="00F853CE" w:rsidRDefault="00F853CE">
      <w:pPr>
        <w:rPr>
          <w:rFonts w:ascii="Trebuchet MS" w:hAnsi="Trebuchet MS"/>
          <w:sz w:val="21"/>
          <w:szCs w:val="21"/>
        </w:rPr>
      </w:pPr>
    </w:p>
    <w:p w14:paraId="3542D182" w14:textId="2053032C" w:rsidR="00F853CE" w:rsidRDefault="00F853CE">
      <w:pPr>
        <w:rPr>
          <w:rFonts w:ascii="Trebuchet MS" w:hAnsi="Trebuchet MS"/>
          <w:sz w:val="21"/>
          <w:szCs w:val="21"/>
        </w:rPr>
      </w:pPr>
    </w:p>
    <w:p w14:paraId="2BAD6F59" w14:textId="1C1A8613" w:rsidR="00F853CE" w:rsidRDefault="00F853CE">
      <w:pPr>
        <w:rPr>
          <w:rFonts w:ascii="Trebuchet MS" w:hAnsi="Trebuchet MS"/>
          <w:sz w:val="21"/>
          <w:szCs w:val="21"/>
        </w:rPr>
      </w:pPr>
    </w:p>
    <w:p w14:paraId="4096362F" w14:textId="1C47F9CA" w:rsidR="00F853CE" w:rsidRDefault="00F853CE">
      <w:pPr>
        <w:rPr>
          <w:rFonts w:ascii="Trebuchet MS" w:hAnsi="Trebuchet MS"/>
          <w:sz w:val="21"/>
          <w:szCs w:val="21"/>
        </w:rPr>
      </w:pPr>
    </w:p>
    <w:p w14:paraId="10466CF6" w14:textId="1782D0BF" w:rsidR="00F853CE" w:rsidRDefault="00F853CE">
      <w:pPr>
        <w:rPr>
          <w:rFonts w:ascii="Trebuchet MS" w:hAnsi="Trebuchet MS"/>
          <w:sz w:val="21"/>
          <w:szCs w:val="21"/>
        </w:rPr>
      </w:pPr>
    </w:p>
    <w:p w14:paraId="108EF91F" w14:textId="6B358984" w:rsidR="00F853CE" w:rsidRDefault="00F853CE">
      <w:pPr>
        <w:rPr>
          <w:rFonts w:ascii="Trebuchet MS" w:hAnsi="Trebuchet MS"/>
          <w:sz w:val="21"/>
          <w:szCs w:val="21"/>
        </w:rPr>
      </w:pPr>
    </w:p>
    <w:p w14:paraId="2F6A6B4F" w14:textId="77777777" w:rsidR="00FC75B4" w:rsidRPr="00245861" w:rsidRDefault="00FC75B4" w:rsidP="00AC0A3F">
      <w:pPr>
        <w:outlineLvl w:val="0"/>
        <w:rPr>
          <w:rFonts w:ascii="Trebuchet MS" w:hAnsi="Trebuchet MS"/>
          <w:sz w:val="21"/>
          <w:szCs w:val="21"/>
        </w:rPr>
      </w:pPr>
    </w:p>
    <w:p w14:paraId="20A37684" w14:textId="77777777" w:rsidR="00E618D0" w:rsidRPr="00245861" w:rsidRDefault="002712F4" w:rsidP="00E618D0">
      <w:pPr>
        <w:tabs>
          <w:tab w:val="left" w:pos="567"/>
        </w:tabs>
        <w:rPr>
          <w:rFonts w:ascii="Trebuchet MS" w:hAnsi="Trebuchet MS"/>
          <w:sz w:val="21"/>
          <w:szCs w:val="21"/>
        </w:rPr>
      </w:pPr>
      <w:r>
        <w:rPr>
          <w:rFonts w:ascii="Trebuchet MS" w:hAnsi="Trebuchet MS"/>
          <w:b/>
          <w:sz w:val="21"/>
          <w:szCs w:val="21"/>
        </w:rPr>
        <w:t>19</w:t>
      </w:r>
      <w:r w:rsidR="00E618D0" w:rsidRPr="00245861">
        <w:rPr>
          <w:rFonts w:ascii="Trebuchet MS" w:hAnsi="Trebuchet MS"/>
          <w:b/>
          <w:sz w:val="21"/>
          <w:szCs w:val="21"/>
        </w:rPr>
        <w:t>.</w:t>
      </w:r>
      <w:r w:rsidR="00E618D0" w:rsidRPr="00245861">
        <w:rPr>
          <w:rFonts w:ascii="Trebuchet MS" w:hAnsi="Trebuchet MS"/>
          <w:b/>
          <w:sz w:val="21"/>
          <w:szCs w:val="21"/>
        </w:rPr>
        <w:tab/>
        <w:t>CAPITAL COMMITMENTS</w:t>
      </w:r>
    </w:p>
    <w:p w14:paraId="3A065E00" w14:textId="77777777" w:rsidR="00E618D0" w:rsidRPr="00245861" w:rsidRDefault="00E618D0" w:rsidP="00E618D0">
      <w:pPr>
        <w:rPr>
          <w:rFonts w:ascii="Trebuchet MS" w:hAnsi="Trebuchet MS"/>
          <w:sz w:val="21"/>
          <w:szCs w:val="21"/>
        </w:rPr>
      </w:pPr>
    </w:p>
    <w:p w14:paraId="2150FABF" w14:textId="3E2CA5E2" w:rsidR="0000517E" w:rsidRPr="00245861" w:rsidRDefault="00EB4F23" w:rsidP="006C4D24">
      <w:pPr>
        <w:ind w:left="567" w:right="137"/>
        <w:jc w:val="both"/>
        <w:rPr>
          <w:rFonts w:ascii="Trebuchet MS" w:hAnsi="Trebuchet MS"/>
          <w:sz w:val="21"/>
          <w:szCs w:val="21"/>
        </w:rPr>
      </w:pPr>
      <w:r w:rsidRPr="00245861">
        <w:rPr>
          <w:rFonts w:ascii="Trebuchet MS" w:hAnsi="Trebuchet MS"/>
          <w:sz w:val="21"/>
          <w:szCs w:val="21"/>
        </w:rPr>
        <w:t xml:space="preserve">At the </w:t>
      </w:r>
      <w:r w:rsidR="000A7692" w:rsidRPr="00245861">
        <w:rPr>
          <w:rFonts w:ascii="Trebuchet MS" w:hAnsi="Trebuchet MS"/>
          <w:sz w:val="21"/>
          <w:szCs w:val="21"/>
        </w:rPr>
        <w:t>year-end</w:t>
      </w:r>
      <w:r w:rsidR="0000517E" w:rsidRPr="00245861">
        <w:rPr>
          <w:rFonts w:ascii="Trebuchet MS" w:hAnsi="Trebuchet MS"/>
          <w:sz w:val="21"/>
          <w:szCs w:val="21"/>
        </w:rPr>
        <w:t xml:space="preserve"> there was no capital expenditure contracted for but not provided for in the financial </w:t>
      </w:r>
      <w:r w:rsidR="007A17B5" w:rsidRPr="00245861">
        <w:rPr>
          <w:rFonts w:ascii="Trebuchet MS" w:hAnsi="Trebuchet MS"/>
          <w:sz w:val="21"/>
          <w:szCs w:val="21"/>
        </w:rPr>
        <w:t>statements (</w:t>
      </w:r>
      <w:r w:rsidR="00B8082B" w:rsidRPr="00245861">
        <w:rPr>
          <w:rFonts w:ascii="Trebuchet MS" w:hAnsi="Trebuchet MS"/>
          <w:sz w:val="21"/>
          <w:szCs w:val="21"/>
        </w:rPr>
        <w:t>201</w:t>
      </w:r>
      <w:r w:rsidR="006D5230">
        <w:rPr>
          <w:rFonts w:ascii="Trebuchet MS" w:hAnsi="Trebuchet MS"/>
          <w:sz w:val="21"/>
          <w:szCs w:val="21"/>
        </w:rPr>
        <w:t>6</w:t>
      </w:r>
      <w:r w:rsidR="00B8082B" w:rsidRPr="00245861">
        <w:rPr>
          <w:rFonts w:ascii="Trebuchet MS" w:hAnsi="Trebuchet MS"/>
          <w:sz w:val="21"/>
          <w:szCs w:val="21"/>
        </w:rPr>
        <w:t xml:space="preserve"> </w:t>
      </w:r>
      <w:r w:rsidRPr="00245861">
        <w:rPr>
          <w:rFonts w:ascii="Trebuchet MS" w:hAnsi="Trebuchet MS"/>
          <w:sz w:val="21"/>
          <w:szCs w:val="21"/>
        </w:rPr>
        <w:t>-</w:t>
      </w:r>
      <w:r w:rsidR="0000517E" w:rsidRPr="00245861">
        <w:rPr>
          <w:rFonts w:ascii="Trebuchet MS" w:hAnsi="Trebuchet MS"/>
          <w:sz w:val="21"/>
          <w:szCs w:val="21"/>
        </w:rPr>
        <w:t xml:space="preserve"> £nil); nor was there any capital expenditure authorised by the Board but not yet contracted for (</w:t>
      </w:r>
      <w:r w:rsidR="00B8082B" w:rsidRPr="00245861">
        <w:rPr>
          <w:rFonts w:ascii="Trebuchet MS" w:hAnsi="Trebuchet MS"/>
          <w:sz w:val="21"/>
          <w:szCs w:val="21"/>
        </w:rPr>
        <w:t>201</w:t>
      </w:r>
      <w:r w:rsidR="006D5230">
        <w:rPr>
          <w:rFonts w:ascii="Trebuchet MS" w:hAnsi="Trebuchet MS"/>
          <w:sz w:val="21"/>
          <w:szCs w:val="21"/>
        </w:rPr>
        <w:t>6</w:t>
      </w:r>
      <w:r w:rsidR="00B8082B" w:rsidRPr="00245861">
        <w:rPr>
          <w:rFonts w:ascii="Trebuchet MS" w:hAnsi="Trebuchet MS"/>
          <w:sz w:val="21"/>
          <w:szCs w:val="21"/>
        </w:rPr>
        <w:t xml:space="preserve"> </w:t>
      </w:r>
      <w:r w:rsidRPr="00245861">
        <w:rPr>
          <w:rFonts w:ascii="Trebuchet MS" w:hAnsi="Trebuchet MS"/>
          <w:sz w:val="21"/>
          <w:szCs w:val="21"/>
        </w:rPr>
        <w:t xml:space="preserve">- </w:t>
      </w:r>
      <w:r w:rsidR="0000517E" w:rsidRPr="00245861">
        <w:rPr>
          <w:rFonts w:ascii="Trebuchet MS" w:hAnsi="Trebuchet MS"/>
          <w:sz w:val="21"/>
          <w:szCs w:val="21"/>
        </w:rPr>
        <w:t>£nil).</w:t>
      </w:r>
    </w:p>
    <w:p w14:paraId="3AB03592" w14:textId="77777777" w:rsidR="00B8082B" w:rsidRPr="00245861" w:rsidRDefault="00B8082B">
      <w:pPr>
        <w:tabs>
          <w:tab w:val="right" w:pos="9639"/>
        </w:tabs>
        <w:outlineLvl w:val="0"/>
        <w:rPr>
          <w:rFonts w:ascii="Trebuchet MS" w:hAnsi="Trebuchet MS"/>
          <w:sz w:val="21"/>
          <w:szCs w:val="21"/>
        </w:rPr>
      </w:pPr>
    </w:p>
    <w:p w14:paraId="1504071F" w14:textId="77777777" w:rsidR="00D877E6" w:rsidRPr="00245861" w:rsidRDefault="00D877E6">
      <w:pPr>
        <w:tabs>
          <w:tab w:val="right" w:pos="9639"/>
        </w:tabs>
        <w:outlineLvl w:val="0"/>
        <w:rPr>
          <w:rFonts w:ascii="Trebuchet MS" w:hAnsi="Trebuchet MS"/>
          <w:sz w:val="21"/>
          <w:szCs w:val="21"/>
        </w:rPr>
      </w:pPr>
    </w:p>
    <w:tbl>
      <w:tblPr>
        <w:tblW w:w="9923" w:type="dxa"/>
        <w:tblInd w:w="-34" w:type="dxa"/>
        <w:tblLayout w:type="fixed"/>
        <w:tblLook w:val="0000" w:firstRow="0" w:lastRow="0" w:firstColumn="0" w:lastColumn="0" w:noHBand="0" w:noVBand="0"/>
      </w:tblPr>
      <w:tblGrid>
        <w:gridCol w:w="709"/>
        <w:gridCol w:w="2660"/>
        <w:gridCol w:w="1417"/>
        <w:gridCol w:w="284"/>
        <w:gridCol w:w="1417"/>
        <w:gridCol w:w="284"/>
        <w:gridCol w:w="33"/>
        <w:gridCol w:w="1385"/>
        <w:gridCol w:w="33"/>
        <w:gridCol w:w="251"/>
        <w:gridCol w:w="32"/>
        <w:gridCol w:w="1386"/>
        <w:gridCol w:w="32"/>
      </w:tblGrid>
      <w:tr w:rsidR="00D877E6" w:rsidRPr="00245861" w14:paraId="3BEDE842" w14:textId="77777777" w:rsidTr="00374B57">
        <w:tc>
          <w:tcPr>
            <w:tcW w:w="709" w:type="dxa"/>
          </w:tcPr>
          <w:p w14:paraId="5691E503" w14:textId="77777777" w:rsidR="00D877E6" w:rsidRPr="00245861" w:rsidRDefault="002712F4" w:rsidP="00D877E6">
            <w:pPr>
              <w:tabs>
                <w:tab w:val="right" w:pos="9639"/>
              </w:tabs>
              <w:outlineLvl w:val="0"/>
              <w:rPr>
                <w:rFonts w:ascii="Trebuchet MS" w:hAnsi="Trebuchet MS"/>
                <w:b/>
                <w:sz w:val="21"/>
                <w:szCs w:val="21"/>
              </w:rPr>
            </w:pPr>
            <w:r>
              <w:rPr>
                <w:rFonts w:ascii="Trebuchet MS" w:hAnsi="Trebuchet MS"/>
                <w:b/>
                <w:sz w:val="21"/>
                <w:szCs w:val="21"/>
              </w:rPr>
              <w:t>20</w:t>
            </w:r>
            <w:r w:rsidR="00D877E6" w:rsidRPr="00245861">
              <w:rPr>
                <w:rFonts w:ascii="Trebuchet MS" w:hAnsi="Trebuchet MS"/>
                <w:b/>
                <w:sz w:val="21"/>
                <w:szCs w:val="21"/>
              </w:rPr>
              <w:t>.</w:t>
            </w:r>
          </w:p>
        </w:tc>
        <w:tc>
          <w:tcPr>
            <w:tcW w:w="6095" w:type="dxa"/>
            <w:gridSpan w:val="6"/>
          </w:tcPr>
          <w:p w14:paraId="360B7922" w14:textId="77777777" w:rsidR="00D877E6" w:rsidRPr="00245861" w:rsidRDefault="00D877E6" w:rsidP="00D877E6">
            <w:pPr>
              <w:tabs>
                <w:tab w:val="right" w:pos="9639"/>
              </w:tabs>
              <w:outlineLvl w:val="0"/>
              <w:rPr>
                <w:rFonts w:ascii="Trebuchet MS" w:hAnsi="Trebuchet MS"/>
                <w:b/>
                <w:sz w:val="21"/>
                <w:szCs w:val="21"/>
              </w:rPr>
            </w:pPr>
            <w:r w:rsidRPr="00245861">
              <w:rPr>
                <w:rFonts w:ascii="Trebuchet MS" w:hAnsi="Trebuchet MS"/>
                <w:b/>
                <w:sz w:val="21"/>
                <w:szCs w:val="21"/>
              </w:rPr>
              <w:t>OPERATING LEASES</w:t>
            </w:r>
          </w:p>
        </w:tc>
        <w:tc>
          <w:tcPr>
            <w:tcW w:w="1418" w:type="dxa"/>
            <w:gridSpan w:val="2"/>
            <w:vAlign w:val="bottom"/>
          </w:tcPr>
          <w:p w14:paraId="7132ED68" w14:textId="77777777" w:rsidR="00D877E6" w:rsidRPr="00245861" w:rsidRDefault="00D877E6" w:rsidP="00D877E6">
            <w:pPr>
              <w:tabs>
                <w:tab w:val="right" w:pos="9639"/>
              </w:tabs>
              <w:outlineLvl w:val="0"/>
              <w:rPr>
                <w:rFonts w:ascii="Trebuchet MS" w:hAnsi="Trebuchet MS"/>
                <w:b/>
                <w:sz w:val="21"/>
                <w:szCs w:val="21"/>
              </w:rPr>
            </w:pPr>
          </w:p>
        </w:tc>
        <w:tc>
          <w:tcPr>
            <w:tcW w:w="283" w:type="dxa"/>
            <w:gridSpan w:val="2"/>
            <w:vAlign w:val="bottom"/>
          </w:tcPr>
          <w:p w14:paraId="49CAA9BD" w14:textId="77777777" w:rsidR="00D877E6" w:rsidRPr="00245861" w:rsidRDefault="00D877E6" w:rsidP="00D877E6">
            <w:pPr>
              <w:tabs>
                <w:tab w:val="right" w:pos="9639"/>
              </w:tabs>
              <w:outlineLvl w:val="0"/>
              <w:rPr>
                <w:rFonts w:ascii="Trebuchet MS" w:hAnsi="Trebuchet MS"/>
                <w:b/>
                <w:sz w:val="21"/>
                <w:szCs w:val="21"/>
              </w:rPr>
            </w:pPr>
          </w:p>
        </w:tc>
        <w:tc>
          <w:tcPr>
            <w:tcW w:w="1418" w:type="dxa"/>
            <w:gridSpan w:val="2"/>
            <w:vAlign w:val="bottom"/>
          </w:tcPr>
          <w:p w14:paraId="7EDE9458" w14:textId="77777777" w:rsidR="00D877E6" w:rsidRPr="00245861" w:rsidRDefault="00D877E6" w:rsidP="00D877E6">
            <w:pPr>
              <w:tabs>
                <w:tab w:val="right" w:pos="9639"/>
              </w:tabs>
              <w:outlineLvl w:val="0"/>
              <w:rPr>
                <w:rFonts w:ascii="Trebuchet MS" w:hAnsi="Trebuchet MS"/>
                <w:b/>
                <w:sz w:val="21"/>
                <w:szCs w:val="21"/>
              </w:rPr>
            </w:pPr>
          </w:p>
        </w:tc>
      </w:tr>
      <w:tr w:rsidR="00D877E6" w:rsidRPr="00245861" w14:paraId="556C47FC" w14:textId="77777777" w:rsidTr="00374B57">
        <w:tc>
          <w:tcPr>
            <w:tcW w:w="709" w:type="dxa"/>
          </w:tcPr>
          <w:p w14:paraId="30F40238" w14:textId="77777777" w:rsidR="00D877E6" w:rsidRPr="00245861" w:rsidRDefault="00D877E6" w:rsidP="00D877E6">
            <w:pPr>
              <w:tabs>
                <w:tab w:val="right" w:pos="9639"/>
              </w:tabs>
              <w:outlineLvl w:val="0"/>
              <w:rPr>
                <w:rFonts w:ascii="Trebuchet MS" w:hAnsi="Trebuchet MS"/>
                <w:b/>
                <w:sz w:val="21"/>
                <w:szCs w:val="21"/>
              </w:rPr>
            </w:pPr>
          </w:p>
        </w:tc>
        <w:tc>
          <w:tcPr>
            <w:tcW w:w="6095" w:type="dxa"/>
            <w:gridSpan w:val="6"/>
          </w:tcPr>
          <w:p w14:paraId="1C05FACF" w14:textId="77777777" w:rsidR="00D877E6" w:rsidRPr="00245861" w:rsidRDefault="00D877E6" w:rsidP="00D877E6">
            <w:pPr>
              <w:tabs>
                <w:tab w:val="right" w:pos="9639"/>
              </w:tabs>
              <w:outlineLvl w:val="0"/>
              <w:rPr>
                <w:rFonts w:ascii="Trebuchet MS" w:hAnsi="Trebuchet MS"/>
                <w:b/>
                <w:sz w:val="21"/>
                <w:szCs w:val="21"/>
              </w:rPr>
            </w:pPr>
          </w:p>
        </w:tc>
        <w:tc>
          <w:tcPr>
            <w:tcW w:w="1418" w:type="dxa"/>
            <w:gridSpan w:val="2"/>
            <w:vAlign w:val="bottom"/>
          </w:tcPr>
          <w:p w14:paraId="2C739039" w14:textId="77777777" w:rsidR="00D877E6" w:rsidRPr="00245861" w:rsidRDefault="00D877E6" w:rsidP="00D877E6">
            <w:pPr>
              <w:tabs>
                <w:tab w:val="right" w:pos="9639"/>
              </w:tabs>
              <w:outlineLvl w:val="0"/>
              <w:rPr>
                <w:rFonts w:ascii="Trebuchet MS" w:hAnsi="Trebuchet MS"/>
                <w:b/>
                <w:sz w:val="21"/>
                <w:szCs w:val="21"/>
              </w:rPr>
            </w:pPr>
          </w:p>
        </w:tc>
        <w:tc>
          <w:tcPr>
            <w:tcW w:w="283" w:type="dxa"/>
            <w:gridSpan w:val="2"/>
            <w:vAlign w:val="bottom"/>
          </w:tcPr>
          <w:p w14:paraId="687096F2" w14:textId="77777777" w:rsidR="00D877E6" w:rsidRPr="00245861" w:rsidRDefault="00D877E6" w:rsidP="00D877E6">
            <w:pPr>
              <w:tabs>
                <w:tab w:val="right" w:pos="9639"/>
              </w:tabs>
              <w:outlineLvl w:val="0"/>
              <w:rPr>
                <w:rFonts w:ascii="Trebuchet MS" w:hAnsi="Trebuchet MS"/>
                <w:b/>
                <w:sz w:val="21"/>
                <w:szCs w:val="21"/>
              </w:rPr>
            </w:pPr>
          </w:p>
        </w:tc>
        <w:tc>
          <w:tcPr>
            <w:tcW w:w="1418" w:type="dxa"/>
            <w:gridSpan w:val="2"/>
            <w:vAlign w:val="bottom"/>
          </w:tcPr>
          <w:p w14:paraId="425BC39D" w14:textId="77777777" w:rsidR="00D877E6" w:rsidRPr="00245861" w:rsidRDefault="00D877E6" w:rsidP="00D877E6">
            <w:pPr>
              <w:tabs>
                <w:tab w:val="right" w:pos="9639"/>
              </w:tabs>
              <w:outlineLvl w:val="0"/>
              <w:rPr>
                <w:rFonts w:ascii="Trebuchet MS" w:hAnsi="Trebuchet MS"/>
                <w:b/>
                <w:sz w:val="21"/>
                <w:szCs w:val="21"/>
              </w:rPr>
            </w:pPr>
          </w:p>
        </w:tc>
      </w:tr>
      <w:tr w:rsidR="00D877E6" w:rsidRPr="00245861" w14:paraId="653DECFB" w14:textId="77777777" w:rsidTr="00374B57">
        <w:trPr>
          <w:gridAfter w:val="1"/>
          <w:wAfter w:w="32" w:type="dxa"/>
        </w:trPr>
        <w:tc>
          <w:tcPr>
            <w:tcW w:w="709" w:type="dxa"/>
          </w:tcPr>
          <w:p w14:paraId="3612623E" w14:textId="77777777" w:rsidR="00D877E6" w:rsidRPr="00245861" w:rsidRDefault="00D877E6" w:rsidP="00D877E6">
            <w:pPr>
              <w:tabs>
                <w:tab w:val="right" w:pos="9639"/>
              </w:tabs>
              <w:outlineLvl w:val="0"/>
              <w:rPr>
                <w:rFonts w:ascii="Trebuchet MS" w:hAnsi="Trebuchet MS"/>
                <w:sz w:val="21"/>
                <w:szCs w:val="21"/>
              </w:rPr>
            </w:pPr>
          </w:p>
        </w:tc>
        <w:tc>
          <w:tcPr>
            <w:tcW w:w="9182" w:type="dxa"/>
            <w:gridSpan w:val="11"/>
          </w:tcPr>
          <w:p w14:paraId="7A4FBA3D"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The future minimum lease payments under non-cancellable leases are as follows:</w:t>
            </w:r>
          </w:p>
          <w:p w14:paraId="5FA8AE91" w14:textId="77777777" w:rsidR="00D877E6" w:rsidRPr="00245861" w:rsidRDefault="00D877E6" w:rsidP="00D877E6">
            <w:pPr>
              <w:tabs>
                <w:tab w:val="right" w:pos="9639"/>
              </w:tabs>
              <w:outlineLvl w:val="0"/>
              <w:rPr>
                <w:rFonts w:ascii="Trebuchet MS" w:hAnsi="Trebuchet MS"/>
                <w:b/>
                <w:sz w:val="21"/>
                <w:szCs w:val="21"/>
              </w:rPr>
            </w:pPr>
          </w:p>
        </w:tc>
      </w:tr>
      <w:tr w:rsidR="00D877E6" w:rsidRPr="00245861" w14:paraId="53445656" w14:textId="77777777" w:rsidTr="00374B57">
        <w:trPr>
          <w:gridAfter w:val="1"/>
          <w:wAfter w:w="32" w:type="dxa"/>
        </w:trPr>
        <w:tc>
          <w:tcPr>
            <w:tcW w:w="709" w:type="dxa"/>
          </w:tcPr>
          <w:p w14:paraId="13B94023" w14:textId="77777777" w:rsidR="00D877E6" w:rsidRPr="00245861" w:rsidRDefault="00D877E6" w:rsidP="00D877E6">
            <w:pPr>
              <w:tabs>
                <w:tab w:val="right" w:pos="9639"/>
              </w:tabs>
              <w:outlineLvl w:val="0"/>
              <w:rPr>
                <w:rFonts w:ascii="Trebuchet MS" w:hAnsi="Trebuchet MS"/>
                <w:sz w:val="21"/>
                <w:szCs w:val="21"/>
              </w:rPr>
            </w:pPr>
          </w:p>
        </w:tc>
        <w:tc>
          <w:tcPr>
            <w:tcW w:w="2660" w:type="dxa"/>
          </w:tcPr>
          <w:p w14:paraId="44DE4838" w14:textId="77777777" w:rsidR="00D877E6" w:rsidRPr="00245861" w:rsidRDefault="00D877E6" w:rsidP="00D877E6">
            <w:pPr>
              <w:tabs>
                <w:tab w:val="right" w:pos="9639"/>
              </w:tabs>
              <w:outlineLvl w:val="0"/>
              <w:rPr>
                <w:rFonts w:ascii="Trebuchet MS" w:hAnsi="Trebuchet MS"/>
                <w:b/>
                <w:sz w:val="21"/>
                <w:szCs w:val="21"/>
              </w:rPr>
            </w:pPr>
          </w:p>
        </w:tc>
        <w:tc>
          <w:tcPr>
            <w:tcW w:w="3118" w:type="dxa"/>
            <w:gridSpan w:val="3"/>
          </w:tcPr>
          <w:p w14:paraId="1E856D74" w14:textId="77777777" w:rsidR="00D877E6" w:rsidRPr="00245861" w:rsidRDefault="00D877E6" w:rsidP="009C11FB">
            <w:pPr>
              <w:tabs>
                <w:tab w:val="right" w:pos="9639"/>
              </w:tabs>
              <w:jc w:val="right"/>
              <w:outlineLvl w:val="0"/>
              <w:rPr>
                <w:rFonts w:ascii="Trebuchet MS" w:hAnsi="Trebuchet MS"/>
                <w:b/>
                <w:sz w:val="21"/>
                <w:szCs w:val="21"/>
              </w:rPr>
            </w:pPr>
            <w:r w:rsidRPr="00245861">
              <w:rPr>
                <w:rFonts w:ascii="Trebuchet MS" w:hAnsi="Trebuchet MS"/>
                <w:b/>
                <w:sz w:val="21"/>
                <w:szCs w:val="21"/>
              </w:rPr>
              <w:t>201</w:t>
            </w:r>
            <w:r w:rsidR="009C11FB">
              <w:rPr>
                <w:rFonts w:ascii="Trebuchet MS" w:hAnsi="Trebuchet MS"/>
                <w:b/>
                <w:sz w:val="21"/>
                <w:szCs w:val="21"/>
              </w:rPr>
              <w:t>7</w:t>
            </w:r>
          </w:p>
        </w:tc>
        <w:tc>
          <w:tcPr>
            <w:tcW w:w="284" w:type="dxa"/>
          </w:tcPr>
          <w:p w14:paraId="7FC4BE33" w14:textId="77777777" w:rsidR="00D877E6" w:rsidRPr="00245861" w:rsidRDefault="00D877E6" w:rsidP="009411B4">
            <w:pPr>
              <w:tabs>
                <w:tab w:val="right" w:pos="9639"/>
              </w:tabs>
              <w:jc w:val="right"/>
              <w:outlineLvl w:val="0"/>
              <w:rPr>
                <w:rFonts w:ascii="Trebuchet MS" w:hAnsi="Trebuchet MS"/>
                <w:b/>
                <w:sz w:val="21"/>
                <w:szCs w:val="21"/>
              </w:rPr>
            </w:pPr>
          </w:p>
        </w:tc>
        <w:tc>
          <w:tcPr>
            <w:tcW w:w="3120" w:type="dxa"/>
            <w:gridSpan w:val="6"/>
          </w:tcPr>
          <w:p w14:paraId="39C19A2C" w14:textId="77777777" w:rsidR="00D877E6" w:rsidRPr="006C4D24" w:rsidRDefault="00D877E6" w:rsidP="009C11FB">
            <w:pPr>
              <w:tabs>
                <w:tab w:val="right" w:pos="9639"/>
              </w:tabs>
              <w:jc w:val="right"/>
              <w:outlineLvl w:val="0"/>
              <w:rPr>
                <w:rFonts w:ascii="Trebuchet MS" w:hAnsi="Trebuchet MS"/>
                <w:b/>
                <w:sz w:val="21"/>
                <w:szCs w:val="21"/>
              </w:rPr>
            </w:pPr>
            <w:r w:rsidRPr="006C4D24">
              <w:rPr>
                <w:rFonts w:ascii="Trebuchet MS" w:hAnsi="Trebuchet MS"/>
                <w:b/>
                <w:sz w:val="21"/>
                <w:szCs w:val="21"/>
              </w:rPr>
              <w:t>201</w:t>
            </w:r>
            <w:r w:rsidR="009C11FB">
              <w:rPr>
                <w:rFonts w:ascii="Trebuchet MS" w:hAnsi="Trebuchet MS"/>
                <w:b/>
                <w:sz w:val="21"/>
                <w:szCs w:val="21"/>
              </w:rPr>
              <w:t>6</w:t>
            </w:r>
          </w:p>
        </w:tc>
      </w:tr>
      <w:tr w:rsidR="00D877E6" w:rsidRPr="00245861" w14:paraId="1CD1728A" w14:textId="77777777" w:rsidTr="00374B57">
        <w:trPr>
          <w:gridAfter w:val="1"/>
          <w:wAfter w:w="32" w:type="dxa"/>
        </w:trPr>
        <w:tc>
          <w:tcPr>
            <w:tcW w:w="709" w:type="dxa"/>
          </w:tcPr>
          <w:p w14:paraId="7FB0FE99" w14:textId="77777777" w:rsidR="00D877E6" w:rsidRPr="00245861" w:rsidRDefault="00D877E6" w:rsidP="00D877E6">
            <w:pPr>
              <w:tabs>
                <w:tab w:val="right" w:pos="9639"/>
              </w:tabs>
              <w:outlineLvl w:val="0"/>
              <w:rPr>
                <w:rFonts w:ascii="Trebuchet MS" w:hAnsi="Trebuchet MS"/>
                <w:sz w:val="21"/>
                <w:szCs w:val="21"/>
              </w:rPr>
            </w:pPr>
          </w:p>
        </w:tc>
        <w:tc>
          <w:tcPr>
            <w:tcW w:w="2660" w:type="dxa"/>
          </w:tcPr>
          <w:p w14:paraId="44244039" w14:textId="77777777" w:rsidR="00D877E6" w:rsidRPr="00245861" w:rsidRDefault="00D877E6" w:rsidP="00D877E6">
            <w:pPr>
              <w:tabs>
                <w:tab w:val="right" w:pos="9639"/>
              </w:tabs>
              <w:outlineLvl w:val="0"/>
              <w:rPr>
                <w:rFonts w:ascii="Trebuchet MS" w:hAnsi="Trebuchet MS"/>
                <w:b/>
                <w:sz w:val="21"/>
                <w:szCs w:val="21"/>
              </w:rPr>
            </w:pPr>
          </w:p>
        </w:tc>
        <w:tc>
          <w:tcPr>
            <w:tcW w:w="1417" w:type="dxa"/>
          </w:tcPr>
          <w:p w14:paraId="3DC0A24C"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Land and</w:t>
            </w:r>
          </w:p>
          <w:p w14:paraId="221F246A"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 xml:space="preserve"> buildings</w:t>
            </w:r>
          </w:p>
        </w:tc>
        <w:tc>
          <w:tcPr>
            <w:tcW w:w="284" w:type="dxa"/>
          </w:tcPr>
          <w:p w14:paraId="1FC4B214"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tcPr>
          <w:p w14:paraId="57F06C40"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 xml:space="preserve">Other </w:t>
            </w:r>
          </w:p>
        </w:tc>
        <w:tc>
          <w:tcPr>
            <w:tcW w:w="284" w:type="dxa"/>
          </w:tcPr>
          <w:p w14:paraId="3D75BBED"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Pr>
          <w:p w14:paraId="68B7436B" w14:textId="77777777" w:rsidR="00D877E6" w:rsidRPr="006C4D24" w:rsidRDefault="00D877E6" w:rsidP="009411B4">
            <w:pPr>
              <w:tabs>
                <w:tab w:val="right" w:pos="9639"/>
              </w:tabs>
              <w:jc w:val="right"/>
              <w:outlineLvl w:val="0"/>
              <w:rPr>
                <w:rFonts w:ascii="Trebuchet MS" w:hAnsi="Trebuchet MS"/>
                <w:b/>
                <w:sz w:val="21"/>
                <w:szCs w:val="21"/>
              </w:rPr>
            </w:pPr>
            <w:r w:rsidRPr="006C4D24">
              <w:rPr>
                <w:rFonts w:ascii="Trebuchet MS" w:hAnsi="Trebuchet MS"/>
                <w:b/>
                <w:sz w:val="21"/>
                <w:szCs w:val="21"/>
              </w:rPr>
              <w:t xml:space="preserve">Land and buildings </w:t>
            </w:r>
          </w:p>
        </w:tc>
        <w:tc>
          <w:tcPr>
            <w:tcW w:w="284" w:type="dxa"/>
            <w:gridSpan w:val="2"/>
          </w:tcPr>
          <w:p w14:paraId="59A25548" w14:textId="77777777" w:rsidR="00D877E6" w:rsidRPr="001400B2" w:rsidRDefault="00D877E6" w:rsidP="009411B4">
            <w:pPr>
              <w:tabs>
                <w:tab w:val="right" w:pos="9639"/>
              </w:tabs>
              <w:jc w:val="right"/>
              <w:outlineLvl w:val="0"/>
              <w:rPr>
                <w:rFonts w:ascii="Trebuchet MS" w:hAnsi="Trebuchet MS"/>
                <w:b/>
                <w:sz w:val="21"/>
                <w:szCs w:val="21"/>
              </w:rPr>
            </w:pPr>
          </w:p>
        </w:tc>
        <w:tc>
          <w:tcPr>
            <w:tcW w:w="1418" w:type="dxa"/>
            <w:gridSpan w:val="2"/>
          </w:tcPr>
          <w:p w14:paraId="43AE9D32" w14:textId="77777777" w:rsidR="00D877E6" w:rsidRPr="006C4D24" w:rsidRDefault="00D877E6" w:rsidP="009411B4">
            <w:pPr>
              <w:tabs>
                <w:tab w:val="right" w:pos="9639"/>
              </w:tabs>
              <w:jc w:val="right"/>
              <w:outlineLvl w:val="0"/>
              <w:rPr>
                <w:rFonts w:ascii="Trebuchet MS" w:hAnsi="Trebuchet MS"/>
                <w:b/>
                <w:sz w:val="21"/>
                <w:szCs w:val="21"/>
              </w:rPr>
            </w:pPr>
            <w:r w:rsidRPr="006C4D24">
              <w:rPr>
                <w:rFonts w:ascii="Trebuchet MS" w:hAnsi="Trebuchet MS"/>
                <w:b/>
                <w:sz w:val="21"/>
                <w:szCs w:val="21"/>
              </w:rPr>
              <w:t xml:space="preserve">Other </w:t>
            </w:r>
          </w:p>
        </w:tc>
      </w:tr>
      <w:tr w:rsidR="00D877E6" w:rsidRPr="00245861" w14:paraId="5A85A597" w14:textId="77777777" w:rsidTr="00374B57">
        <w:trPr>
          <w:gridAfter w:val="1"/>
          <w:wAfter w:w="32" w:type="dxa"/>
        </w:trPr>
        <w:tc>
          <w:tcPr>
            <w:tcW w:w="709" w:type="dxa"/>
          </w:tcPr>
          <w:p w14:paraId="2A23D6C6" w14:textId="77777777" w:rsidR="00D877E6" w:rsidRPr="00245861" w:rsidRDefault="00D877E6" w:rsidP="00D877E6">
            <w:pPr>
              <w:tabs>
                <w:tab w:val="right" w:pos="9639"/>
              </w:tabs>
              <w:outlineLvl w:val="0"/>
              <w:rPr>
                <w:rFonts w:ascii="Trebuchet MS" w:hAnsi="Trebuchet MS"/>
                <w:sz w:val="21"/>
                <w:szCs w:val="21"/>
              </w:rPr>
            </w:pPr>
          </w:p>
        </w:tc>
        <w:tc>
          <w:tcPr>
            <w:tcW w:w="2660" w:type="dxa"/>
          </w:tcPr>
          <w:p w14:paraId="3BF33E13" w14:textId="77777777" w:rsidR="00D877E6" w:rsidRPr="00245861" w:rsidRDefault="00D877E6" w:rsidP="00D877E6">
            <w:pPr>
              <w:tabs>
                <w:tab w:val="right" w:pos="9639"/>
              </w:tabs>
              <w:outlineLvl w:val="0"/>
              <w:rPr>
                <w:rFonts w:ascii="Trebuchet MS" w:hAnsi="Trebuchet MS"/>
                <w:sz w:val="21"/>
                <w:szCs w:val="21"/>
              </w:rPr>
            </w:pPr>
          </w:p>
        </w:tc>
        <w:tc>
          <w:tcPr>
            <w:tcW w:w="1417" w:type="dxa"/>
          </w:tcPr>
          <w:p w14:paraId="7DA13810"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w:t>
            </w:r>
          </w:p>
        </w:tc>
        <w:tc>
          <w:tcPr>
            <w:tcW w:w="284" w:type="dxa"/>
          </w:tcPr>
          <w:p w14:paraId="2CF0C3DC"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tcPr>
          <w:p w14:paraId="2B96A71D"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w:t>
            </w:r>
          </w:p>
        </w:tc>
        <w:tc>
          <w:tcPr>
            <w:tcW w:w="284" w:type="dxa"/>
          </w:tcPr>
          <w:p w14:paraId="4D95D55B"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Pr>
          <w:p w14:paraId="0826EB63" w14:textId="77777777" w:rsidR="00D877E6" w:rsidRPr="006C4D24" w:rsidRDefault="00D877E6" w:rsidP="009411B4">
            <w:pPr>
              <w:tabs>
                <w:tab w:val="right" w:pos="9639"/>
              </w:tabs>
              <w:jc w:val="right"/>
              <w:outlineLvl w:val="0"/>
              <w:rPr>
                <w:rFonts w:ascii="Trebuchet MS" w:hAnsi="Trebuchet MS"/>
                <w:b/>
                <w:sz w:val="21"/>
                <w:szCs w:val="21"/>
              </w:rPr>
            </w:pPr>
            <w:r w:rsidRPr="006C4D24">
              <w:rPr>
                <w:rFonts w:ascii="Trebuchet MS" w:hAnsi="Trebuchet MS"/>
                <w:b/>
                <w:sz w:val="21"/>
                <w:szCs w:val="21"/>
              </w:rPr>
              <w:t>£</w:t>
            </w:r>
          </w:p>
        </w:tc>
        <w:tc>
          <w:tcPr>
            <w:tcW w:w="284" w:type="dxa"/>
            <w:gridSpan w:val="2"/>
          </w:tcPr>
          <w:p w14:paraId="5820FAF2" w14:textId="77777777" w:rsidR="00D877E6" w:rsidRPr="001400B2" w:rsidRDefault="00D877E6" w:rsidP="009411B4">
            <w:pPr>
              <w:tabs>
                <w:tab w:val="right" w:pos="9639"/>
              </w:tabs>
              <w:jc w:val="right"/>
              <w:outlineLvl w:val="0"/>
              <w:rPr>
                <w:rFonts w:ascii="Trebuchet MS" w:hAnsi="Trebuchet MS"/>
                <w:b/>
                <w:sz w:val="21"/>
                <w:szCs w:val="21"/>
              </w:rPr>
            </w:pPr>
          </w:p>
        </w:tc>
        <w:tc>
          <w:tcPr>
            <w:tcW w:w="1418" w:type="dxa"/>
            <w:gridSpan w:val="2"/>
          </w:tcPr>
          <w:p w14:paraId="044808C8" w14:textId="77777777" w:rsidR="00D877E6" w:rsidRPr="006C4D24" w:rsidRDefault="00D877E6" w:rsidP="009411B4">
            <w:pPr>
              <w:tabs>
                <w:tab w:val="right" w:pos="9639"/>
              </w:tabs>
              <w:jc w:val="right"/>
              <w:outlineLvl w:val="0"/>
              <w:rPr>
                <w:rFonts w:ascii="Trebuchet MS" w:hAnsi="Trebuchet MS"/>
                <w:b/>
                <w:sz w:val="21"/>
                <w:szCs w:val="21"/>
              </w:rPr>
            </w:pPr>
            <w:r w:rsidRPr="006C4D24">
              <w:rPr>
                <w:rFonts w:ascii="Trebuchet MS" w:hAnsi="Trebuchet MS"/>
                <w:b/>
                <w:sz w:val="21"/>
                <w:szCs w:val="21"/>
              </w:rPr>
              <w:t>£</w:t>
            </w:r>
          </w:p>
        </w:tc>
      </w:tr>
      <w:tr w:rsidR="00D877E6" w:rsidRPr="00245861" w14:paraId="3F8DF59E" w14:textId="77777777" w:rsidTr="00374B57">
        <w:trPr>
          <w:gridAfter w:val="1"/>
          <w:wAfter w:w="32" w:type="dxa"/>
        </w:trPr>
        <w:tc>
          <w:tcPr>
            <w:tcW w:w="709" w:type="dxa"/>
          </w:tcPr>
          <w:p w14:paraId="542E6FE4" w14:textId="77777777" w:rsidR="00D877E6" w:rsidRPr="00245861" w:rsidRDefault="00D877E6" w:rsidP="00D877E6">
            <w:pPr>
              <w:tabs>
                <w:tab w:val="right" w:pos="9639"/>
              </w:tabs>
              <w:outlineLvl w:val="0"/>
              <w:rPr>
                <w:rFonts w:ascii="Trebuchet MS" w:hAnsi="Trebuchet MS"/>
                <w:sz w:val="21"/>
                <w:szCs w:val="21"/>
              </w:rPr>
            </w:pPr>
          </w:p>
        </w:tc>
        <w:tc>
          <w:tcPr>
            <w:tcW w:w="2660" w:type="dxa"/>
          </w:tcPr>
          <w:p w14:paraId="14875619"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 xml:space="preserve">For leases expiring: </w:t>
            </w:r>
          </w:p>
        </w:tc>
        <w:tc>
          <w:tcPr>
            <w:tcW w:w="1417" w:type="dxa"/>
          </w:tcPr>
          <w:p w14:paraId="26FEAF83"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tcPr>
          <w:p w14:paraId="139FF16F" w14:textId="77777777" w:rsidR="00D877E6" w:rsidRPr="00245861" w:rsidRDefault="00D877E6" w:rsidP="009411B4">
            <w:pPr>
              <w:tabs>
                <w:tab w:val="right" w:pos="9639"/>
              </w:tabs>
              <w:jc w:val="right"/>
              <w:outlineLvl w:val="0"/>
              <w:rPr>
                <w:rFonts w:ascii="Trebuchet MS" w:hAnsi="Trebuchet MS"/>
                <w:sz w:val="21"/>
                <w:szCs w:val="21"/>
              </w:rPr>
            </w:pPr>
          </w:p>
        </w:tc>
        <w:tc>
          <w:tcPr>
            <w:tcW w:w="1417" w:type="dxa"/>
          </w:tcPr>
          <w:p w14:paraId="79FDF5AE"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tcPr>
          <w:p w14:paraId="1EC7038F"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Pr>
          <w:p w14:paraId="53E0356D"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gridSpan w:val="2"/>
          </w:tcPr>
          <w:p w14:paraId="5B6E8471"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Pr>
          <w:p w14:paraId="39DBC7D4" w14:textId="77777777" w:rsidR="00D877E6" w:rsidRPr="00245861" w:rsidRDefault="00D877E6" w:rsidP="009411B4">
            <w:pPr>
              <w:tabs>
                <w:tab w:val="right" w:pos="9639"/>
              </w:tabs>
              <w:jc w:val="right"/>
              <w:outlineLvl w:val="0"/>
              <w:rPr>
                <w:rFonts w:ascii="Trebuchet MS" w:hAnsi="Trebuchet MS"/>
                <w:sz w:val="21"/>
                <w:szCs w:val="21"/>
              </w:rPr>
            </w:pPr>
          </w:p>
        </w:tc>
      </w:tr>
      <w:tr w:rsidR="00D877E6" w:rsidRPr="00245861" w14:paraId="1458ACA1" w14:textId="77777777" w:rsidTr="00374B57">
        <w:trPr>
          <w:gridAfter w:val="1"/>
          <w:wAfter w:w="32" w:type="dxa"/>
        </w:trPr>
        <w:tc>
          <w:tcPr>
            <w:tcW w:w="709" w:type="dxa"/>
          </w:tcPr>
          <w:p w14:paraId="441493ED"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647BC9A8"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 xml:space="preserve">Within one year </w:t>
            </w:r>
          </w:p>
        </w:tc>
        <w:tc>
          <w:tcPr>
            <w:tcW w:w="1417" w:type="dxa"/>
            <w:vAlign w:val="center"/>
          </w:tcPr>
          <w:p w14:paraId="7BF414B5" w14:textId="77777777" w:rsidR="00D877E6" w:rsidRPr="00245861" w:rsidRDefault="009411B4"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vAlign w:val="center"/>
          </w:tcPr>
          <w:p w14:paraId="5DCB6C6C"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vAlign w:val="center"/>
          </w:tcPr>
          <w:p w14:paraId="600B510F" w14:textId="77777777" w:rsidR="00D877E6" w:rsidRPr="00245861" w:rsidRDefault="0048252E" w:rsidP="009411B4">
            <w:pPr>
              <w:tabs>
                <w:tab w:val="right" w:pos="9639"/>
              </w:tabs>
              <w:jc w:val="right"/>
              <w:outlineLvl w:val="0"/>
              <w:rPr>
                <w:rFonts w:ascii="Trebuchet MS" w:hAnsi="Trebuchet MS"/>
                <w:sz w:val="21"/>
                <w:szCs w:val="21"/>
              </w:rPr>
            </w:pPr>
            <w:r w:rsidRPr="00245861">
              <w:rPr>
                <w:rFonts w:ascii="Trebuchet MS" w:hAnsi="Trebuchet MS"/>
                <w:sz w:val="21"/>
                <w:szCs w:val="21"/>
              </w:rPr>
              <w:t>13,604</w:t>
            </w:r>
          </w:p>
        </w:tc>
        <w:tc>
          <w:tcPr>
            <w:tcW w:w="284" w:type="dxa"/>
            <w:vAlign w:val="center"/>
          </w:tcPr>
          <w:p w14:paraId="2D31A6E2"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center"/>
          </w:tcPr>
          <w:p w14:paraId="64DBFE4C" w14:textId="77777777" w:rsidR="00D877E6" w:rsidRPr="00245861" w:rsidRDefault="009411B4"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gridSpan w:val="2"/>
            <w:vAlign w:val="center"/>
          </w:tcPr>
          <w:p w14:paraId="66B78D69"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center"/>
          </w:tcPr>
          <w:p w14:paraId="2AB8F340" w14:textId="77777777" w:rsidR="00D877E6" w:rsidRPr="00245861" w:rsidRDefault="009C11FB" w:rsidP="009411B4">
            <w:pPr>
              <w:tabs>
                <w:tab w:val="right" w:pos="9639"/>
              </w:tabs>
              <w:jc w:val="right"/>
              <w:outlineLvl w:val="0"/>
              <w:rPr>
                <w:rFonts w:ascii="Trebuchet MS" w:hAnsi="Trebuchet MS"/>
                <w:sz w:val="21"/>
                <w:szCs w:val="21"/>
              </w:rPr>
            </w:pPr>
            <w:r w:rsidRPr="00245861">
              <w:rPr>
                <w:rFonts w:ascii="Trebuchet MS" w:hAnsi="Trebuchet MS"/>
                <w:sz w:val="21"/>
                <w:szCs w:val="21"/>
              </w:rPr>
              <w:t>13,604</w:t>
            </w:r>
          </w:p>
        </w:tc>
      </w:tr>
      <w:tr w:rsidR="00D877E6" w:rsidRPr="00245861" w14:paraId="3CBC6F55" w14:textId="77777777" w:rsidTr="00374B57">
        <w:trPr>
          <w:gridAfter w:val="1"/>
          <w:wAfter w:w="32" w:type="dxa"/>
        </w:trPr>
        <w:tc>
          <w:tcPr>
            <w:tcW w:w="709" w:type="dxa"/>
          </w:tcPr>
          <w:p w14:paraId="28E34FD1"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3379C8A9"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 xml:space="preserve">Between two and five years </w:t>
            </w:r>
          </w:p>
        </w:tc>
        <w:tc>
          <w:tcPr>
            <w:tcW w:w="1417" w:type="dxa"/>
            <w:shd w:val="clear" w:color="auto" w:fill="auto"/>
            <w:vAlign w:val="center"/>
          </w:tcPr>
          <w:p w14:paraId="6213DD06" w14:textId="77777777" w:rsidR="00D877E6" w:rsidRPr="00245861" w:rsidRDefault="00384B90"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vAlign w:val="center"/>
          </w:tcPr>
          <w:p w14:paraId="2F132305"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shd w:val="clear" w:color="auto" w:fill="auto"/>
            <w:vAlign w:val="center"/>
          </w:tcPr>
          <w:p w14:paraId="0C33499E" w14:textId="77777777" w:rsidR="00D877E6" w:rsidRPr="00245861" w:rsidRDefault="00384B90"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vAlign w:val="center"/>
          </w:tcPr>
          <w:p w14:paraId="269BDADD"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shd w:val="clear" w:color="auto" w:fill="auto"/>
            <w:vAlign w:val="center"/>
          </w:tcPr>
          <w:p w14:paraId="4428070F" w14:textId="77777777" w:rsidR="00D877E6" w:rsidRPr="00245861" w:rsidRDefault="00384B90"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gridSpan w:val="2"/>
            <w:vAlign w:val="center"/>
          </w:tcPr>
          <w:p w14:paraId="4EA39BD2"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shd w:val="clear" w:color="auto" w:fill="auto"/>
            <w:vAlign w:val="center"/>
          </w:tcPr>
          <w:p w14:paraId="759DAB2A" w14:textId="77777777" w:rsidR="00D877E6" w:rsidRPr="00245861" w:rsidRDefault="00384B90" w:rsidP="009411B4">
            <w:pPr>
              <w:tabs>
                <w:tab w:val="right" w:pos="9639"/>
              </w:tabs>
              <w:jc w:val="right"/>
              <w:outlineLvl w:val="0"/>
              <w:rPr>
                <w:rFonts w:ascii="Trebuchet MS" w:hAnsi="Trebuchet MS"/>
                <w:sz w:val="21"/>
                <w:szCs w:val="21"/>
              </w:rPr>
            </w:pPr>
            <w:r>
              <w:rPr>
                <w:rFonts w:ascii="Trebuchet MS" w:hAnsi="Trebuchet MS"/>
                <w:sz w:val="21"/>
                <w:szCs w:val="21"/>
              </w:rPr>
              <w:t>-</w:t>
            </w:r>
          </w:p>
        </w:tc>
      </w:tr>
      <w:tr w:rsidR="00D877E6" w:rsidRPr="00245861" w14:paraId="231290A3" w14:textId="77777777" w:rsidTr="00374B57">
        <w:trPr>
          <w:gridAfter w:val="1"/>
          <w:wAfter w:w="32" w:type="dxa"/>
        </w:trPr>
        <w:tc>
          <w:tcPr>
            <w:tcW w:w="709" w:type="dxa"/>
          </w:tcPr>
          <w:p w14:paraId="2407DA23"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5C48246A"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 xml:space="preserve">After five years </w:t>
            </w:r>
          </w:p>
        </w:tc>
        <w:tc>
          <w:tcPr>
            <w:tcW w:w="1417" w:type="dxa"/>
            <w:vAlign w:val="bottom"/>
          </w:tcPr>
          <w:p w14:paraId="56A9DD15" w14:textId="77777777" w:rsidR="00D877E6" w:rsidRPr="00245861" w:rsidRDefault="003A0D56" w:rsidP="009411B4">
            <w:pPr>
              <w:tabs>
                <w:tab w:val="right" w:pos="9639"/>
              </w:tabs>
              <w:jc w:val="right"/>
              <w:outlineLvl w:val="0"/>
              <w:rPr>
                <w:rFonts w:ascii="Trebuchet MS" w:hAnsi="Trebuchet MS"/>
                <w:sz w:val="21"/>
                <w:szCs w:val="21"/>
              </w:rPr>
            </w:pPr>
            <w:r w:rsidRPr="00245861">
              <w:rPr>
                <w:rFonts w:ascii="Trebuchet MS" w:hAnsi="Trebuchet MS"/>
                <w:sz w:val="21"/>
                <w:szCs w:val="21"/>
              </w:rPr>
              <w:t>457</w:t>
            </w:r>
          </w:p>
        </w:tc>
        <w:tc>
          <w:tcPr>
            <w:tcW w:w="284" w:type="dxa"/>
            <w:vAlign w:val="bottom"/>
          </w:tcPr>
          <w:p w14:paraId="4D936205"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vAlign w:val="bottom"/>
          </w:tcPr>
          <w:p w14:paraId="2A24292B" w14:textId="77777777" w:rsidR="00D877E6" w:rsidRPr="00245861" w:rsidRDefault="009411B4" w:rsidP="009411B4">
            <w:pPr>
              <w:tabs>
                <w:tab w:val="right" w:pos="9639"/>
              </w:tabs>
              <w:jc w:val="right"/>
              <w:outlineLvl w:val="0"/>
              <w:rPr>
                <w:rFonts w:ascii="Trebuchet MS" w:hAnsi="Trebuchet MS"/>
                <w:sz w:val="21"/>
                <w:szCs w:val="21"/>
              </w:rPr>
            </w:pPr>
            <w:r>
              <w:rPr>
                <w:rFonts w:ascii="Trebuchet MS" w:hAnsi="Trebuchet MS"/>
                <w:sz w:val="21"/>
                <w:szCs w:val="21"/>
              </w:rPr>
              <w:t>-</w:t>
            </w:r>
          </w:p>
        </w:tc>
        <w:tc>
          <w:tcPr>
            <w:tcW w:w="284" w:type="dxa"/>
            <w:vAlign w:val="bottom"/>
          </w:tcPr>
          <w:p w14:paraId="484C17CF"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2A3A3B17" w14:textId="77777777" w:rsidR="00D877E6" w:rsidRPr="00245861" w:rsidRDefault="0048252E" w:rsidP="009411B4">
            <w:pPr>
              <w:tabs>
                <w:tab w:val="right" w:pos="9639"/>
              </w:tabs>
              <w:jc w:val="right"/>
              <w:outlineLvl w:val="0"/>
              <w:rPr>
                <w:rFonts w:ascii="Trebuchet MS" w:hAnsi="Trebuchet MS"/>
                <w:sz w:val="21"/>
                <w:szCs w:val="21"/>
              </w:rPr>
            </w:pPr>
            <w:r w:rsidRPr="00245861">
              <w:rPr>
                <w:rFonts w:ascii="Trebuchet MS" w:hAnsi="Trebuchet MS"/>
                <w:sz w:val="21"/>
                <w:szCs w:val="21"/>
              </w:rPr>
              <w:t>457</w:t>
            </w:r>
          </w:p>
        </w:tc>
        <w:tc>
          <w:tcPr>
            <w:tcW w:w="284" w:type="dxa"/>
            <w:gridSpan w:val="2"/>
            <w:vAlign w:val="bottom"/>
          </w:tcPr>
          <w:p w14:paraId="16F9A17F"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01B54B33" w14:textId="77777777" w:rsidR="00D877E6" w:rsidRPr="00245861" w:rsidRDefault="009411B4" w:rsidP="009411B4">
            <w:pPr>
              <w:tabs>
                <w:tab w:val="right" w:pos="9639"/>
              </w:tabs>
              <w:jc w:val="right"/>
              <w:outlineLvl w:val="0"/>
              <w:rPr>
                <w:rFonts w:ascii="Trebuchet MS" w:hAnsi="Trebuchet MS"/>
                <w:sz w:val="21"/>
                <w:szCs w:val="21"/>
              </w:rPr>
            </w:pPr>
            <w:r>
              <w:rPr>
                <w:rFonts w:ascii="Trebuchet MS" w:hAnsi="Trebuchet MS"/>
                <w:sz w:val="21"/>
                <w:szCs w:val="21"/>
              </w:rPr>
              <w:t>-</w:t>
            </w:r>
          </w:p>
        </w:tc>
      </w:tr>
      <w:tr w:rsidR="00D877E6" w:rsidRPr="00245861" w14:paraId="3FF8364E" w14:textId="77777777" w:rsidTr="00374B57">
        <w:trPr>
          <w:gridAfter w:val="1"/>
          <w:wAfter w:w="32" w:type="dxa"/>
        </w:trPr>
        <w:tc>
          <w:tcPr>
            <w:tcW w:w="709" w:type="dxa"/>
          </w:tcPr>
          <w:p w14:paraId="1A437E08"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2A46C7F5" w14:textId="77777777" w:rsidR="00D877E6" w:rsidRPr="00245861" w:rsidRDefault="00D877E6" w:rsidP="00D877E6">
            <w:pPr>
              <w:tabs>
                <w:tab w:val="right" w:pos="9639"/>
              </w:tabs>
              <w:outlineLvl w:val="0"/>
              <w:rPr>
                <w:rFonts w:ascii="Trebuchet MS" w:hAnsi="Trebuchet MS"/>
                <w:sz w:val="21"/>
                <w:szCs w:val="21"/>
              </w:rPr>
            </w:pPr>
          </w:p>
        </w:tc>
        <w:tc>
          <w:tcPr>
            <w:tcW w:w="1417" w:type="dxa"/>
            <w:tcBorders>
              <w:bottom w:val="single" w:sz="4" w:space="0" w:color="auto"/>
            </w:tcBorders>
            <w:shd w:val="clear" w:color="auto" w:fill="auto"/>
            <w:vAlign w:val="bottom"/>
          </w:tcPr>
          <w:p w14:paraId="7871CDAE"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40EC7795" w14:textId="77777777" w:rsidR="00D877E6" w:rsidRPr="00245861" w:rsidRDefault="00D877E6" w:rsidP="009411B4">
            <w:pPr>
              <w:tabs>
                <w:tab w:val="right" w:pos="9639"/>
              </w:tabs>
              <w:jc w:val="right"/>
              <w:outlineLvl w:val="0"/>
              <w:rPr>
                <w:rFonts w:ascii="Trebuchet MS" w:hAnsi="Trebuchet MS"/>
                <w:b/>
                <w:sz w:val="21"/>
                <w:szCs w:val="21"/>
              </w:rPr>
            </w:pPr>
          </w:p>
        </w:tc>
        <w:tc>
          <w:tcPr>
            <w:tcW w:w="1417" w:type="dxa"/>
            <w:tcBorders>
              <w:bottom w:val="single" w:sz="4" w:space="0" w:color="auto"/>
            </w:tcBorders>
            <w:shd w:val="clear" w:color="auto" w:fill="auto"/>
            <w:vAlign w:val="bottom"/>
          </w:tcPr>
          <w:p w14:paraId="4AB47435"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07DAF05F"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bottom w:val="single" w:sz="4" w:space="0" w:color="auto"/>
            </w:tcBorders>
            <w:shd w:val="clear" w:color="auto" w:fill="auto"/>
            <w:vAlign w:val="bottom"/>
          </w:tcPr>
          <w:p w14:paraId="75441B30"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gridSpan w:val="2"/>
            <w:vAlign w:val="bottom"/>
          </w:tcPr>
          <w:p w14:paraId="50D406DC"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bottom w:val="single" w:sz="4" w:space="0" w:color="auto"/>
            </w:tcBorders>
            <w:shd w:val="clear" w:color="auto" w:fill="auto"/>
            <w:vAlign w:val="bottom"/>
          </w:tcPr>
          <w:p w14:paraId="7117FAAA" w14:textId="77777777" w:rsidR="00D877E6" w:rsidRPr="00245861" w:rsidRDefault="00D877E6" w:rsidP="009411B4">
            <w:pPr>
              <w:tabs>
                <w:tab w:val="right" w:pos="9639"/>
              </w:tabs>
              <w:jc w:val="right"/>
              <w:outlineLvl w:val="0"/>
              <w:rPr>
                <w:rFonts w:ascii="Trebuchet MS" w:hAnsi="Trebuchet MS"/>
                <w:sz w:val="21"/>
                <w:szCs w:val="21"/>
              </w:rPr>
            </w:pPr>
          </w:p>
        </w:tc>
      </w:tr>
      <w:tr w:rsidR="00D877E6" w:rsidRPr="00245861" w14:paraId="446512FC" w14:textId="77777777" w:rsidTr="00374B57">
        <w:trPr>
          <w:gridAfter w:val="1"/>
          <w:wAfter w:w="32" w:type="dxa"/>
        </w:trPr>
        <w:tc>
          <w:tcPr>
            <w:tcW w:w="709" w:type="dxa"/>
          </w:tcPr>
          <w:p w14:paraId="30483391"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5CEF045C" w14:textId="77777777" w:rsidR="00D877E6" w:rsidRPr="00245861" w:rsidRDefault="00D877E6" w:rsidP="00D877E6">
            <w:pPr>
              <w:tabs>
                <w:tab w:val="right" w:pos="9639"/>
              </w:tabs>
              <w:outlineLvl w:val="0"/>
              <w:rPr>
                <w:rFonts w:ascii="Trebuchet MS" w:hAnsi="Trebuchet MS"/>
                <w:sz w:val="21"/>
                <w:szCs w:val="21"/>
              </w:rPr>
            </w:pPr>
          </w:p>
        </w:tc>
        <w:tc>
          <w:tcPr>
            <w:tcW w:w="1417" w:type="dxa"/>
            <w:tcBorders>
              <w:top w:val="single" w:sz="4" w:space="0" w:color="auto"/>
            </w:tcBorders>
            <w:shd w:val="clear" w:color="auto" w:fill="auto"/>
            <w:vAlign w:val="bottom"/>
          </w:tcPr>
          <w:p w14:paraId="58873096"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555FCB4C" w14:textId="77777777" w:rsidR="00D877E6" w:rsidRPr="00245861" w:rsidRDefault="00D877E6" w:rsidP="009411B4">
            <w:pPr>
              <w:tabs>
                <w:tab w:val="right" w:pos="9639"/>
              </w:tabs>
              <w:jc w:val="right"/>
              <w:outlineLvl w:val="0"/>
              <w:rPr>
                <w:rFonts w:ascii="Trebuchet MS" w:hAnsi="Trebuchet MS"/>
                <w:sz w:val="21"/>
                <w:szCs w:val="21"/>
              </w:rPr>
            </w:pPr>
          </w:p>
        </w:tc>
        <w:tc>
          <w:tcPr>
            <w:tcW w:w="1417" w:type="dxa"/>
            <w:tcBorders>
              <w:top w:val="single" w:sz="4" w:space="0" w:color="auto"/>
            </w:tcBorders>
            <w:shd w:val="clear" w:color="auto" w:fill="auto"/>
            <w:vAlign w:val="bottom"/>
          </w:tcPr>
          <w:p w14:paraId="57071686"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45F7EC72"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top w:val="single" w:sz="4" w:space="0" w:color="auto"/>
            </w:tcBorders>
            <w:shd w:val="clear" w:color="auto" w:fill="auto"/>
            <w:vAlign w:val="bottom"/>
          </w:tcPr>
          <w:p w14:paraId="53369C1E"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gridSpan w:val="2"/>
            <w:vAlign w:val="bottom"/>
          </w:tcPr>
          <w:p w14:paraId="71100868"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top w:val="single" w:sz="4" w:space="0" w:color="auto"/>
            </w:tcBorders>
            <w:shd w:val="clear" w:color="auto" w:fill="auto"/>
            <w:vAlign w:val="bottom"/>
          </w:tcPr>
          <w:p w14:paraId="0F1F7200" w14:textId="77777777" w:rsidR="00D877E6" w:rsidRPr="00245861" w:rsidRDefault="00D877E6" w:rsidP="009411B4">
            <w:pPr>
              <w:tabs>
                <w:tab w:val="right" w:pos="9639"/>
              </w:tabs>
              <w:jc w:val="right"/>
              <w:outlineLvl w:val="0"/>
              <w:rPr>
                <w:rFonts w:ascii="Trebuchet MS" w:hAnsi="Trebuchet MS"/>
                <w:sz w:val="21"/>
                <w:szCs w:val="21"/>
              </w:rPr>
            </w:pPr>
          </w:p>
        </w:tc>
      </w:tr>
      <w:tr w:rsidR="00D877E6" w:rsidRPr="00245861" w14:paraId="76822FF0" w14:textId="77777777" w:rsidTr="00374B57">
        <w:trPr>
          <w:gridAfter w:val="1"/>
          <w:wAfter w:w="32" w:type="dxa"/>
        </w:trPr>
        <w:tc>
          <w:tcPr>
            <w:tcW w:w="709" w:type="dxa"/>
          </w:tcPr>
          <w:p w14:paraId="74963518"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417FDAF8" w14:textId="77777777" w:rsidR="00D877E6" w:rsidRPr="00245861" w:rsidRDefault="00D877E6" w:rsidP="00D877E6">
            <w:pPr>
              <w:tabs>
                <w:tab w:val="right" w:pos="9639"/>
              </w:tabs>
              <w:outlineLvl w:val="0"/>
              <w:rPr>
                <w:rFonts w:ascii="Trebuchet MS" w:hAnsi="Trebuchet MS"/>
                <w:sz w:val="21"/>
                <w:szCs w:val="21"/>
              </w:rPr>
            </w:pPr>
          </w:p>
        </w:tc>
        <w:tc>
          <w:tcPr>
            <w:tcW w:w="1417" w:type="dxa"/>
            <w:vAlign w:val="bottom"/>
          </w:tcPr>
          <w:p w14:paraId="610042AB" w14:textId="77777777" w:rsidR="00D877E6" w:rsidRPr="00245861" w:rsidRDefault="0048252E" w:rsidP="009411B4">
            <w:pPr>
              <w:tabs>
                <w:tab w:val="right" w:pos="9639"/>
              </w:tabs>
              <w:jc w:val="right"/>
              <w:outlineLvl w:val="0"/>
              <w:rPr>
                <w:rFonts w:ascii="Trebuchet MS" w:hAnsi="Trebuchet MS"/>
                <w:sz w:val="21"/>
                <w:szCs w:val="21"/>
              </w:rPr>
            </w:pPr>
            <w:r w:rsidRPr="00245861">
              <w:rPr>
                <w:rFonts w:ascii="Trebuchet MS" w:hAnsi="Trebuchet MS"/>
                <w:sz w:val="21"/>
                <w:szCs w:val="21"/>
              </w:rPr>
              <w:t>457</w:t>
            </w:r>
          </w:p>
        </w:tc>
        <w:tc>
          <w:tcPr>
            <w:tcW w:w="284" w:type="dxa"/>
            <w:vAlign w:val="bottom"/>
          </w:tcPr>
          <w:p w14:paraId="620A8D82" w14:textId="77777777" w:rsidR="00D877E6" w:rsidRPr="00245861" w:rsidRDefault="00D877E6" w:rsidP="009411B4">
            <w:pPr>
              <w:tabs>
                <w:tab w:val="right" w:pos="9639"/>
              </w:tabs>
              <w:jc w:val="right"/>
              <w:outlineLvl w:val="0"/>
              <w:rPr>
                <w:rFonts w:ascii="Trebuchet MS" w:hAnsi="Trebuchet MS"/>
                <w:sz w:val="21"/>
                <w:szCs w:val="21"/>
              </w:rPr>
            </w:pPr>
          </w:p>
        </w:tc>
        <w:tc>
          <w:tcPr>
            <w:tcW w:w="1417" w:type="dxa"/>
            <w:vAlign w:val="bottom"/>
          </w:tcPr>
          <w:p w14:paraId="49E3A9F0" w14:textId="77777777" w:rsidR="00D877E6" w:rsidRPr="00245861" w:rsidRDefault="0048252E" w:rsidP="009411B4">
            <w:pPr>
              <w:tabs>
                <w:tab w:val="right" w:pos="9639"/>
              </w:tabs>
              <w:jc w:val="right"/>
              <w:outlineLvl w:val="0"/>
              <w:rPr>
                <w:rFonts w:ascii="Trebuchet MS" w:hAnsi="Trebuchet MS"/>
                <w:sz w:val="21"/>
                <w:szCs w:val="21"/>
              </w:rPr>
            </w:pPr>
            <w:r w:rsidRPr="00245861">
              <w:rPr>
                <w:rFonts w:ascii="Trebuchet MS" w:hAnsi="Trebuchet MS"/>
                <w:sz w:val="21"/>
                <w:szCs w:val="21"/>
              </w:rPr>
              <w:t>13,604</w:t>
            </w:r>
          </w:p>
        </w:tc>
        <w:tc>
          <w:tcPr>
            <w:tcW w:w="284" w:type="dxa"/>
            <w:vAlign w:val="bottom"/>
          </w:tcPr>
          <w:p w14:paraId="3DFB43BD"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vAlign w:val="bottom"/>
          </w:tcPr>
          <w:p w14:paraId="6B62848C" w14:textId="77777777" w:rsidR="00D877E6" w:rsidRPr="00245861" w:rsidRDefault="0048252E" w:rsidP="009411B4">
            <w:pPr>
              <w:tabs>
                <w:tab w:val="right" w:pos="9639"/>
              </w:tabs>
              <w:jc w:val="right"/>
              <w:outlineLvl w:val="0"/>
              <w:rPr>
                <w:rFonts w:ascii="Trebuchet MS" w:hAnsi="Trebuchet MS"/>
                <w:sz w:val="21"/>
                <w:szCs w:val="21"/>
              </w:rPr>
            </w:pPr>
            <w:r w:rsidRPr="00245861">
              <w:rPr>
                <w:rFonts w:ascii="Trebuchet MS" w:hAnsi="Trebuchet MS"/>
                <w:sz w:val="21"/>
                <w:szCs w:val="21"/>
              </w:rPr>
              <w:t>457</w:t>
            </w:r>
          </w:p>
        </w:tc>
        <w:tc>
          <w:tcPr>
            <w:tcW w:w="284" w:type="dxa"/>
            <w:gridSpan w:val="2"/>
            <w:vAlign w:val="bottom"/>
          </w:tcPr>
          <w:p w14:paraId="3D83D55D"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vAlign w:val="bottom"/>
          </w:tcPr>
          <w:p w14:paraId="059D16D9" w14:textId="77777777" w:rsidR="00D877E6" w:rsidRPr="00245861" w:rsidRDefault="009C11FB" w:rsidP="009411B4">
            <w:pPr>
              <w:tabs>
                <w:tab w:val="right" w:pos="9639"/>
              </w:tabs>
              <w:jc w:val="right"/>
              <w:outlineLvl w:val="0"/>
              <w:rPr>
                <w:rFonts w:ascii="Trebuchet MS" w:hAnsi="Trebuchet MS"/>
                <w:sz w:val="21"/>
                <w:szCs w:val="21"/>
              </w:rPr>
            </w:pPr>
            <w:r>
              <w:rPr>
                <w:rFonts w:ascii="Trebuchet MS" w:hAnsi="Trebuchet MS"/>
                <w:sz w:val="21"/>
                <w:szCs w:val="21"/>
              </w:rPr>
              <w:t>13,604</w:t>
            </w:r>
          </w:p>
        </w:tc>
      </w:tr>
      <w:tr w:rsidR="00D877E6" w:rsidRPr="00245861" w14:paraId="23F8338A" w14:textId="77777777" w:rsidTr="00374B57">
        <w:trPr>
          <w:gridAfter w:val="1"/>
          <w:wAfter w:w="32" w:type="dxa"/>
        </w:trPr>
        <w:tc>
          <w:tcPr>
            <w:tcW w:w="709" w:type="dxa"/>
          </w:tcPr>
          <w:p w14:paraId="7B75F15C"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76B95B44" w14:textId="77777777" w:rsidR="00D877E6" w:rsidRPr="00245861" w:rsidRDefault="00D877E6" w:rsidP="00D877E6">
            <w:pPr>
              <w:tabs>
                <w:tab w:val="right" w:pos="9639"/>
              </w:tabs>
              <w:outlineLvl w:val="0"/>
              <w:rPr>
                <w:rFonts w:ascii="Trebuchet MS" w:hAnsi="Trebuchet MS"/>
                <w:sz w:val="21"/>
                <w:szCs w:val="21"/>
              </w:rPr>
            </w:pPr>
          </w:p>
        </w:tc>
        <w:tc>
          <w:tcPr>
            <w:tcW w:w="1417" w:type="dxa"/>
            <w:tcBorders>
              <w:bottom w:val="double" w:sz="4" w:space="0" w:color="auto"/>
            </w:tcBorders>
            <w:shd w:val="clear" w:color="auto" w:fill="auto"/>
            <w:vAlign w:val="bottom"/>
          </w:tcPr>
          <w:p w14:paraId="3FEF41DB"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58BE35AA" w14:textId="77777777" w:rsidR="00D877E6" w:rsidRPr="00245861" w:rsidRDefault="00D877E6" w:rsidP="009411B4">
            <w:pPr>
              <w:tabs>
                <w:tab w:val="right" w:pos="9639"/>
              </w:tabs>
              <w:jc w:val="right"/>
              <w:outlineLvl w:val="0"/>
              <w:rPr>
                <w:rFonts w:ascii="Trebuchet MS" w:hAnsi="Trebuchet MS"/>
                <w:sz w:val="21"/>
                <w:szCs w:val="21"/>
              </w:rPr>
            </w:pPr>
          </w:p>
        </w:tc>
        <w:tc>
          <w:tcPr>
            <w:tcW w:w="1417" w:type="dxa"/>
            <w:tcBorders>
              <w:bottom w:val="double" w:sz="4" w:space="0" w:color="auto"/>
            </w:tcBorders>
            <w:shd w:val="clear" w:color="auto" w:fill="auto"/>
            <w:vAlign w:val="bottom"/>
          </w:tcPr>
          <w:p w14:paraId="141DA310"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vAlign w:val="bottom"/>
          </w:tcPr>
          <w:p w14:paraId="50054A4B"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bottom w:val="double" w:sz="4" w:space="0" w:color="auto"/>
            </w:tcBorders>
            <w:shd w:val="clear" w:color="auto" w:fill="auto"/>
            <w:vAlign w:val="bottom"/>
          </w:tcPr>
          <w:p w14:paraId="760002E6" w14:textId="77777777" w:rsidR="00D877E6" w:rsidRPr="00245861" w:rsidRDefault="00D877E6" w:rsidP="009411B4">
            <w:pPr>
              <w:tabs>
                <w:tab w:val="right" w:pos="9639"/>
              </w:tabs>
              <w:jc w:val="right"/>
              <w:outlineLvl w:val="0"/>
              <w:rPr>
                <w:rFonts w:ascii="Trebuchet MS" w:hAnsi="Trebuchet MS"/>
                <w:sz w:val="21"/>
                <w:szCs w:val="21"/>
              </w:rPr>
            </w:pPr>
          </w:p>
        </w:tc>
        <w:tc>
          <w:tcPr>
            <w:tcW w:w="284" w:type="dxa"/>
            <w:gridSpan w:val="2"/>
            <w:vAlign w:val="bottom"/>
          </w:tcPr>
          <w:p w14:paraId="797C21B8"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bottom w:val="double" w:sz="4" w:space="0" w:color="auto"/>
            </w:tcBorders>
            <w:shd w:val="clear" w:color="auto" w:fill="auto"/>
            <w:vAlign w:val="bottom"/>
          </w:tcPr>
          <w:p w14:paraId="2A268CE7" w14:textId="77777777" w:rsidR="00D877E6" w:rsidRPr="00245861" w:rsidRDefault="00D877E6" w:rsidP="009411B4">
            <w:pPr>
              <w:tabs>
                <w:tab w:val="right" w:pos="9639"/>
              </w:tabs>
              <w:jc w:val="right"/>
              <w:outlineLvl w:val="0"/>
              <w:rPr>
                <w:rFonts w:ascii="Trebuchet MS" w:hAnsi="Trebuchet MS"/>
                <w:sz w:val="21"/>
                <w:szCs w:val="21"/>
              </w:rPr>
            </w:pPr>
          </w:p>
        </w:tc>
      </w:tr>
      <w:tr w:rsidR="00D877E6" w:rsidRPr="00245861" w14:paraId="5C18CB13" w14:textId="77777777" w:rsidTr="00374B57">
        <w:trPr>
          <w:gridAfter w:val="1"/>
          <w:wAfter w:w="32" w:type="dxa"/>
        </w:trPr>
        <w:tc>
          <w:tcPr>
            <w:tcW w:w="709" w:type="dxa"/>
          </w:tcPr>
          <w:p w14:paraId="03DE02C3" w14:textId="77777777" w:rsidR="00D877E6" w:rsidRPr="00245861" w:rsidRDefault="00D877E6" w:rsidP="00D877E6">
            <w:pPr>
              <w:tabs>
                <w:tab w:val="right" w:pos="9639"/>
              </w:tabs>
              <w:outlineLvl w:val="0"/>
              <w:rPr>
                <w:rFonts w:ascii="Trebuchet MS" w:hAnsi="Trebuchet MS"/>
                <w:sz w:val="21"/>
                <w:szCs w:val="21"/>
              </w:rPr>
            </w:pPr>
          </w:p>
        </w:tc>
        <w:tc>
          <w:tcPr>
            <w:tcW w:w="2660" w:type="dxa"/>
            <w:vAlign w:val="center"/>
          </w:tcPr>
          <w:p w14:paraId="771CAD35" w14:textId="77777777" w:rsidR="00D877E6" w:rsidRPr="00245861" w:rsidRDefault="00D877E6" w:rsidP="00D877E6">
            <w:pPr>
              <w:tabs>
                <w:tab w:val="right" w:pos="9639"/>
              </w:tabs>
              <w:outlineLvl w:val="0"/>
              <w:rPr>
                <w:rFonts w:ascii="Trebuchet MS" w:hAnsi="Trebuchet MS"/>
                <w:sz w:val="21"/>
                <w:szCs w:val="21"/>
              </w:rPr>
            </w:pPr>
          </w:p>
        </w:tc>
        <w:tc>
          <w:tcPr>
            <w:tcW w:w="1417" w:type="dxa"/>
            <w:tcBorders>
              <w:top w:val="double" w:sz="4" w:space="0" w:color="auto"/>
            </w:tcBorders>
            <w:vAlign w:val="bottom"/>
          </w:tcPr>
          <w:p w14:paraId="222DB734" w14:textId="77777777" w:rsidR="00D877E6" w:rsidRPr="00245861" w:rsidRDefault="00D877E6" w:rsidP="00D877E6">
            <w:pPr>
              <w:tabs>
                <w:tab w:val="right" w:pos="9639"/>
              </w:tabs>
              <w:outlineLvl w:val="0"/>
              <w:rPr>
                <w:rFonts w:ascii="Trebuchet MS" w:hAnsi="Trebuchet MS"/>
                <w:sz w:val="21"/>
                <w:szCs w:val="21"/>
              </w:rPr>
            </w:pPr>
          </w:p>
        </w:tc>
        <w:tc>
          <w:tcPr>
            <w:tcW w:w="284" w:type="dxa"/>
            <w:vAlign w:val="bottom"/>
          </w:tcPr>
          <w:p w14:paraId="4ED9FD90" w14:textId="77777777" w:rsidR="00D877E6" w:rsidRPr="00245861" w:rsidRDefault="00D877E6" w:rsidP="00D877E6">
            <w:pPr>
              <w:tabs>
                <w:tab w:val="right" w:pos="9639"/>
              </w:tabs>
              <w:outlineLvl w:val="0"/>
              <w:rPr>
                <w:rFonts w:ascii="Trebuchet MS" w:hAnsi="Trebuchet MS"/>
                <w:sz w:val="21"/>
                <w:szCs w:val="21"/>
              </w:rPr>
            </w:pPr>
          </w:p>
        </w:tc>
        <w:tc>
          <w:tcPr>
            <w:tcW w:w="1417" w:type="dxa"/>
            <w:tcBorders>
              <w:top w:val="double" w:sz="4" w:space="0" w:color="auto"/>
            </w:tcBorders>
            <w:vAlign w:val="bottom"/>
          </w:tcPr>
          <w:p w14:paraId="1BE15595" w14:textId="77777777" w:rsidR="00D877E6" w:rsidRPr="00245861" w:rsidRDefault="00D877E6" w:rsidP="00D877E6">
            <w:pPr>
              <w:tabs>
                <w:tab w:val="right" w:pos="9639"/>
              </w:tabs>
              <w:outlineLvl w:val="0"/>
              <w:rPr>
                <w:rFonts w:ascii="Trebuchet MS" w:hAnsi="Trebuchet MS"/>
                <w:sz w:val="21"/>
                <w:szCs w:val="21"/>
              </w:rPr>
            </w:pPr>
          </w:p>
        </w:tc>
        <w:tc>
          <w:tcPr>
            <w:tcW w:w="284" w:type="dxa"/>
            <w:vAlign w:val="bottom"/>
          </w:tcPr>
          <w:p w14:paraId="2E9CE78F" w14:textId="77777777" w:rsidR="00D877E6" w:rsidRPr="00245861" w:rsidRDefault="00D877E6" w:rsidP="00D877E6">
            <w:pPr>
              <w:tabs>
                <w:tab w:val="right" w:pos="9639"/>
              </w:tabs>
              <w:outlineLvl w:val="0"/>
              <w:rPr>
                <w:rFonts w:ascii="Trebuchet MS" w:hAnsi="Trebuchet MS"/>
                <w:sz w:val="21"/>
                <w:szCs w:val="21"/>
              </w:rPr>
            </w:pPr>
          </w:p>
        </w:tc>
        <w:tc>
          <w:tcPr>
            <w:tcW w:w="1418" w:type="dxa"/>
            <w:gridSpan w:val="2"/>
            <w:tcBorders>
              <w:top w:val="double" w:sz="4" w:space="0" w:color="auto"/>
            </w:tcBorders>
            <w:vAlign w:val="bottom"/>
          </w:tcPr>
          <w:p w14:paraId="546C15CA" w14:textId="77777777" w:rsidR="00D877E6" w:rsidRPr="00245861" w:rsidRDefault="00D877E6" w:rsidP="00D877E6">
            <w:pPr>
              <w:tabs>
                <w:tab w:val="right" w:pos="9639"/>
              </w:tabs>
              <w:outlineLvl w:val="0"/>
              <w:rPr>
                <w:rFonts w:ascii="Trebuchet MS" w:hAnsi="Trebuchet MS"/>
                <w:sz w:val="21"/>
                <w:szCs w:val="21"/>
              </w:rPr>
            </w:pPr>
          </w:p>
        </w:tc>
        <w:tc>
          <w:tcPr>
            <w:tcW w:w="284" w:type="dxa"/>
            <w:gridSpan w:val="2"/>
            <w:vAlign w:val="bottom"/>
          </w:tcPr>
          <w:p w14:paraId="518CD31A" w14:textId="77777777" w:rsidR="00D877E6" w:rsidRPr="00245861" w:rsidRDefault="00D877E6" w:rsidP="00D877E6">
            <w:pPr>
              <w:tabs>
                <w:tab w:val="right" w:pos="9639"/>
              </w:tabs>
              <w:outlineLvl w:val="0"/>
              <w:rPr>
                <w:rFonts w:ascii="Trebuchet MS" w:hAnsi="Trebuchet MS"/>
                <w:sz w:val="21"/>
                <w:szCs w:val="21"/>
              </w:rPr>
            </w:pPr>
          </w:p>
        </w:tc>
        <w:tc>
          <w:tcPr>
            <w:tcW w:w="1418" w:type="dxa"/>
            <w:gridSpan w:val="2"/>
            <w:tcBorders>
              <w:top w:val="double" w:sz="4" w:space="0" w:color="auto"/>
            </w:tcBorders>
            <w:vAlign w:val="bottom"/>
          </w:tcPr>
          <w:p w14:paraId="228B7BCA" w14:textId="77777777" w:rsidR="00D877E6" w:rsidRPr="00245861" w:rsidRDefault="00D877E6" w:rsidP="00D877E6">
            <w:pPr>
              <w:tabs>
                <w:tab w:val="right" w:pos="9639"/>
              </w:tabs>
              <w:outlineLvl w:val="0"/>
              <w:rPr>
                <w:rFonts w:ascii="Trebuchet MS" w:hAnsi="Trebuchet MS"/>
                <w:sz w:val="21"/>
                <w:szCs w:val="21"/>
              </w:rPr>
            </w:pPr>
          </w:p>
        </w:tc>
      </w:tr>
      <w:tr w:rsidR="00D877E6" w:rsidRPr="00245861" w14:paraId="70CA44BC" w14:textId="77777777" w:rsidTr="00374B57">
        <w:tc>
          <w:tcPr>
            <w:tcW w:w="709" w:type="dxa"/>
          </w:tcPr>
          <w:p w14:paraId="3E3377D0" w14:textId="77777777" w:rsidR="00D877E6" w:rsidRPr="00245861" w:rsidRDefault="00D877E6" w:rsidP="00D877E6">
            <w:pPr>
              <w:tabs>
                <w:tab w:val="right" w:pos="9639"/>
              </w:tabs>
              <w:outlineLvl w:val="0"/>
              <w:rPr>
                <w:rFonts w:ascii="Trebuchet MS" w:hAnsi="Trebuchet MS"/>
                <w:b/>
                <w:sz w:val="21"/>
                <w:szCs w:val="21"/>
              </w:rPr>
            </w:pPr>
          </w:p>
        </w:tc>
        <w:tc>
          <w:tcPr>
            <w:tcW w:w="9214" w:type="dxa"/>
            <w:gridSpan w:val="12"/>
          </w:tcPr>
          <w:p w14:paraId="57882D38" w14:textId="77777777" w:rsidR="00D877E6" w:rsidRPr="00245861" w:rsidRDefault="00D877E6" w:rsidP="00D877E6">
            <w:pPr>
              <w:tabs>
                <w:tab w:val="right" w:pos="9639"/>
              </w:tabs>
              <w:outlineLvl w:val="0"/>
              <w:rPr>
                <w:rFonts w:ascii="Trebuchet MS" w:hAnsi="Trebuchet MS"/>
                <w:sz w:val="21"/>
                <w:szCs w:val="21"/>
              </w:rPr>
            </w:pPr>
            <w:r w:rsidRPr="00245861">
              <w:rPr>
                <w:rFonts w:ascii="Trebuchet MS" w:hAnsi="Trebuchet MS"/>
                <w:sz w:val="21"/>
                <w:szCs w:val="21"/>
              </w:rPr>
              <w:t xml:space="preserve">The Association leases out </w:t>
            </w:r>
            <w:r w:rsidR="001400B2">
              <w:rPr>
                <w:rFonts w:ascii="Trebuchet MS" w:hAnsi="Trebuchet MS"/>
                <w:sz w:val="21"/>
                <w:szCs w:val="21"/>
              </w:rPr>
              <w:t>certain of its</w:t>
            </w:r>
            <w:r w:rsidRPr="00245861">
              <w:rPr>
                <w:rFonts w:ascii="Trebuchet MS" w:hAnsi="Trebuchet MS"/>
                <w:sz w:val="21"/>
                <w:szCs w:val="21"/>
              </w:rPr>
              <w:t xml:space="preserve"> properties under operating leases.  The future aggregate minimum rentals receivable under non-cancellable operating leases are as follows:</w:t>
            </w:r>
          </w:p>
          <w:p w14:paraId="1E3BA233" w14:textId="77777777" w:rsidR="00D877E6" w:rsidRPr="00245861" w:rsidRDefault="00D877E6" w:rsidP="00D877E6">
            <w:pPr>
              <w:tabs>
                <w:tab w:val="right" w:pos="9639"/>
              </w:tabs>
              <w:outlineLvl w:val="0"/>
              <w:rPr>
                <w:rFonts w:ascii="Trebuchet MS" w:hAnsi="Trebuchet MS"/>
                <w:b/>
                <w:sz w:val="21"/>
                <w:szCs w:val="21"/>
              </w:rPr>
            </w:pPr>
          </w:p>
        </w:tc>
      </w:tr>
      <w:tr w:rsidR="00D877E6" w:rsidRPr="00245861" w14:paraId="70FE40D3" w14:textId="77777777" w:rsidTr="00374B57">
        <w:tc>
          <w:tcPr>
            <w:tcW w:w="709" w:type="dxa"/>
          </w:tcPr>
          <w:p w14:paraId="1ABBC1B5" w14:textId="77777777" w:rsidR="00D877E6" w:rsidRPr="00245861" w:rsidRDefault="00D877E6" w:rsidP="009411B4">
            <w:pPr>
              <w:tabs>
                <w:tab w:val="right" w:pos="9639"/>
              </w:tabs>
              <w:jc w:val="right"/>
              <w:outlineLvl w:val="0"/>
              <w:rPr>
                <w:rFonts w:ascii="Trebuchet MS" w:hAnsi="Trebuchet MS"/>
                <w:b/>
                <w:sz w:val="21"/>
                <w:szCs w:val="21"/>
              </w:rPr>
            </w:pPr>
          </w:p>
        </w:tc>
        <w:tc>
          <w:tcPr>
            <w:tcW w:w="6095" w:type="dxa"/>
            <w:gridSpan w:val="6"/>
          </w:tcPr>
          <w:p w14:paraId="3002F553"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7C8A504F" w14:textId="77777777" w:rsidR="00D877E6" w:rsidRPr="00245861" w:rsidRDefault="00D877E6" w:rsidP="009C11FB">
            <w:pPr>
              <w:tabs>
                <w:tab w:val="right" w:pos="9639"/>
              </w:tabs>
              <w:jc w:val="right"/>
              <w:outlineLvl w:val="0"/>
              <w:rPr>
                <w:rFonts w:ascii="Trebuchet MS" w:hAnsi="Trebuchet MS"/>
                <w:b/>
                <w:sz w:val="21"/>
                <w:szCs w:val="21"/>
              </w:rPr>
            </w:pPr>
            <w:r w:rsidRPr="00245861">
              <w:rPr>
                <w:rFonts w:ascii="Trebuchet MS" w:hAnsi="Trebuchet MS"/>
                <w:b/>
                <w:sz w:val="21"/>
                <w:szCs w:val="21"/>
              </w:rPr>
              <w:t>201</w:t>
            </w:r>
            <w:r w:rsidR="009C11FB">
              <w:rPr>
                <w:rFonts w:ascii="Trebuchet MS" w:hAnsi="Trebuchet MS"/>
                <w:b/>
                <w:sz w:val="21"/>
                <w:szCs w:val="21"/>
              </w:rPr>
              <w:t>7</w:t>
            </w:r>
          </w:p>
        </w:tc>
        <w:tc>
          <w:tcPr>
            <w:tcW w:w="283" w:type="dxa"/>
            <w:gridSpan w:val="2"/>
            <w:vAlign w:val="bottom"/>
          </w:tcPr>
          <w:p w14:paraId="6137DAC3"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36D0529E" w14:textId="77777777" w:rsidR="00D877E6" w:rsidRPr="006C4D24" w:rsidRDefault="00D877E6" w:rsidP="009C11FB">
            <w:pPr>
              <w:tabs>
                <w:tab w:val="right" w:pos="9639"/>
              </w:tabs>
              <w:jc w:val="right"/>
              <w:outlineLvl w:val="0"/>
              <w:rPr>
                <w:rFonts w:ascii="Trebuchet MS" w:hAnsi="Trebuchet MS"/>
                <w:b/>
                <w:sz w:val="21"/>
                <w:szCs w:val="21"/>
              </w:rPr>
            </w:pPr>
            <w:r w:rsidRPr="006C4D24">
              <w:rPr>
                <w:rFonts w:ascii="Trebuchet MS" w:hAnsi="Trebuchet MS"/>
                <w:b/>
                <w:sz w:val="21"/>
                <w:szCs w:val="21"/>
              </w:rPr>
              <w:t>201</w:t>
            </w:r>
            <w:r w:rsidR="009C11FB">
              <w:rPr>
                <w:rFonts w:ascii="Trebuchet MS" w:hAnsi="Trebuchet MS"/>
                <w:b/>
                <w:sz w:val="21"/>
                <w:szCs w:val="21"/>
              </w:rPr>
              <w:t>6</w:t>
            </w:r>
            <w:r w:rsidRPr="006C4D24">
              <w:rPr>
                <w:rFonts w:ascii="Trebuchet MS" w:hAnsi="Trebuchet MS"/>
                <w:b/>
                <w:sz w:val="21"/>
                <w:szCs w:val="21"/>
              </w:rPr>
              <w:t xml:space="preserve"> </w:t>
            </w:r>
          </w:p>
        </w:tc>
      </w:tr>
      <w:tr w:rsidR="00D877E6" w:rsidRPr="00245861" w14:paraId="633BFCBE" w14:textId="77777777" w:rsidTr="00374B57">
        <w:tc>
          <w:tcPr>
            <w:tcW w:w="709" w:type="dxa"/>
          </w:tcPr>
          <w:p w14:paraId="6509DF27"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46C2C8CA"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399DBD42" w14:textId="77777777" w:rsidR="00D877E6" w:rsidRPr="00245861" w:rsidRDefault="00D877E6" w:rsidP="009411B4">
            <w:pPr>
              <w:tabs>
                <w:tab w:val="right" w:pos="9639"/>
              </w:tabs>
              <w:jc w:val="right"/>
              <w:outlineLvl w:val="0"/>
              <w:rPr>
                <w:rFonts w:ascii="Trebuchet MS" w:hAnsi="Trebuchet MS"/>
                <w:b/>
                <w:sz w:val="21"/>
                <w:szCs w:val="21"/>
              </w:rPr>
            </w:pPr>
            <w:r w:rsidRPr="00245861">
              <w:rPr>
                <w:rFonts w:ascii="Trebuchet MS" w:hAnsi="Trebuchet MS"/>
                <w:b/>
                <w:sz w:val="21"/>
                <w:szCs w:val="21"/>
              </w:rPr>
              <w:t>£</w:t>
            </w:r>
          </w:p>
        </w:tc>
        <w:tc>
          <w:tcPr>
            <w:tcW w:w="283" w:type="dxa"/>
            <w:gridSpan w:val="2"/>
            <w:vAlign w:val="bottom"/>
          </w:tcPr>
          <w:p w14:paraId="73725894"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04BD0A2C" w14:textId="77777777" w:rsidR="00D877E6" w:rsidRPr="006C4D24" w:rsidRDefault="00D877E6" w:rsidP="009411B4">
            <w:pPr>
              <w:tabs>
                <w:tab w:val="right" w:pos="9639"/>
              </w:tabs>
              <w:jc w:val="right"/>
              <w:outlineLvl w:val="0"/>
              <w:rPr>
                <w:rFonts w:ascii="Trebuchet MS" w:hAnsi="Trebuchet MS"/>
                <w:b/>
                <w:sz w:val="21"/>
                <w:szCs w:val="21"/>
              </w:rPr>
            </w:pPr>
            <w:r w:rsidRPr="006C4D24">
              <w:rPr>
                <w:rFonts w:ascii="Trebuchet MS" w:hAnsi="Trebuchet MS"/>
                <w:b/>
                <w:sz w:val="21"/>
                <w:szCs w:val="21"/>
              </w:rPr>
              <w:t>£</w:t>
            </w:r>
          </w:p>
        </w:tc>
      </w:tr>
      <w:tr w:rsidR="00D877E6" w:rsidRPr="00245861" w14:paraId="08771828" w14:textId="77777777" w:rsidTr="00374B57">
        <w:tc>
          <w:tcPr>
            <w:tcW w:w="709" w:type="dxa"/>
          </w:tcPr>
          <w:p w14:paraId="0F5BFF29"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57587E37"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vAlign w:val="bottom"/>
          </w:tcPr>
          <w:p w14:paraId="78EEF844"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02B74550"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4BEAC43C" w14:textId="77777777" w:rsidR="00D877E6" w:rsidRPr="00245861" w:rsidRDefault="00D877E6" w:rsidP="009411B4">
            <w:pPr>
              <w:tabs>
                <w:tab w:val="right" w:pos="9639"/>
              </w:tabs>
              <w:jc w:val="right"/>
              <w:outlineLvl w:val="0"/>
              <w:rPr>
                <w:rFonts w:ascii="Trebuchet MS" w:hAnsi="Trebuchet MS"/>
                <w:b/>
                <w:sz w:val="21"/>
                <w:szCs w:val="21"/>
              </w:rPr>
            </w:pPr>
          </w:p>
        </w:tc>
      </w:tr>
      <w:tr w:rsidR="00D877E6" w:rsidRPr="00245861" w14:paraId="45C2313C" w14:textId="77777777" w:rsidTr="00374B57">
        <w:tc>
          <w:tcPr>
            <w:tcW w:w="709" w:type="dxa"/>
          </w:tcPr>
          <w:p w14:paraId="5BE65F4A"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2FE292E5" w14:textId="77777777" w:rsidR="00D877E6" w:rsidRPr="00245861" w:rsidRDefault="00D877E6" w:rsidP="009366E9">
            <w:pPr>
              <w:tabs>
                <w:tab w:val="right" w:pos="9639"/>
              </w:tabs>
              <w:outlineLvl w:val="0"/>
              <w:rPr>
                <w:rFonts w:ascii="Trebuchet MS" w:hAnsi="Trebuchet MS"/>
                <w:i/>
                <w:sz w:val="21"/>
                <w:szCs w:val="21"/>
              </w:rPr>
            </w:pPr>
            <w:r w:rsidRPr="00245861">
              <w:rPr>
                <w:rFonts w:ascii="Trebuchet MS" w:hAnsi="Trebuchet MS"/>
                <w:i/>
                <w:sz w:val="21"/>
                <w:szCs w:val="21"/>
              </w:rPr>
              <w:t>For leases expiring:</w:t>
            </w:r>
          </w:p>
        </w:tc>
        <w:tc>
          <w:tcPr>
            <w:tcW w:w="1418" w:type="dxa"/>
            <w:gridSpan w:val="2"/>
            <w:vAlign w:val="bottom"/>
          </w:tcPr>
          <w:p w14:paraId="222A1C15"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448410A5"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197F5A91" w14:textId="77777777" w:rsidR="00D877E6" w:rsidRPr="00245861" w:rsidRDefault="00D877E6" w:rsidP="009411B4">
            <w:pPr>
              <w:tabs>
                <w:tab w:val="right" w:pos="9639"/>
              </w:tabs>
              <w:jc w:val="right"/>
              <w:outlineLvl w:val="0"/>
              <w:rPr>
                <w:rFonts w:ascii="Trebuchet MS" w:hAnsi="Trebuchet MS"/>
                <w:b/>
                <w:sz w:val="21"/>
                <w:szCs w:val="21"/>
              </w:rPr>
            </w:pPr>
          </w:p>
        </w:tc>
      </w:tr>
      <w:tr w:rsidR="00D877E6" w:rsidRPr="00245861" w14:paraId="1CA5FF46" w14:textId="77777777" w:rsidTr="00374B57">
        <w:tc>
          <w:tcPr>
            <w:tcW w:w="709" w:type="dxa"/>
          </w:tcPr>
          <w:p w14:paraId="45E7AC5A"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63CBE590" w14:textId="1326B479" w:rsidR="00D877E6" w:rsidRPr="00245861" w:rsidRDefault="00D877E6" w:rsidP="009366E9">
            <w:pPr>
              <w:tabs>
                <w:tab w:val="right" w:pos="9639"/>
              </w:tabs>
              <w:outlineLvl w:val="0"/>
              <w:rPr>
                <w:rFonts w:ascii="Trebuchet MS" w:hAnsi="Trebuchet MS"/>
                <w:sz w:val="21"/>
                <w:szCs w:val="21"/>
              </w:rPr>
            </w:pPr>
            <w:r w:rsidRPr="00245861">
              <w:rPr>
                <w:rFonts w:ascii="Trebuchet MS" w:hAnsi="Trebuchet MS"/>
                <w:sz w:val="21"/>
                <w:szCs w:val="21"/>
              </w:rPr>
              <w:t>Later than one year but within five year</w:t>
            </w:r>
            <w:r w:rsidR="00593441">
              <w:rPr>
                <w:rFonts w:ascii="Trebuchet MS" w:hAnsi="Trebuchet MS"/>
                <w:sz w:val="21"/>
                <w:szCs w:val="21"/>
              </w:rPr>
              <w:t>s</w:t>
            </w:r>
          </w:p>
        </w:tc>
        <w:tc>
          <w:tcPr>
            <w:tcW w:w="1418" w:type="dxa"/>
            <w:gridSpan w:val="2"/>
            <w:vAlign w:val="bottom"/>
          </w:tcPr>
          <w:p w14:paraId="2032C298" w14:textId="1A68007E" w:rsidR="00D877E6" w:rsidRPr="00245861" w:rsidRDefault="00EC60AC" w:rsidP="009411B4">
            <w:pPr>
              <w:tabs>
                <w:tab w:val="right" w:pos="9639"/>
              </w:tabs>
              <w:jc w:val="right"/>
              <w:outlineLvl w:val="0"/>
              <w:rPr>
                <w:rFonts w:ascii="Trebuchet MS" w:hAnsi="Trebuchet MS"/>
                <w:sz w:val="21"/>
                <w:szCs w:val="21"/>
              </w:rPr>
            </w:pPr>
            <w:r>
              <w:rPr>
                <w:rFonts w:ascii="Trebuchet MS" w:hAnsi="Trebuchet MS"/>
                <w:sz w:val="21"/>
                <w:szCs w:val="21"/>
              </w:rPr>
              <w:t>57,081</w:t>
            </w:r>
          </w:p>
        </w:tc>
        <w:tc>
          <w:tcPr>
            <w:tcW w:w="283" w:type="dxa"/>
            <w:gridSpan w:val="2"/>
            <w:vAlign w:val="bottom"/>
          </w:tcPr>
          <w:p w14:paraId="56600FAB"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3E45F3C7" w14:textId="77777777" w:rsidR="00D877E6" w:rsidRPr="00245861" w:rsidRDefault="003B0060" w:rsidP="009411B4">
            <w:pPr>
              <w:tabs>
                <w:tab w:val="right" w:pos="9639"/>
              </w:tabs>
              <w:jc w:val="right"/>
              <w:outlineLvl w:val="0"/>
              <w:rPr>
                <w:rFonts w:ascii="Trebuchet MS" w:hAnsi="Trebuchet MS"/>
                <w:sz w:val="21"/>
                <w:szCs w:val="21"/>
              </w:rPr>
            </w:pPr>
            <w:r w:rsidRPr="00245861">
              <w:rPr>
                <w:rFonts w:ascii="Trebuchet MS" w:hAnsi="Trebuchet MS"/>
                <w:sz w:val="21"/>
                <w:szCs w:val="21"/>
              </w:rPr>
              <w:t>55,800</w:t>
            </w:r>
          </w:p>
        </w:tc>
      </w:tr>
      <w:tr w:rsidR="00D877E6" w:rsidRPr="00245861" w14:paraId="195EFF97" w14:textId="77777777" w:rsidTr="00374B57">
        <w:tc>
          <w:tcPr>
            <w:tcW w:w="709" w:type="dxa"/>
          </w:tcPr>
          <w:p w14:paraId="273EDC13"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318D8EDC" w14:textId="77777777" w:rsidR="00D877E6" w:rsidRPr="00245861" w:rsidRDefault="00D877E6" w:rsidP="009366E9">
            <w:pPr>
              <w:tabs>
                <w:tab w:val="right" w:pos="9639"/>
              </w:tabs>
              <w:outlineLvl w:val="0"/>
              <w:rPr>
                <w:rFonts w:ascii="Trebuchet MS" w:hAnsi="Trebuchet MS"/>
                <w:sz w:val="21"/>
                <w:szCs w:val="21"/>
              </w:rPr>
            </w:pPr>
          </w:p>
        </w:tc>
        <w:tc>
          <w:tcPr>
            <w:tcW w:w="1418" w:type="dxa"/>
            <w:gridSpan w:val="2"/>
            <w:tcBorders>
              <w:bottom w:val="single" w:sz="4" w:space="0" w:color="auto"/>
            </w:tcBorders>
            <w:shd w:val="clear" w:color="auto" w:fill="auto"/>
            <w:vAlign w:val="bottom"/>
          </w:tcPr>
          <w:p w14:paraId="1EAE4C1D"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1FAAC53C"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bottom w:val="single" w:sz="4" w:space="0" w:color="auto"/>
            </w:tcBorders>
            <w:shd w:val="clear" w:color="auto" w:fill="auto"/>
            <w:vAlign w:val="bottom"/>
          </w:tcPr>
          <w:p w14:paraId="755D5A52" w14:textId="77777777" w:rsidR="00D877E6" w:rsidRPr="00245861" w:rsidRDefault="00D877E6" w:rsidP="009411B4">
            <w:pPr>
              <w:tabs>
                <w:tab w:val="right" w:pos="9639"/>
              </w:tabs>
              <w:jc w:val="right"/>
              <w:outlineLvl w:val="0"/>
              <w:rPr>
                <w:rFonts w:ascii="Trebuchet MS" w:hAnsi="Trebuchet MS"/>
                <w:b/>
                <w:sz w:val="21"/>
                <w:szCs w:val="21"/>
              </w:rPr>
            </w:pPr>
          </w:p>
        </w:tc>
      </w:tr>
      <w:tr w:rsidR="00D877E6" w:rsidRPr="00245861" w14:paraId="08B0EEC8" w14:textId="77777777" w:rsidTr="00374B57">
        <w:tc>
          <w:tcPr>
            <w:tcW w:w="709" w:type="dxa"/>
          </w:tcPr>
          <w:p w14:paraId="6C800ACF"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072BA7EE" w14:textId="77777777" w:rsidR="00D877E6" w:rsidRPr="00245861" w:rsidRDefault="00D877E6" w:rsidP="009366E9">
            <w:pPr>
              <w:tabs>
                <w:tab w:val="right" w:pos="9639"/>
              </w:tabs>
              <w:outlineLvl w:val="0"/>
              <w:rPr>
                <w:rFonts w:ascii="Trebuchet MS" w:hAnsi="Trebuchet MS"/>
                <w:sz w:val="21"/>
                <w:szCs w:val="21"/>
              </w:rPr>
            </w:pPr>
          </w:p>
        </w:tc>
        <w:tc>
          <w:tcPr>
            <w:tcW w:w="1418" w:type="dxa"/>
            <w:gridSpan w:val="2"/>
            <w:tcBorders>
              <w:top w:val="single" w:sz="4" w:space="0" w:color="auto"/>
            </w:tcBorders>
            <w:vAlign w:val="bottom"/>
          </w:tcPr>
          <w:p w14:paraId="30D60B56"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1E7DACB9"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top w:val="single" w:sz="4" w:space="0" w:color="auto"/>
            </w:tcBorders>
            <w:vAlign w:val="bottom"/>
          </w:tcPr>
          <w:p w14:paraId="5657FDD0" w14:textId="77777777" w:rsidR="00D877E6" w:rsidRPr="00245861" w:rsidRDefault="00D877E6" w:rsidP="009411B4">
            <w:pPr>
              <w:tabs>
                <w:tab w:val="right" w:pos="9639"/>
              </w:tabs>
              <w:jc w:val="right"/>
              <w:outlineLvl w:val="0"/>
              <w:rPr>
                <w:rFonts w:ascii="Trebuchet MS" w:hAnsi="Trebuchet MS"/>
                <w:b/>
                <w:sz w:val="21"/>
                <w:szCs w:val="21"/>
              </w:rPr>
            </w:pPr>
          </w:p>
        </w:tc>
      </w:tr>
      <w:tr w:rsidR="00D877E6" w:rsidRPr="00245861" w14:paraId="1DB8C114" w14:textId="77777777" w:rsidTr="00374B57">
        <w:tc>
          <w:tcPr>
            <w:tcW w:w="709" w:type="dxa"/>
          </w:tcPr>
          <w:p w14:paraId="06C51672"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51FAD833"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vAlign w:val="bottom"/>
          </w:tcPr>
          <w:p w14:paraId="1F44ECA1" w14:textId="4D132E56" w:rsidR="00D877E6" w:rsidRPr="00245861" w:rsidRDefault="00C8369B" w:rsidP="009411B4">
            <w:pPr>
              <w:tabs>
                <w:tab w:val="right" w:pos="9639"/>
              </w:tabs>
              <w:jc w:val="right"/>
              <w:outlineLvl w:val="0"/>
              <w:rPr>
                <w:rFonts w:ascii="Trebuchet MS" w:hAnsi="Trebuchet MS"/>
                <w:sz w:val="21"/>
                <w:szCs w:val="21"/>
              </w:rPr>
            </w:pPr>
            <w:r>
              <w:rPr>
                <w:rFonts w:ascii="Trebuchet MS" w:hAnsi="Trebuchet MS"/>
                <w:sz w:val="21"/>
                <w:szCs w:val="21"/>
              </w:rPr>
              <w:t>57,081</w:t>
            </w:r>
          </w:p>
        </w:tc>
        <w:tc>
          <w:tcPr>
            <w:tcW w:w="283" w:type="dxa"/>
            <w:gridSpan w:val="2"/>
            <w:vAlign w:val="bottom"/>
          </w:tcPr>
          <w:p w14:paraId="323696A2"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vAlign w:val="bottom"/>
          </w:tcPr>
          <w:p w14:paraId="733D9CE4" w14:textId="77777777" w:rsidR="00D877E6" w:rsidRPr="00245861" w:rsidRDefault="003B0060" w:rsidP="009411B4">
            <w:pPr>
              <w:tabs>
                <w:tab w:val="right" w:pos="9639"/>
              </w:tabs>
              <w:jc w:val="right"/>
              <w:outlineLvl w:val="0"/>
              <w:rPr>
                <w:rFonts w:ascii="Trebuchet MS" w:hAnsi="Trebuchet MS"/>
                <w:sz w:val="21"/>
                <w:szCs w:val="21"/>
              </w:rPr>
            </w:pPr>
            <w:r w:rsidRPr="00245861">
              <w:rPr>
                <w:rFonts w:ascii="Trebuchet MS" w:hAnsi="Trebuchet MS"/>
                <w:sz w:val="21"/>
                <w:szCs w:val="21"/>
              </w:rPr>
              <w:t>55,800</w:t>
            </w:r>
          </w:p>
        </w:tc>
      </w:tr>
      <w:tr w:rsidR="00D877E6" w:rsidRPr="00245861" w14:paraId="0E3D3CDF" w14:textId="77777777" w:rsidTr="00374B57">
        <w:tc>
          <w:tcPr>
            <w:tcW w:w="709" w:type="dxa"/>
          </w:tcPr>
          <w:p w14:paraId="53D3E59F"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031CD7F0"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bottom w:val="double" w:sz="4" w:space="0" w:color="auto"/>
            </w:tcBorders>
            <w:shd w:val="clear" w:color="auto" w:fill="auto"/>
            <w:vAlign w:val="bottom"/>
          </w:tcPr>
          <w:p w14:paraId="0494B722"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58423585"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bottom w:val="double" w:sz="4" w:space="0" w:color="auto"/>
            </w:tcBorders>
            <w:shd w:val="clear" w:color="auto" w:fill="auto"/>
            <w:vAlign w:val="bottom"/>
          </w:tcPr>
          <w:p w14:paraId="7F0C198D" w14:textId="77777777" w:rsidR="00D877E6" w:rsidRPr="00245861" w:rsidRDefault="00D877E6" w:rsidP="009411B4">
            <w:pPr>
              <w:tabs>
                <w:tab w:val="right" w:pos="9639"/>
              </w:tabs>
              <w:jc w:val="right"/>
              <w:outlineLvl w:val="0"/>
              <w:rPr>
                <w:rFonts w:ascii="Trebuchet MS" w:hAnsi="Trebuchet MS"/>
                <w:b/>
                <w:sz w:val="21"/>
                <w:szCs w:val="21"/>
              </w:rPr>
            </w:pPr>
          </w:p>
        </w:tc>
      </w:tr>
      <w:tr w:rsidR="00D877E6" w:rsidRPr="00245861" w14:paraId="7E4F02D6" w14:textId="77777777" w:rsidTr="00374B57">
        <w:tc>
          <w:tcPr>
            <w:tcW w:w="709" w:type="dxa"/>
          </w:tcPr>
          <w:p w14:paraId="5E54FA39" w14:textId="77777777" w:rsidR="00D877E6" w:rsidRPr="00245861" w:rsidRDefault="00D877E6" w:rsidP="009411B4">
            <w:pPr>
              <w:tabs>
                <w:tab w:val="right" w:pos="9639"/>
              </w:tabs>
              <w:jc w:val="right"/>
              <w:outlineLvl w:val="0"/>
              <w:rPr>
                <w:rFonts w:ascii="Trebuchet MS" w:hAnsi="Trebuchet MS"/>
                <w:sz w:val="21"/>
                <w:szCs w:val="21"/>
              </w:rPr>
            </w:pPr>
          </w:p>
        </w:tc>
        <w:tc>
          <w:tcPr>
            <w:tcW w:w="6095" w:type="dxa"/>
            <w:gridSpan w:val="6"/>
          </w:tcPr>
          <w:p w14:paraId="7D1033EC" w14:textId="77777777" w:rsidR="00D877E6" w:rsidRPr="00245861" w:rsidRDefault="00D877E6" w:rsidP="009411B4">
            <w:pPr>
              <w:tabs>
                <w:tab w:val="right" w:pos="9639"/>
              </w:tabs>
              <w:jc w:val="right"/>
              <w:outlineLvl w:val="0"/>
              <w:rPr>
                <w:rFonts w:ascii="Trebuchet MS" w:hAnsi="Trebuchet MS"/>
                <w:sz w:val="21"/>
                <w:szCs w:val="21"/>
              </w:rPr>
            </w:pPr>
          </w:p>
        </w:tc>
        <w:tc>
          <w:tcPr>
            <w:tcW w:w="1418" w:type="dxa"/>
            <w:gridSpan w:val="2"/>
            <w:tcBorders>
              <w:top w:val="double" w:sz="4" w:space="0" w:color="auto"/>
            </w:tcBorders>
            <w:vAlign w:val="bottom"/>
          </w:tcPr>
          <w:p w14:paraId="71A4CF0E" w14:textId="77777777" w:rsidR="00D877E6" w:rsidRPr="00245861" w:rsidRDefault="00D877E6" w:rsidP="009411B4">
            <w:pPr>
              <w:tabs>
                <w:tab w:val="right" w:pos="9639"/>
              </w:tabs>
              <w:jc w:val="right"/>
              <w:outlineLvl w:val="0"/>
              <w:rPr>
                <w:rFonts w:ascii="Trebuchet MS" w:hAnsi="Trebuchet MS"/>
                <w:b/>
                <w:sz w:val="21"/>
                <w:szCs w:val="21"/>
              </w:rPr>
            </w:pPr>
          </w:p>
        </w:tc>
        <w:tc>
          <w:tcPr>
            <w:tcW w:w="283" w:type="dxa"/>
            <w:gridSpan w:val="2"/>
            <w:vAlign w:val="bottom"/>
          </w:tcPr>
          <w:p w14:paraId="5AA842B2" w14:textId="77777777" w:rsidR="00D877E6" w:rsidRPr="00245861" w:rsidRDefault="00D877E6" w:rsidP="009411B4">
            <w:pPr>
              <w:tabs>
                <w:tab w:val="right" w:pos="9639"/>
              </w:tabs>
              <w:jc w:val="right"/>
              <w:outlineLvl w:val="0"/>
              <w:rPr>
                <w:rFonts w:ascii="Trebuchet MS" w:hAnsi="Trebuchet MS"/>
                <w:b/>
                <w:sz w:val="21"/>
                <w:szCs w:val="21"/>
              </w:rPr>
            </w:pPr>
          </w:p>
        </w:tc>
        <w:tc>
          <w:tcPr>
            <w:tcW w:w="1418" w:type="dxa"/>
            <w:gridSpan w:val="2"/>
            <w:tcBorders>
              <w:top w:val="double" w:sz="4" w:space="0" w:color="auto"/>
            </w:tcBorders>
            <w:vAlign w:val="bottom"/>
          </w:tcPr>
          <w:p w14:paraId="04139530" w14:textId="77777777" w:rsidR="00D877E6" w:rsidRPr="00245861" w:rsidRDefault="00D877E6" w:rsidP="009411B4">
            <w:pPr>
              <w:tabs>
                <w:tab w:val="right" w:pos="9639"/>
              </w:tabs>
              <w:jc w:val="right"/>
              <w:outlineLvl w:val="0"/>
              <w:rPr>
                <w:rFonts w:ascii="Trebuchet MS" w:hAnsi="Trebuchet MS"/>
                <w:b/>
                <w:sz w:val="21"/>
                <w:szCs w:val="21"/>
              </w:rPr>
            </w:pPr>
          </w:p>
        </w:tc>
      </w:tr>
    </w:tbl>
    <w:p w14:paraId="382CD8FC" w14:textId="77777777" w:rsidR="00D877E6" w:rsidRPr="00245861" w:rsidRDefault="00D877E6" w:rsidP="009411B4">
      <w:pPr>
        <w:tabs>
          <w:tab w:val="right" w:pos="9639"/>
        </w:tabs>
        <w:jc w:val="right"/>
        <w:outlineLvl w:val="0"/>
        <w:rPr>
          <w:rFonts w:ascii="Trebuchet MS" w:hAnsi="Trebuchet MS"/>
          <w:sz w:val="21"/>
          <w:szCs w:val="21"/>
        </w:rPr>
      </w:pPr>
    </w:p>
    <w:p w14:paraId="2B8CFE29" w14:textId="77777777" w:rsidR="00D877E6" w:rsidRPr="00245861" w:rsidRDefault="00D877E6" w:rsidP="009411B4">
      <w:pPr>
        <w:jc w:val="right"/>
        <w:rPr>
          <w:rFonts w:ascii="Trebuchet MS" w:hAnsi="Trebuchet MS"/>
          <w:sz w:val="21"/>
          <w:szCs w:val="21"/>
        </w:rPr>
      </w:pPr>
      <w:r w:rsidRPr="00245861">
        <w:rPr>
          <w:rFonts w:ascii="Trebuchet MS" w:hAnsi="Trebuchet MS"/>
          <w:sz w:val="21"/>
          <w:szCs w:val="21"/>
        </w:rPr>
        <w:br w:type="page"/>
      </w:r>
    </w:p>
    <w:p w14:paraId="5AFF30BA" w14:textId="77777777" w:rsidR="00D877E6" w:rsidRPr="00245861" w:rsidRDefault="00D877E6">
      <w:pPr>
        <w:tabs>
          <w:tab w:val="right" w:pos="9639"/>
        </w:tabs>
        <w:outlineLvl w:val="0"/>
        <w:rPr>
          <w:rFonts w:ascii="Trebuchet MS" w:hAnsi="Trebuchet MS"/>
          <w:sz w:val="21"/>
          <w:szCs w:val="21"/>
        </w:rPr>
      </w:pPr>
    </w:p>
    <w:p w14:paraId="0AFD3481" w14:textId="77777777" w:rsidR="00275F0F" w:rsidRPr="00245861" w:rsidRDefault="00807353">
      <w:pPr>
        <w:tabs>
          <w:tab w:val="left" w:pos="540"/>
          <w:tab w:val="left" w:pos="900"/>
          <w:tab w:val="left" w:pos="1170"/>
          <w:tab w:val="left" w:pos="1701"/>
          <w:tab w:val="right" w:pos="9639"/>
        </w:tabs>
        <w:jc w:val="both"/>
        <w:rPr>
          <w:rFonts w:ascii="Trebuchet MS" w:hAnsi="Trebuchet MS"/>
          <w:sz w:val="21"/>
          <w:szCs w:val="21"/>
        </w:rPr>
      </w:pPr>
      <w:r w:rsidRPr="00245861">
        <w:rPr>
          <w:rFonts w:ascii="Trebuchet MS" w:hAnsi="Trebuchet MS"/>
          <w:b/>
          <w:sz w:val="21"/>
          <w:szCs w:val="21"/>
        </w:rPr>
        <w:t>2</w:t>
      </w:r>
      <w:r w:rsidR="002712F4">
        <w:rPr>
          <w:rFonts w:ascii="Trebuchet MS" w:hAnsi="Trebuchet MS"/>
          <w:b/>
          <w:sz w:val="21"/>
          <w:szCs w:val="21"/>
        </w:rPr>
        <w:t>1</w:t>
      </w:r>
      <w:r w:rsidR="00275F0F" w:rsidRPr="00245861">
        <w:rPr>
          <w:rFonts w:ascii="Trebuchet MS" w:hAnsi="Trebuchet MS"/>
          <w:b/>
          <w:sz w:val="21"/>
          <w:szCs w:val="21"/>
        </w:rPr>
        <w:t>.</w:t>
      </w:r>
      <w:r w:rsidR="00275F0F" w:rsidRPr="00245861">
        <w:rPr>
          <w:rFonts w:ascii="Trebuchet MS" w:hAnsi="Trebuchet MS"/>
          <w:b/>
          <w:sz w:val="21"/>
          <w:szCs w:val="21"/>
        </w:rPr>
        <w:tab/>
        <w:t>PENSION OBLIGATIONS</w:t>
      </w:r>
      <w:r w:rsidR="008E5E3E" w:rsidRPr="00245861">
        <w:rPr>
          <w:rFonts w:ascii="Trebuchet MS" w:hAnsi="Trebuchet MS"/>
          <w:b/>
          <w:sz w:val="21"/>
          <w:szCs w:val="21"/>
        </w:rPr>
        <w:t xml:space="preserve"> </w:t>
      </w:r>
    </w:p>
    <w:p w14:paraId="2ED3DFAD" w14:textId="77777777" w:rsidR="00275F0F" w:rsidRPr="00245861" w:rsidRDefault="00275F0F">
      <w:pPr>
        <w:pStyle w:val="BodyText"/>
        <w:ind w:left="720" w:hanging="720"/>
        <w:rPr>
          <w:rFonts w:ascii="Trebuchet MS" w:hAnsi="Trebuchet MS"/>
          <w:b/>
          <w:bCs/>
          <w:sz w:val="21"/>
          <w:szCs w:val="21"/>
          <w:u w:val="single"/>
        </w:rPr>
      </w:pPr>
    </w:p>
    <w:p w14:paraId="1138CD23" w14:textId="77777777" w:rsidR="003E69AF" w:rsidRPr="00245861" w:rsidRDefault="003E69AF" w:rsidP="00B23114">
      <w:pPr>
        <w:tabs>
          <w:tab w:val="decimal" w:pos="5354"/>
          <w:tab w:val="decimal" w:pos="6919"/>
          <w:tab w:val="decimal" w:pos="8109"/>
          <w:tab w:val="decimal" w:pos="9300"/>
        </w:tabs>
        <w:jc w:val="both"/>
        <w:rPr>
          <w:rFonts w:ascii="Trebuchet MS" w:hAnsi="Trebuchet MS"/>
          <w:b/>
          <w:sz w:val="21"/>
          <w:szCs w:val="21"/>
        </w:rPr>
      </w:pPr>
      <w:r w:rsidRPr="00245861">
        <w:rPr>
          <w:rFonts w:ascii="Trebuchet MS" w:hAnsi="Trebuchet MS"/>
          <w:b/>
          <w:sz w:val="21"/>
          <w:szCs w:val="21"/>
        </w:rPr>
        <w:t>Social Housing Pension Scheme (“SHPS”)</w:t>
      </w:r>
    </w:p>
    <w:p w14:paraId="4B2270A9" w14:textId="77777777" w:rsidR="003E69AF" w:rsidRPr="00245861" w:rsidRDefault="003E69AF" w:rsidP="003E69AF">
      <w:pPr>
        <w:rPr>
          <w:rFonts w:ascii="Trebuchet MS" w:hAnsi="Trebuchet MS" w:cs="Arial"/>
          <w:sz w:val="21"/>
          <w:szCs w:val="21"/>
          <w:highlight w:val="yellow"/>
        </w:rPr>
      </w:pPr>
    </w:p>
    <w:p w14:paraId="0348DF09"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 xml:space="preserve">The </w:t>
      </w:r>
      <w:r w:rsidR="000A7692" w:rsidRPr="006C4D24">
        <w:rPr>
          <w:rFonts w:ascii="Trebuchet MS" w:hAnsi="Trebuchet MS"/>
          <w:sz w:val="21"/>
          <w:szCs w:val="21"/>
        </w:rPr>
        <w:t>Association participates</w:t>
      </w:r>
      <w:r w:rsidRPr="006C4D24">
        <w:rPr>
          <w:rFonts w:ascii="Trebuchet MS" w:hAnsi="Trebuchet MS"/>
          <w:sz w:val="21"/>
          <w:szCs w:val="21"/>
        </w:rPr>
        <w:t xml:space="preserve"> in the scheme, a multi-employer scheme which provides benefits to some 500 non-associated employers. The scheme is a defined benefit scheme in the UK. It is not possible for the company to obtain sufficient information to enable it to account for the scheme as a defined benefit scheme. Therefore it accounts for the scheme as a defined contribution scheme.</w:t>
      </w:r>
    </w:p>
    <w:p w14:paraId="1DA1155E" w14:textId="77777777" w:rsidR="00B256DC" w:rsidRPr="006C4D24" w:rsidRDefault="00B256DC" w:rsidP="00B256DC">
      <w:pPr>
        <w:pStyle w:val="NoSpacing"/>
        <w:rPr>
          <w:rFonts w:ascii="Trebuchet MS" w:hAnsi="Trebuchet MS"/>
          <w:sz w:val="21"/>
          <w:szCs w:val="21"/>
        </w:rPr>
      </w:pPr>
    </w:p>
    <w:p w14:paraId="47BD7A5C"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The scheme is subject to the funding legislation outlined in the Pensions Act 2004 which came into force on 30 December 2005. This, together with documents issued by the Pensions Regulator and Technical Actuarial Standards issued by the Financial Reporting Council, set out the framework for funding defined benefit occupational pension schemes in the UK.</w:t>
      </w:r>
    </w:p>
    <w:p w14:paraId="4B0C09A4" w14:textId="77777777" w:rsidR="00B256DC" w:rsidRPr="006C4D24" w:rsidRDefault="00B256DC" w:rsidP="00B256DC">
      <w:pPr>
        <w:pStyle w:val="NoSpacing"/>
        <w:rPr>
          <w:rFonts w:ascii="Trebuchet MS" w:hAnsi="Trebuchet MS"/>
          <w:sz w:val="21"/>
          <w:szCs w:val="21"/>
        </w:rPr>
      </w:pPr>
    </w:p>
    <w:p w14:paraId="27DAB9D6"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The scheme is classified as a 'last-man standing arrangement'. Therefore the company is potentially liable for other participating employers' obligations if those employers are unable to meet their share of the scheme deficit following withdrawal from the scheme. Participating employers are legally required to meet their share of the scheme deficit on an annuity purchase basis on withdrawal from the scheme.</w:t>
      </w:r>
    </w:p>
    <w:p w14:paraId="0D1817BE" w14:textId="77777777" w:rsidR="00B256DC" w:rsidRPr="006C4D24" w:rsidRDefault="00B256DC" w:rsidP="00B256DC">
      <w:pPr>
        <w:pStyle w:val="NoSpacing"/>
        <w:rPr>
          <w:rFonts w:ascii="Trebuchet MS" w:hAnsi="Trebuchet MS"/>
          <w:sz w:val="21"/>
          <w:szCs w:val="21"/>
        </w:rPr>
      </w:pPr>
    </w:p>
    <w:p w14:paraId="7053950F"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A full actuarial valuation for the scheme was carried out with an effective date of 30 September 2014. This actuarial valuation was certified on 23 November 2015 and showed assets of £3,123m, liabilities of £4,446m and a deficit of £1,323m. To eliminate this funding shortfall, the trustees and the participating employers have agreed that additional contributions will be paid, in combination from all employers, to the scheme as follows:</w:t>
      </w:r>
    </w:p>
    <w:p w14:paraId="518A53C3" w14:textId="77777777" w:rsidR="00B256DC" w:rsidRPr="006C4D24" w:rsidRDefault="00B256DC" w:rsidP="00B256DC">
      <w:pPr>
        <w:pStyle w:val="NoSpacing"/>
        <w:rPr>
          <w:rFonts w:ascii="Trebuchet MS" w:hAnsi="Trebuchet MS"/>
          <w:sz w:val="21"/>
          <w:szCs w:val="21"/>
        </w:rPr>
      </w:pPr>
    </w:p>
    <w:p w14:paraId="42BC4EA9"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Deficit contributions</w:t>
      </w:r>
    </w:p>
    <w:tbl>
      <w:tblPr>
        <w:tblStyle w:val="CustomStyle"/>
        <w:tblW w:w="9639" w:type="dxa"/>
        <w:tblBorders>
          <w:top w:val="single" w:sz="4" w:space="0" w:color="00B0F0"/>
          <w:bottom w:val="single" w:sz="4" w:space="0" w:color="00B0F0"/>
          <w:insideH w:val="single" w:sz="4" w:space="0" w:color="00B0F0"/>
        </w:tblBorders>
        <w:tblLook w:val="04A0" w:firstRow="1" w:lastRow="0" w:firstColumn="1" w:lastColumn="0" w:noHBand="0" w:noVBand="1"/>
      </w:tblPr>
      <w:tblGrid>
        <w:gridCol w:w="3936"/>
        <w:gridCol w:w="5703"/>
      </w:tblGrid>
      <w:tr w:rsidR="00B256DC" w:rsidRPr="00B256DC" w14:paraId="259C06FD" w14:textId="77777777" w:rsidTr="00B256DC">
        <w:trPr>
          <w:trHeight w:val="480"/>
        </w:trPr>
        <w:tc>
          <w:tcPr>
            <w:tcW w:w="3936" w:type="dxa"/>
            <w:hideMark/>
          </w:tcPr>
          <w:p w14:paraId="4D2275AC" w14:textId="77777777" w:rsidR="00B256DC" w:rsidRPr="006C4D24" w:rsidRDefault="00B256DC" w:rsidP="00B256DC">
            <w:pPr>
              <w:pStyle w:val="NoSpacing"/>
              <w:rPr>
                <w:rFonts w:ascii="Trebuchet MS" w:hAnsi="Trebuchet MS"/>
                <w:sz w:val="21"/>
                <w:szCs w:val="21"/>
              </w:rPr>
            </w:pPr>
          </w:p>
          <w:p w14:paraId="3E091DE1" w14:textId="77777777" w:rsidR="00B256DC" w:rsidRPr="006C4D24" w:rsidRDefault="00B256DC" w:rsidP="00B256DC">
            <w:pPr>
              <w:pStyle w:val="NoSpacing"/>
              <w:rPr>
                <w:rFonts w:ascii="Trebuchet MS" w:hAnsi="Trebuchet MS"/>
                <w:b/>
                <w:sz w:val="21"/>
                <w:szCs w:val="21"/>
              </w:rPr>
            </w:pPr>
            <w:r w:rsidRPr="006C4D24">
              <w:rPr>
                <w:rFonts w:ascii="Trebuchet MS" w:hAnsi="Trebuchet MS"/>
                <w:b/>
                <w:sz w:val="21"/>
                <w:szCs w:val="21"/>
              </w:rPr>
              <w:t>Tier 1</w:t>
            </w:r>
          </w:p>
          <w:p w14:paraId="7ECC04C5"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From 1 April 2016 to 30 September 2020:</w:t>
            </w:r>
          </w:p>
        </w:tc>
        <w:tc>
          <w:tcPr>
            <w:tcW w:w="5703" w:type="dxa"/>
            <w:hideMark/>
          </w:tcPr>
          <w:p w14:paraId="73DFF712" w14:textId="77777777" w:rsidR="00B256DC" w:rsidRPr="006C4D24" w:rsidRDefault="00B256DC" w:rsidP="00B256DC">
            <w:pPr>
              <w:pStyle w:val="NoSpacing"/>
              <w:jc w:val="right"/>
              <w:rPr>
                <w:rFonts w:ascii="Trebuchet MS" w:hAnsi="Trebuchet MS"/>
                <w:sz w:val="21"/>
                <w:szCs w:val="21"/>
              </w:rPr>
            </w:pPr>
          </w:p>
          <w:p w14:paraId="721650F7"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£40.6m per annum</w:t>
            </w:r>
          </w:p>
          <w:p w14:paraId="5D2D156E"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(payable monthly and increasing by 4.7% each year on 1</w:t>
            </w:r>
            <w:r w:rsidRPr="006C4D24">
              <w:rPr>
                <w:rFonts w:ascii="Trebuchet MS" w:hAnsi="Trebuchet MS"/>
                <w:sz w:val="21"/>
                <w:szCs w:val="21"/>
                <w:vertAlign w:val="superscript"/>
              </w:rPr>
              <w:t>st</w:t>
            </w:r>
            <w:r w:rsidRPr="006C4D24">
              <w:rPr>
                <w:rFonts w:ascii="Trebuchet MS" w:hAnsi="Trebuchet MS"/>
                <w:sz w:val="21"/>
                <w:szCs w:val="21"/>
              </w:rPr>
              <w:t xml:space="preserve"> April)</w:t>
            </w:r>
          </w:p>
        </w:tc>
      </w:tr>
      <w:tr w:rsidR="00B256DC" w:rsidRPr="00B256DC" w14:paraId="283F6DFC" w14:textId="77777777" w:rsidTr="00B256DC">
        <w:trPr>
          <w:trHeight w:val="560"/>
        </w:trPr>
        <w:tc>
          <w:tcPr>
            <w:tcW w:w="3936" w:type="dxa"/>
            <w:hideMark/>
          </w:tcPr>
          <w:p w14:paraId="6DC4CC35" w14:textId="77777777" w:rsidR="00B256DC" w:rsidRPr="006C4D24" w:rsidRDefault="00B256DC" w:rsidP="00B256DC">
            <w:pPr>
              <w:pStyle w:val="NoSpacing"/>
              <w:rPr>
                <w:rFonts w:ascii="Trebuchet MS" w:hAnsi="Trebuchet MS"/>
                <w:sz w:val="21"/>
                <w:szCs w:val="21"/>
              </w:rPr>
            </w:pPr>
          </w:p>
          <w:p w14:paraId="31DB0537" w14:textId="77777777" w:rsidR="00B256DC" w:rsidRPr="006C4D24" w:rsidRDefault="00B256DC" w:rsidP="00B256DC">
            <w:pPr>
              <w:pStyle w:val="NoSpacing"/>
              <w:rPr>
                <w:rFonts w:ascii="Trebuchet MS" w:hAnsi="Trebuchet MS"/>
                <w:b/>
                <w:sz w:val="21"/>
                <w:szCs w:val="21"/>
              </w:rPr>
            </w:pPr>
            <w:r w:rsidRPr="006C4D24">
              <w:rPr>
                <w:rFonts w:ascii="Trebuchet MS" w:hAnsi="Trebuchet MS"/>
                <w:b/>
                <w:sz w:val="21"/>
                <w:szCs w:val="21"/>
              </w:rPr>
              <w:t>Tier 2</w:t>
            </w:r>
          </w:p>
          <w:p w14:paraId="3A63E17A"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From 1 April 2016 to 30 September 2023:</w:t>
            </w:r>
          </w:p>
        </w:tc>
        <w:tc>
          <w:tcPr>
            <w:tcW w:w="5703" w:type="dxa"/>
            <w:hideMark/>
          </w:tcPr>
          <w:p w14:paraId="24CDDEA3" w14:textId="77777777" w:rsidR="00B256DC" w:rsidRPr="006C4D24" w:rsidRDefault="00B256DC" w:rsidP="00B256DC">
            <w:pPr>
              <w:pStyle w:val="NoSpacing"/>
              <w:jc w:val="right"/>
              <w:rPr>
                <w:rFonts w:ascii="Trebuchet MS" w:hAnsi="Trebuchet MS"/>
                <w:sz w:val="21"/>
                <w:szCs w:val="21"/>
              </w:rPr>
            </w:pPr>
          </w:p>
          <w:p w14:paraId="08E2DA7A"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£28.6m per annum</w:t>
            </w:r>
          </w:p>
          <w:p w14:paraId="01E423D6"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(payable monthly and increasing by 4.7% each year on 1</w:t>
            </w:r>
            <w:r w:rsidRPr="006C4D24">
              <w:rPr>
                <w:rFonts w:ascii="Trebuchet MS" w:hAnsi="Trebuchet MS"/>
                <w:sz w:val="21"/>
                <w:szCs w:val="21"/>
                <w:vertAlign w:val="superscript"/>
              </w:rPr>
              <w:t>st</w:t>
            </w:r>
            <w:r w:rsidRPr="006C4D24">
              <w:rPr>
                <w:rFonts w:ascii="Trebuchet MS" w:hAnsi="Trebuchet MS"/>
                <w:sz w:val="21"/>
                <w:szCs w:val="21"/>
              </w:rPr>
              <w:t xml:space="preserve"> April)</w:t>
            </w:r>
          </w:p>
        </w:tc>
      </w:tr>
      <w:tr w:rsidR="00B256DC" w:rsidRPr="00B256DC" w14:paraId="718752A5" w14:textId="77777777" w:rsidTr="00B256DC">
        <w:tblPrEx>
          <w:tblBorders>
            <w:top w:val="single" w:sz="2" w:space="0" w:color="00AFD7"/>
            <w:bottom w:val="single" w:sz="2" w:space="0" w:color="00AFD7"/>
            <w:insideH w:val="none" w:sz="0" w:space="0" w:color="auto"/>
          </w:tblBorders>
        </w:tblPrEx>
        <w:trPr>
          <w:trHeight w:val="584"/>
        </w:trPr>
        <w:tc>
          <w:tcPr>
            <w:tcW w:w="3936" w:type="dxa"/>
            <w:hideMark/>
          </w:tcPr>
          <w:p w14:paraId="246B1A98" w14:textId="77777777" w:rsidR="00B256DC" w:rsidRPr="006C4D24" w:rsidRDefault="00B256DC" w:rsidP="00B256DC">
            <w:pPr>
              <w:pStyle w:val="NoSpacing"/>
              <w:rPr>
                <w:rFonts w:ascii="Trebuchet MS" w:hAnsi="Trebuchet MS"/>
                <w:sz w:val="21"/>
                <w:szCs w:val="21"/>
              </w:rPr>
            </w:pPr>
          </w:p>
          <w:p w14:paraId="3BE7EC9F" w14:textId="77777777" w:rsidR="00B256DC" w:rsidRPr="006C4D24" w:rsidRDefault="00B256DC" w:rsidP="00B256DC">
            <w:pPr>
              <w:pStyle w:val="NoSpacing"/>
              <w:rPr>
                <w:rFonts w:ascii="Trebuchet MS" w:hAnsi="Trebuchet MS"/>
                <w:b/>
                <w:sz w:val="21"/>
                <w:szCs w:val="21"/>
              </w:rPr>
            </w:pPr>
            <w:r w:rsidRPr="006C4D24">
              <w:rPr>
                <w:rFonts w:ascii="Trebuchet MS" w:hAnsi="Trebuchet MS"/>
                <w:b/>
                <w:sz w:val="21"/>
                <w:szCs w:val="21"/>
              </w:rPr>
              <w:t>Tier 3</w:t>
            </w:r>
          </w:p>
          <w:p w14:paraId="4B6D5A77"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From 1 April 2016 to 30 September 2026:</w:t>
            </w:r>
          </w:p>
        </w:tc>
        <w:tc>
          <w:tcPr>
            <w:tcW w:w="5703" w:type="dxa"/>
            <w:hideMark/>
          </w:tcPr>
          <w:p w14:paraId="3D3464BE" w14:textId="77777777" w:rsidR="00B256DC" w:rsidRPr="006C4D24" w:rsidRDefault="00B256DC" w:rsidP="00B256DC">
            <w:pPr>
              <w:pStyle w:val="NoSpacing"/>
              <w:jc w:val="right"/>
              <w:rPr>
                <w:rFonts w:ascii="Trebuchet MS" w:hAnsi="Trebuchet MS"/>
                <w:sz w:val="21"/>
                <w:szCs w:val="21"/>
              </w:rPr>
            </w:pPr>
          </w:p>
          <w:p w14:paraId="1E099AE0"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£32.7m per annum                                                                     (payable monthly and increasing by 3.0% each year on 1</w:t>
            </w:r>
            <w:r w:rsidRPr="006C4D24">
              <w:rPr>
                <w:rFonts w:ascii="Trebuchet MS" w:hAnsi="Trebuchet MS"/>
                <w:sz w:val="21"/>
                <w:szCs w:val="21"/>
                <w:vertAlign w:val="superscript"/>
              </w:rPr>
              <w:t>st</w:t>
            </w:r>
            <w:r w:rsidRPr="006C4D24">
              <w:rPr>
                <w:rFonts w:ascii="Trebuchet MS" w:hAnsi="Trebuchet MS"/>
                <w:sz w:val="21"/>
                <w:szCs w:val="21"/>
              </w:rPr>
              <w:t xml:space="preserve"> April)</w:t>
            </w:r>
          </w:p>
        </w:tc>
      </w:tr>
      <w:tr w:rsidR="00B256DC" w:rsidRPr="00B256DC" w14:paraId="3EDA247C" w14:textId="77777777" w:rsidTr="00B256DC">
        <w:trPr>
          <w:trHeight w:val="584"/>
        </w:trPr>
        <w:tc>
          <w:tcPr>
            <w:tcW w:w="3936" w:type="dxa"/>
            <w:hideMark/>
          </w:tcPr>
          <w:p w14:paraId="6F7A8AE2" w14:textId="77777777" w:rsidR="00B256DC" w:rsidRPr="006C4D24" w:rsidRDefault="00B256DC" w:rsidP="00B256DC">
            <w:pPr>
              <w:pStyle w:val="NoSpacing"/>
              <w:rPr>
                <w:rFonts w:ascii="Trebuchet MS" w:hAnsi="Trebuchet MS"/>
                <w:sz w:val="21"/>
                <w:szCs w:val="21"/>
              </w:rPr>
            </w:pPr>
          </w:p>
          <w:p w14:paraId="4B2F058C" w14:textId="77777777" w:rsidR="00B256DC" w:rsidRPr="006C4D24" w:rsidRDefault="00B256DC" w:rsidP="00B256DC">
            <w:pPr>
              <w:pStyle w:val="NoSpacing"/>
              <w:rPr>
                <w:rFonts w:ascii="Trebuchet MS" w:hAnsi="Trebuchet MS"/>
                <w:b/>
                <w:sz w:val="21"/>
                <w:szCs w:val="21"/>
              </w:rPr>
            </w:pPr>
            <w:r w:rsidRPr="006C4D24">
              <w:rPr>
                <w:rFonts w:ascii="Trebuchet MS" w:hAnsi="Trebuchet MS"/>
                <w:b/>
                <w:sz w:val="21"/>
                <w:szCs w:val="21"/>
              </w:rPr>
              <w:t>Tier 4</w:t>
            </w:r>
          </w:p>
          <w:p w14:paraId="65F4B907"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From 1 April 2016 to 30 September 2026:</w:t>
            </w:r>
          </w:p>
        </w:tc>
        <w:tc>
          <w:tcPr>
            <w:tcW w:w="5703" w:type="dxa"/>
            <w:hideMark/>
          </w:tcPr>
          <w:p w14:paraId="786B3454" w14:textId="77777777" w:rsidR="00B256DC" w:rsidRPr="006C4D24" w:rsidRDefault="00B256DC" w:rsidP="00B256DC">
            <w:pPr>
              <w:pStyle w:val="NoSpacing"/>
              <w:jc w:val="right"/>
              <w:rPr>
                <w:rFonts w:ascii="Trebuchet MS" w:hAnsi="Trebuchet MS"/>
                <w:sz w:val="21"/>
                <w:szCs w:val="21"/>
              </w:rPr>
            </w:pPr>
          </w:p>
          <w:p w14:paraId="43C38535" w14:textId="77777777" w:rsidR="00B256DC" w:rsidRPr="006C4D24" w:rsidRDefault="00B256DC" w:rsidP="00B256DC">
            <w:pPr>
              <w:pStyle w:val="NoSpacing"/>
              <w:jc w:val="right"/>
              <w:rPr>
                <w:rFonts w:ascii="Trebuchet MS" w:hAnsi="Trebuchet MS"/>
                <w:sz w:val="21"/>
                <w:szCs w:val="21"/>
              </w:rPr>
            </w:pPr>
            <w:r w:rsidRPr="006C4D24">
              <w:rPr>
                <w:rFonts w:ascii="Trebuchet MS" w:hAnsi="Trebuchet MS"/>
                <w:sz w:val="21"/>
                <w:szCs w:val="21"/>
              </w:rPr>
              <w:t>£31.7m per annum                                                                     (payable monthly and increasing by 3.0% each year on 1</w:t>
            </w:r>
            <w:r w:rsidRPr="006C4D24">
              <w:rPr>
                <w:rFonts w:ascii="Trebuchet MS" w:hAnsi="Trebuchet MS"/>
                <w:sz w:val="21"/>
                <w:szCs w:val="21"/>
                <w:vertAlign w:val="superscript"/>
              </w:rPr>
              <w:t>st</w:t>
            </w:r>
            <w:r w:rsidRPr="006C4D24">
              <w:rPr>
                <w:rFonts w:ascii="Trebuchet MS" w:hAnsi="Trebuchet MS"/>
                <w:sz w:val="21"/>
                <w:szCs w:val="21"/>
              </w:rPr>
              <w:t xml:space="preserve"> April)</w:t>
            </w:r>
          </w:p>
        </w:tc>
      </w:tr>
    </w:tbl>
    <w:p w14:paraId="51B687E8" w14:textId="77777777" w:rsidR="00B256DC" w:rsidRPr="006C4D24" w:rsidRDefault="00B256DC" w:rsidP="00B256DC">
      <w:pPr>
        <w:pStyle w:val="NoSpacing"/>
        <w:rPr>
          <w:rFonts w:ascii="Trebuchet MS" w:hAnsi="Trebuchet MS"/>
          <w:sz w:val="21"/>
          <w:szCs w:val="21"/>
          <w:vertAlign w:val="superscript"/>
        </w:rPr>
      </w:pPr>
    </w:p>
    <w:p w14:paraId="6288A778" w14:textId="77777777" w:rsidR="00B256DC" w:rsidRPr="006C4D24" w:rsidRDefault="00B256DC" w:rsidP="00B256DC">
      <w:pPr>
        <w:pStyle w:val="NoSpacing"/>
        <w:rPr>
          <w:rFonts w:ascii="Trebuchet MS" w:hAnsi="Trebuchet MS"/>
          <w:sz w:val="21"/>
          <w:szCs w:val="21"/>
        </w:rPr>
      </w:pPr>
      <w:r w:rsidRPr="006C4D24">
        <w:rPr>
          <w:rFonts w:ascii="Trebuchet MS" w:hAnsi="Trebuchet MS"/>
          <w:sz w:val="21"/>
          <w:szCs w:val="21"/>
        </w:rPr>
        <w:t>Note that the scheme’s previous valuation was carried out with an effective date of 30 September 2011; this valuation was certified on 17 December 2012 and showed assets of £2,062m, liabilities of £3,097m and a deficit of £1,035m. To eliminate this funding shortfall, payments consisted of the Tier 1, 2 &amp; 3 deficit contributions.</w:t>
      </w:r>
    </w:p>
    <w:p w14:paraId="2F8D9EC8" w14:textId="77777777" w:rsidR="00B256DC" w:rsidRPr="006C4D24" w:rsidRDefault="00B256DC" w:rsidP="00B256DC">
      <w:pPr>
        <w:pStyle w:val="NoSpacing"/>
        <w:rPr>
          <w:rFonts w:ascii="Trebuchet MS" w:hAnsi="Trebuchet MS"/>
          <w:sz w:val="21"/>
          <w:szCs w:val="21"/>
        </w:rPr>
      </w:pPr>
    </w:p>
    <w:p w14:paraId="67111F9E" w14:textId="66407BB3" w:rsidR="003E69AF" w:rsidRDefault="00B256DC" w:rsidP="003E69AF">
      <w:pPr>
        <w:rPr>
          <w:rFonts w:ascii="Trebuchet MS" w:hAnsi="Trebuchet MS"/>
          <w:sz w:val="21"/>
          <w:szCs w:val="21"/>
        </w:rPr>
      </w:pPr>
      <w:r w:rsidRPr="006C4D24">
        <w:rPr>
          <w:rFonts w:ascii="Trebuchet MS" w:hAnsi="Trebuchet MS"/>
          <w:sz w:val="21"/>
          <w:szCs w:val="21"/>
        </w:rPr>
        <w:t xml:space="preserve">Where the scheme is in deficit and where the </w:t>
      </w:r>
      <w:r w:rsidR="00F853CE">
        <w:rPr>
          <w:rFonts w:ascii="Trebuchet MS" w:hAnsi="Trebuchet MS"/>
          <w:sz w:val="21"/>
          <w:szCs w:val="21"/>
        </w:rPr>
        <w:t>Association</w:t>
      </w:r>
      <w:r w:rsidRPr="006C4D24">
        <w:rPr>
          <w:rFonts w:ascii="Trebuchet MS" w:hAnsi="Trebuchet MS"/>
          <w:sz w:val="21"/>
          <w:szCs w:val="21"/>
        </w:rPr>
        <w:t xml:space="preserve"> has agreed to a deficit funding arrangement, the company recognises a liability for this obligation. The amount recognised is the net present value of the deficit reduction contributions payable under the agreement that relates to the deficit. The present value is calculated using the discount rate detailed in these disclosures. The unwinding of the discount rate is recognised as a finance cost.</w:t>
      </w:r>
    </w:p>
    <w:p w14:paraId="16F6DCBF" w14:textId="77777777" w:rsidR="001D3E5F" w:rsidRDefault="001D3E5F" w:rsidP="003E69AF">
      <w:pPr>
        <w:rPr>
          <w:rFonts w:ascii="Trebuchet MS" w:hAnsi="Trebuchet MS"/>
          <w:sz w:val="21"/>
          <w:szCs w:val="21"/>
        </w:rPr>
      </w:pPr>
    </w:p>
    <w:p w14:paraId="177F57E4" w14:textId="77777777" w:rsidR="001D3E5F" w:rsidRPr="00245861" w:rsidRDefault="001D3E5F" w:rsidP="003E69AF">
      <w:pPr>
        <w:rPr>
          <w:rFonts w:ascii="Trebuchet MS" w:hAnsi="Trebuchet MS" w:cs="Arial"/>
          <w:b/>
          <w:sz w:val="21"/>
          <w:szCs w:val="21"/>
        </w:rPr>
      </w:pPr>
    </w:p>
    <w:p w14:paraId="0B5B8AC4" w14:textId="77777777" w:rsidR="003E69AF" w:rsidRPr="00245861" w:rsidRDefault="003E69AF" w:rsidP="003E69AF">
      <w:pPr>
        <w:rPr>
          <w:rFonts w:ascii="Trebuchet MS" w:hAnsi="Trebuchet MS" w:cs="Arial"/>
          <w:b/>
          <w:sz w:val="21"/>
          <w:szCs w:val="21"/>
        </w:rPr>
      </w:pPr>
    </w:p>
    <w:p w14:paraId="51E738E0" w14:textId="77777777" w:rsidR="003E69AF" w:rsidRPr="00245861" w:rsidRDefault="003E69AF" w:rsidP="003E69AF">
      <w:pPr>
        <w:rPr>
          <w:rFonts w:ascii="Trebuchet MS" w:hAnsi="Trebuchet MS" w:cs="Arial"/>
          <w:b/>
          <w:sz w:val="21"/>
          <w:szCs w:val="21"/>
        </w:rPr>
      </w:pPr>
    </w:p>
    <w:p w14:paraId="2E7DC1A4" w14:textId="77777777" w:rsidR="003E69AF" w:rsidRPr="00245861" w:rsidRDefault="003E69AF" w:rsidP="003E69AF">
      <w:pPr>
        <w:rPr>
          <w:rFonts w:ascii="Trebuchet MS" w:hAnsi="Trebuchet MS" w:cs="Arial"/>
          <w:b/>
          <w:sz w:val="21"/>
          <w:szCs w:val="21"/>
        </w:rPr>
      </w:pPr>
    </w:p>
    <w:p w14:paraId="297A895F" w14:textId="77777777" w:rsidR="003E69AF" w:rsidRPr="00245861" w:rsidRDefault="003E69AF" w:rsidP="003E69AF">
      <w:pPr>
        <w:tabs>
          <w:tab w:val="left" w:pos="540"/>
          <w:tab w:val="left" w:pos="900"/>
          <w:tab w:val="left" w:pos="1170"/>
          <w:tab w:val="left" w:pos="1701"/>
          <w:tab w:val="right" w:pos="9639"/>
        </w:tabs>
        <w:jc w:val="both"/>
        <w:rPr>
          <w:rFonts w:ascii="Trebuchet MS" w:hAnsi="Trebuchet MS" w:cs="Arial"/>
          <w:b/>
          <w:sz w:val="21"/>
          <w:szCs w:val="21"/>
        </w:rPr>
      </w:pPr>
    </w:p>
    <w:p w14:paraId="5CF4BE5A" w14:textId="77777777" w:rsidR="003E69AF" w:rsidRPr="00245861" w:rsidRDefault="003E69AF" w:rsidP="003E69AF">
      <w:pPr>
        <w:tabs>
          <w:tab w:val="left" w:pos="540"/>
          <w:tab w:val="left" w:pos="900"/>
          <w:tab w:val="left" w:pos="1170"/>
          <w:tab w:val="left" w:pos="1701"/>
          <w:tab w:val="right" w:pos="9639"/>
        </w:tabs>
        <w:jc w:val="both"/>
        <w:rPr>
          <w:rFonts w:ascii="Trebuchet MS" w:hAnsi="Trebuchet MS" w:cs="Arial"/>
          <w:sz w:val="21"/>
          <w:szCs w:val="21"/>
        </w:rPr>
      </w:pPr>
      <w:r w:rsidRPr="00245861">
        <w:rPr>
          <w:rFonts w:ascii="Trebuchet MS" w:hAnsi="Trebuchet MS" w:cs="Arial"/>
          <w:b/>
          <w:sz w:val="21"/>
          <w:szCs w:val="21"/>
        </w:rPr>
        <w:t>2</w:t>
      </w:r>
      <w:r w:rsidR="002712F4">
        <w:rPr>
          <w:rFonts w:ascii="Trebuchet MS" w:hAnsi="Trebuchet MS" w:cs="Arial"/>
          <w:b/>
          <w:sz w:val="21"/>
          <w:szCs w:val="21"/>
        </w:rPr>
        <w:t>1</w:t>
      </w:r>
      <w:r w:rsidRPr="00245861">
        <w:rPr>
          <w:rFonts w:ascii="Trebuchet MS" w:hAnsi="Trebuchet MS" w:cs="Arial"/>
          <w:b/>
          <w:sz w:val="21"/>
          <w:szCs w:val="21"/>
        </w:rPr>
        <w:t>.</w:t>
      </w:r>
      <w:r w:rsidRPr="00245861">
        <w:rPr>
          <w:rFonts w:ascii="Trebuchet MS" w:hAnsi="Trebuchet MS" w:cs="Arial"/>
          <w:b/>
          <w:sz w:val="21"/>
          <w:szCs w:val="21"/>
        </w:rPr>
        <w:tab/>
        <w:t>PENSION OBLIGATIONS (continued)</w:t>
      </w:r>
    </w:p>
    <w:p w14:paraId="34376F6B" w14:textId="77777777" w:rsidR="003E69AF" w:rsidRPr="00245861" w:rsidRDefault="003E69AF" w:rsidP="003E69AF">
      <w:pPr>
        <w:tabs>
          <w:tab w:val="decimal" w:pos="5354"/>
          <w:tab w:val="decimal" w:pos="6919"/>
          <w:tab w:val="decimal" w:pos="8109"/>
          <w:tab w:val="decimal" w:pos="9300"/>
        </w:tabs>
        <w:ind w:left="567"/>
        <w:rPr>
          <w:rFonts w:ascii="Trebuchet MS" w:hAnsi="Trebuchet MS"/>
          <w:sz w:val="21"/>
          <w:szCs w:val="21"/>
        </w:rPr>
      </w:pPr>
    </w:p>
    <w:p w14:paraId="4DBA24DA" w14:textId="3892B953" w:rsidR="003E69AF" w:rsidRPr="00245861" w:rsidRDefault="003E69AF" w:rsidP="006C4D24">
      <w:pPr>
        <w:tabs>
          <w:tab w:val="decimal" w:pos="5354"/>
          <w:tab w:val="decimal" w:pos="6919"/>
          <w:tab w:val="decimal" w:pos="8109"/>
          <w:tab w:val="decimal" w:pos="9300"/>
        </w:tabs>
        <w:ind w:left="567" w:right="137"/>
        <w:jc w:val="both"/>
        <w:rPr>
          <w:rFonts w:ascii="Trebuchet MS" w:hAnsi="Trebuchet MS"/>
          <w:sz w:val="21"/>
          <w:szCs w:val="21"/>
        </w:rPr>
      </w:pPr>
      <w:r w:rsidRPr="00245861">
        <w:rPr>
          <w:rFonts w:ascii="Trebuchet MS" w:hAnsi="Trebuchet MS"/>
          <w:sz w:val="21"/>
          <w:szCs w:val="21"/>
        </w:rPr>
        <w:t>Past service deficit reduction contributions of £</w:t>
      </w:r>
      <w:r w:rsidR="00F853CE">
        <w:rPr>
          <w:rFonts w:ascii="Trebuchet MS" w:hAnsi="Trebuchet MS"/>
          <w:sz w:val="21"/>
          <w:szCs w:val="21"/>
        </w:rPr>
        <w:t>47,000</w:t>
      </w:r>
      <w:r w:rsidR="008F65FA" w:rsidRPr="00245861">
        <w:rPr>
          <w:rFonts w:ascii="Trebuchet MS" w:hAnsi="Trebuchet MS"/>
          <w:sz w:val="21"/>
          <w:szCs w:val="21"/>
        </w:rPr>
        <w:t xml:space="preserve"> (201</w:t>
      </w:r>
      <w:r w:rsidR="00F853CE">
        <w:rPr>
          <w:rFonts w:ascii="Trebuchet MS" w:hAnsi="Trebuchet MS"/>
          <w:sz w:val="21"/>
          <w:szCs w:val="21"/>
        </w:rPr>
        <w:t>6</w:t>
      </w:r>
      <w:r w:rsidR="008F65FA" w:rsidRPr="00245861">
        <w:rPr>
          <w:rFonts w:ascii="Trebuchet MS" w:hAnsi="Trebuchet MS"/>
          <w:sz w:val="21"/>
          <w:szCs w:val="21"/>
        </w:rPr>
        <w:t>: £</w:t>
      </w:r>
      <w:r w:rsidR="00F853CE">
        <w:rPr>
          <w:rFonts w:ascii="Trebuchet MS" w:hAnsi="Trebuchet MS"/>
          <w:sz w:val="21"/>
          <w:szCs w:val="21"/>
        </w:rPr>
        <w:t>34,000</w:t>
      </w:r>
      <w:r w:rsidR="0082756D" w:rsidRPr="00245861">
        <w:rPr>
          <w:rFonts w:ascii="Trebuchet MS" w:hAnsi="Trebuchet MS"/>
          <w:sz w:val="21"/>
          <w:szCs w:val="21"/>
        </w:rPr>
        <w:t>)</w:t>
      </w:r>
      <w:r w:rsidRPr="00245861">
        <w:rPr>
          <w:rFonts w:ascii="Trebuchet MS" w:hAnsi="Trebuchet MS"/>
          <w:sz w:val="21"/>
          <w:szCs w:val="21"/>
        </w:rPr>
        <w:t xml:space="preserve"> are payable by the Association annually until 2023 and 2026 respectively, increasing by 4.7% and 3% per annum. </w:t>
      </w:r>
    </w:p>
    <w:p w14:paraId="792495E2" w14:textId="77777777" w:rsidR="003E69AF" w:rsidRPr="00245861" w:rsidRDefault="003E69AF" w:rsidP="006C4D24">
      <w:pPr>
        <w:tabs>
          <w:tab w:val="decimal" w:pos="5354"/>
          <w:tab w:val="decimal" w:pos="6919"/>
          <w:tab w:val="decimal" w:pos="8109"/>
          <w:tab w:val="decimal" w:pos="9300"/>
        </w:tabs>
        <w:ind w:left="567" w:right="-708"/>
        <w:jc w:val="both"/>
        <w:rPr>
          <w:rFonts w:ascii="Trebuchet MS" w:hAnsi="Trebuchet MS"/>
          <w:sz w:val="21"/>
          <w:szCs w:val="21"/>
        </w:rPr>
      </w:pPr>
    </w:p>
    <w:p w14:paraId="0B970560" w14:textId="77777777" w:rsidR="003E69AF" w:rsidRPr="00245861" w:rsidRDefault="003E69AF" w:rsidP="006C4D24">
      <w:pPr>
        <w:tabs>
          <w:tab w:val="decimal" w:pos="5354"/>
          <w:tab w:val="decimal" w:pos="6919"/>
          <w:tab w:val="decimal" w:pos="8109"/>
          <w:tab w:val="decimal" w:pos="9300"/>
        </w:tabs>
        <w:ind w:left="567" w:right="137"/>
        <w:jc w:val="both"/>
        <w:rPr>
          <w:rFonts w:ascii="Trebuchet MS" w:hAnsi="Trebuchet MS"/>
          <w:sz w:val="21"/>
          <w:szCs w:val="21"/>
        </w:rPr>
      </w:pPr>
      <w:r w:rsidRPr="00245861">
        <w:rPr>
          <w:rFonts w:ascii="Trebuchet MS" w:hAnsi="Trebuchet MS"/>
          <w:sz w:val="21"/>
          <w:szCs w:val="21"/>
        </w:rPr>
        <w:t>Where the Scheme is in deficit and where the Association has agreed to a deficit funding agreement, the Association recognises a liability for the obligation. The amount recognised is the net present value of the deficit reduction contributions payable under the agreement that relates to the deficit. The present value is calculated using the discount rate detailed in these disclosures. The unwinding of the discount rate is recognised as a finance cost.</w:t>
      </w:r>
    </w:p>
    <w:p w14:paraId="3BB5FA88" w14:textId="77777777" w:rsidR="003E69AF" w:rsidRPr="00245861" w:rsidRDefault="003E69AF" w:rsidP="003E69AF">
      <w:pPr>
        <w:tabs>
          <w:tab w:val="decimal" w:pos="5354"/>
          <w:tab w:val="decimal" w:pos="6919"/>
          <w:tab w:val="decimal" w:pos="8109"/>
          <w:tab w:val="decimal" w:pos="9300"/>
        </w:tabs>
        <w:ind w:left="567"/>
        <w:rPr>
          <w:rFonts w:ascii="Trebuchet MS" w:hAnsi="Trebuchet MS"/>
          <w:sz w:val="21"/>
          <w:szCs w:val="21"/>
        </w:rPr>
      </w:pPr>
    </w:p>
    <w:tbl>
      <w:tblPr>
        <w:tblW w:w="0" w:type="auto"/>
        <w:tblInd w:w="534" w:type="dxa"/>
        <w:tblLayout w:type="fixed"/>
        <w:tblLook w:val="0000" w:firstRow="0" w:lastRow="0" w:firstColumn="0" w:lastColumn="0" w:noHBand="0" w:noVBand="0"/>
      </w:tblPr>
      <w:tblGrid>
        <w:gridCol w:w="6237"/>
        <w:gridCol w:w="1417"/>
        <w:gridCol w:w="284"/>
        <w:gridCol w:w="1418"/>
      </w:tblGrid>
      <w:tr w:rsidR="003E69AF" w:rsidRPr="00245861" w14:paraId="3A182360" w14:textId="77777777" w:rsidTr="002A01BB">
        <w:tc>
          <w:tcPr>
            <w:tcW w:w="6237" w:type="dxa"/>
          </w:tcPr>
          <w:p w14:paraId="4F591842" w14:textId="77777777" w:rsidR="003E69AF" w:rsidRPr="00245861" w:rsidRDefault="003E69AF" w:rsidP="002A01BB">
            <w:pPr>
              <w:keepNext/>
              <w:keepLines/>
              <w:rPr>
                <w:rFonts w:ascii="Trebuchet MS" w:hAnsi="Trebuchet MS"/>
                <w:color w:val="000000" w:themeColor="text1"/>
                <w:sz w:val="21"/>
                <w:szCs w:val="21"/>
              </w:rPr>
            </w:pPr>
            <w:r w:rsidRPr="00245861">
              <w:rPr>
                <w:rFonts w:ascii="Trebuchet MS" w:hAnsi="Trebuchet MS"/>
                <w:b/>
                <w:color w:val="000000" w:themeColor="text1"/>
                <w:sz w:val="21"/>
                <w:szCs w:val="21"/>
              </w:rPr>
              <w:t xml:space="preserve">Present value of provision </w:t>
            </w:r>
          </w:p>
        </w:tc>
        <w:tc>
          <w:tcPr>
            <w:tcW w:w="1417" w:type="dxa"/>
          </w:tcPr>
          <w:p w14:paraId="2804888D" w14:textId="77777777" w:rsidR="003E69AF" w:rsidRPr="00245861" w:rsidRDefault="003E69AF" w:rsidP="00B77F8E">
            <w:pPr>
              <w:keepNext/>
              <w:keepLines/>
              <w:jc w:val="right"/>
              <w:rPr>
                <w:rFonts w:ascii="Trebuchet MS" w:hAnsi="Trebuchet MS"/>
                <w:b/>
                <w:color w:val="000000" w:themeColor="text1"/>
                <w:sz w:val="21"/>
                <w:szCs w:val="21"/>
              </w:rPr>
            </w:pPr>
            <w:r w:rsidRPr="00245861">
              <w:rPr>
                <w:rFonts w:ascii="Trebuchet MS" w:hAnsi="Trebuchet MS"/>
                <w:b/>
                <w:color w:val="000000" w:themeColor="text1"/>
                <w:sz w:val="21"/>
                <w:szCs w:val="21"/>
              </w:rPr>
              <w:t>201</w:t>
            </w:r>
            <w:r w:rsidR="00B77F8E">
              <w:rPr>
                <w:rFonts w:ascii="Trebuchet MS" w:hAnsi="Trebuchet MS"/>
                <w:b/>
                <w:color w:val="000000" w:themeColor="text1"/>
                <w:sz w:val="21"/>
                <w:szCs w:val="21"/>
              </w:rPr>
              <w:t>7</w:t>
            </w:r>
          </w:p>
        </w:tc>
        <w:tc>
          <w:tcPr>
            <w:tcW w:w="284" w:type="dxa"/>
          </w:tcPr>
          <w:p w14:paraId="50F74444" w14:textId="77777777" w:rsidR="003E69AF" w:rsidRPr="00245861" w:rsidRDefault="003E69AF" w:rsidP="002A01BB">
            <w:pPr>
              <w:keepNext/>
              <w:keepLines/>
              <w:jc w:val="right"/>
              <w:rPr>
                <w:rFonts w:ascii="Trebuchet MS" w:hAnsi="Trebuchet MS"/>
                <w:b/>
                <w:color w:val="000000" w:themeColor="text1"/>
                <w:sz w:val="21"/>
                <w:szCs w:val="21"/>
              </w:rPr>
            </w:pPr>
          </w:p>
        </w:tc>
        <w:tc>
          <w:tcPr>
            <w:tcW w:w="1418" w:type="dxa"/>
          </w:tcPr>
          <w:p w14:paraId="3902C3A3" w14:textId="77777777" w:rsidR="003E69AF" w:rsidRPr="006C4D24" w:rsidRDefault="003E69AF" w:rsidP="00B77F8E">
            <w:pPr>
              <w:keepNext/>
              <w:keepLines/>
              <w:jc w:val="right"/>
              <w:rPr>
                <w:rFonts w:ascii="Trebuchet MS" w:hAnsi="Trebuchet MS"/>
                <w:b/>
                <w:color w:val="000000" w:themeColor="text1"/>
                <w:sz w:val="21"/>
                <w:szCs w:val="21"/>
              </w:rPr>
            </w:pPr>
            <w:r w:rsidRPr="006C4D24">
              <w:rPr>
                <w:rFonts w:ascii="Trebuchet MS" w:hAnsi="Trebuchet MS"/>
                <w:b/>
                <w:color w:val="000000" w:themeColor="text1"/>
                <w:sz w:val="21"/>
                <w:szCs w:val="21"/>
              </w:rPr>
              <w:t>201</w:t>
            </w:r>
            <w:r w:rsidR="00B77F8E">
              <w:rPr>
                <w:rFonts w:ascii="Trebuchet MS" w:hAnsi="Trebuchet MS"/>
                <w:b/>
                <w:color w:val="000000" w:themeColor="text1"/>
                <w:sz w:val="21"/>
                <w:szCs w:val="21"/>
              </w:rPr>
              <w:t>6</w:t>
            </w:r>
          </w:p>
        </w:tc>
      </w:tr>
      <w:tr w:rsidR="003E69AF" w:rsidRPr="00245861" w14:paraId="6BA29E52" w14:textId="77777777" w:rsidTr="002A01BB">
        <w:tc>
          <w:tcPr>
            <w:tcW w:w="6237" w:type="dxa"/>
          </w:tcPr>
          <w:p w14:paraId="4B11E793" w14:textId="77777777" w:rsidR="003E69AF" w:rsidRPr="00245861" w:rsidRDefault="003E69AF" w:rsidP="002A01BB">
            <w:pPr>
              <w:keepNext/>
              <w:keepLines/>
              <w:rPr>
                <w:rFonts w:ascii="Trebuchet MS" w:hAnsi="Trebuchet MS"/>
                <w:b/>
                <w:color w:val="000000" w:themeColor="text1"/>
                <w:sz w:val="21"/>
                <w:szCs w:val="21"/>
              </w:rPr>
            </w:pPr>
          </w:p>
        </w:tc>
        <w:tc>
          <w:tcPr>
            <w:tcW w:w="1417" w:type="dxa"/>
          </w:tcPr>
          <w:p w14:paraId="08EDDA1B" w14:textId="77777777" w:rsidR="003E69AF" w:rsidRPr="00245861" w:rsidRDefault="003E69AF" w:rsidP="002A01BB">
            <w:pPr>
              <w:keepNext/>
              <w:keepLines/>
              <w:jc w:val="right"/>
              <w:rPr>
                <w:rFonts w:ascii="Trebuchet MS" w:hAnsi="Trebuchet MS"/>
                <w:b/>
                <w:color w:val="000000" w:themeColor="text1"/>
                <w:sz w:val="21"/>
                <w:szCs w:val="21"/>
              </w:rPr>
            </w:pPr>
            <w:r w:rsidRPr="00245861">
              <w:rPr>
                <w:rFonts w:ascii="Trebuchet MS" w:hAnsi="Trebuchet MS"/>
                <w:b/>
                <w:color w:val="000000" w:themeColor="text1"/>
                <w:sz w:val="21"/>
                <w:szCs w:val="21"/>
              </w:rPr>
              <w:t>£</w:t>
            </w:r>
          </w:p>
        </w:tc>
        <w:tc>
          <w:tcPr>
            <w:tcW w:w="284" w:type="dxa"/>
          </w:tcPr>
          <w:p w14:paraId="27D50046" w14:textId="77777777" w:rsidR="003E69AF" w:rsidRPr="00245861" w:rsidRDefault="003E69AF" w:rsidP="002A01BB">
            <w:pPr>
              <w:keepNext/>
              <w:keepLines/>
              <w:jc w:val="right"/>
              <w:rPr>
                <w:rFonts w:ascii="Trebuchet MS" w:hAnsi="Trebuchet MS"/>
                <w:b/>
                <w:color w:val="000000" w:themeColor="text1"/>
                <w:sz w:val="21"/>
                <w:szCs w:val="21"/>
              </w:rPr>
            </w:pPr>
          </w:p>
        </w:tc>
        <w:tc>
          <w:tcPr>
            <w:tcW w:w="1418" w:type="dxa"/>
          </w:tcPr>
          <w:p w14:paraId="31783554" w14:textId="77777777" w:rsidR="003E69AF" w:rsidRPr="006C4D24" w:rsidRDefault="003E69AF" w:rsidP="002A01BB">
            <w:pPr>
              <w:keepNext/>
              <w:keepLines/>
              <w:jc w:val="right"/>
              <w:rPr>
                <w:rFonts w:ascii="Trebuchet MS" w:hAnsi="Trebuchet MS"/>
                <w:b/>
                <w:color w:val="000000" w:themeColor="text1"/>
                <w:sz w:val="21"/>
                <w:szCs w:val="21"/>
              </w:rPr>
            </w:pPr>
            <w:r w:rsidRPr="006C4D24">
              <w:rPr>
                <w:rFonts w:ascii="Trebuchet MS" w:hAnsi="Trebuchet MS"/>
                <w:b/>
                <w:color w:val="000000" w:themeColor="text1"/>
                <w:sz w:val="21"/>
                <w:szCs w:val="21"/>
              </w:rPr>
              <w:t>£</w:t>
            </w:r>
          </w:p>
        </w:tc>
      </w:tr>
      <w:tr w:rsidR="003E69AF" w:rsidRPr="00245861" w14:paraId="4E9C9804" w14:textId="77777777" w:rsidTr="002A01BB">
        <w:tc>
          <w:tcPr>
            <w:tcW w:w="6237" w:type="dxa"/>
          </w:tcPr>
          <w:p w14:paraId="58A0A294" w14:textId="77777777" w:rsidR="003E69AF" w:rsidRPr="00245861" w:rsidRDefault="003E69AF" w:rsidP="002A01BB">
            <w:pPr>
              <w:keepNext/>
              <w:keepLines/>
              <w:rPr>
                <w:rFonts w:ascii="Trebuchet MS" w:hAnsi="Trebuchet MS"/>
                <w:color w:val="000000" w:themeColor="text1"/>
                <w:sz w:val="21"/>
                <w:szCs w:val="21"/>
              </w:rPr>
            </w:pPr>
          </w:p>
        </w:tc>
        <w:tc>
          <w:tcPr>
            <w:tcW w:w="1417" w:type="dxa"/>
          </w:tcPr>
          <w:p w14:paraId="2589EC19" w14:textId="77777777" w:rsidR="003E69AF" w:rsidRPr="00245861" w:rsidRDefault="003E69AF" w:rsidP="002A01BB">
            <w:pPr>
              <w:keepNext/>
              <w:keepLines/>
              <w:tabs>
                <w:tab w:val="decimal" w:pos="1060"/>
              </w:tabs>
              <w:rPr>
                <w:rFonts w:ascii="Trebuchet MS" w:hAnsi="Trebuchet MS"/>
                <w:b/>
                <w:color w:val="000000" w:themeColor="text1"/>
                <w:sz w:val="21"/>
                <w:szCs w:val="21"/>
              </w:rPr>
            </w:pPr>
          </w:p>
        </w:tc>
        <w:tc>
          <w:tcPr>
            <w:tcW w:w="284" w:type="dxa"/>
          </w:tcPr>
          <w:p w14:paraId="373336E0" w14:textId="77777777" w:rsidR="003E69AF" w:rsidRPr="00245861" w:rsidRDefault="003E69AF" w:rsidP="002A01BB">
            <w:pPr>
              <w:keepNext/>
              <w:keepLines/>
              <w:tabs>
                <w:tab w:val="decimal" w:pos="1060"/>
              </w:tabs>
              <w:rPr>
                <w:rFonts w:ascii="Trebuchet MS" w:hAnsi="Trebuchet MS"/>
                <w:b/>
                <w:color w:val="000000" w:themeColor="text1"/>
                <w:sz w:val="21"/>
                <w:szCs w:val="21"/>
              </w:rPr>
            </w:pPr>
          </w:p>
        </w:tc>
        <w:tc>
          <w:tcPr>
            <w:tcW w:w="1418" w:type="dxa"/>
          </w:tcPr>
          <w:p w14:paraId="42CD0744" w14:textId="77777777" w:rsidR="003E69AF" w:rsidRPr="00245861" w:rsidRDefault="003E69AF" w:rsidP="002A01BB">
            <w:pPr>
              <w:keepNext/>
              <w:keepLines/>
              <w:tabs>
                <w:tab w:val="decimal" w:pos="1060"/>
              </w:tabs>
              <w:rPr>
                <w:rFonts w:ascii="Trebuchet MS" w:hAnsi="Trebuchet MS"/>
                <w:b/>
                <w:color w:val="000000" w:themeColor="text1"/>
                <w:sz w:val="21"/>
                <w:szCs w:val="21"/>
              </w:rPr>
            </w:pPr>
          </w:p>
        </w:tc>
      </w:tr>
      <w:tr w:rsidR="003E69AF" w:rsidRPr="00245861" w14:paraId="66CD1A99" w14:textId="77777777" w:rsidTr="002A01BB">
        <w:tc>
          <w:tcPr>
            <w:tcW w:w="6237" w:type="dxa"/>
          </w:tcPr>
          <w:p w14:paraId="6880A2E6" w14:textId="77777777" w:rsidR="003E69AF" w:rsidRPr="00245861" w:rsidRDefault="003E69AF" w:rsidP="00322D4F">
            <w:pPr>
              <w:keepNext/>
              <w:keepLines/>
              <w:rPr>
                <w:rFonts w:ascii="Trebuchet MS" w:hAnsi="Trebuchet MS"/>
                <w:color w:val="000000" w:themeColor="text1"/>
                <w:sz w:val="21"/>
                <w:szCs w:val="21"/>
              </w:rPr>
            </w:pPr>
            <w:r w:rsidRPr="00245861">
              <w:rPr>
                <w:rFonts w:ascii="Trebuchet MS" w:hAnsi="Trebuchet MS"/>
                <w:color w:val="000000" w:themeColor="text1"/>
                <w:sz w:val="21"/>
                <w:szCs w:val="21"/>
              </w:rPr>
              <w:t>As at 31 March</w:t>
            </w:r>
            <w:r w:rsidR="003C46E3">
              <w:rPr>
                <w:rFonts w:ascii="Trebuchet MS" w:hAnsi="Trebuchet MS"/>
                <w:color w:val="000000" w:themeColor="text1"/>
                <w:sz w:val="21"/>
                <w:szCs w:val="21"/>
              </w:rPr>
              <w:t xml:space="preserve"> </w:t>
            </w:r>
          </w:p>
        </w:tc>
        <w:tc>
          <w:tcPr>
            <w:tcW w:w="1417" w:type="dxa"/>
            <w:vAlign w:val="bottom"/>
          </w:tcPr>
          <w:p w14:paraId="29F63C67" w14:textId="77777777" w:rsidR="003E69AF" w:rsidRPr="00245861" w:rsidRDefault="00E74A32" w:rsidP="002A01BB">
            <w:pPr>
              <w:keepNext/>
              <w:keepLines/>
              <w:tabs>
                <w:tab w:val="decimal" w:pos="1168"/>
              </w:tabs>
              <w:rPr>
                <w:rFonts w:ascii="Trebuchet MS" w:hAnsi="Trebuchet MS"/>
                <w:color w:val="000000" w:themeColor="text1"/>
                <w:sz w:val="21"/>
                <w:szCs w:val="21"/>
              </w:rPr>
            </w:pPr>
            <w:r>
              <w:rPr>
                <w:rFonts w:ascii="Trebuchet MS" w:hAnsi="Trebuchet MS"/>
                <w:color w:val="000000" w:themeColor="text1"/>
                <w:sz w:val="21"/>
                <w:szCs w:val="21"/>
              </w:rPr>
              <w:t>371,000</w:t>
            </w:r>
          </w:p>
        </w:tc>
        <w:tc>
          <w:tcPr>
            <w:tcW w:w="284" w:type="dxa"/>
          </w:tcPr>
          <w:p w14:paraId="66781601" w14:textId="77777777" w:rsidR="003E69AF" w:rsidRPr="00245861" w:rsidRDefault="003E69AF" w:rsidP="002A01BB">
            <w:pPr>
              <w:keepNext/>
              <w:keepLines/>
              <w:tabs>
                <w:tab w:val="decimal" w:pos="884"/>
              </w:tabs>
              <w:jc w:val="right"/>
              <w:rPr>
                <w:rFonts w:ascii="Trebuchet MS" w:hAnsi="Trebuchet MS"/>
                <w:color w:val="000000" w:themeColor="text1"/>
                <w:sz w:val="21"/>
                <w:szCs w:val="21"/>
              </w:rPr>
            </w:pPr>
          </w:p>
        </w:tc>
        <w:tc>
          <w:tcPr>
            <w:tcW w:w="1418" w:type="dxa"/>
            <w:vAlign w:val="bottom"/>
          </w:tcPr>
          <w:p w14:paraId="27F1155B" w14:textId="77777777" w:rsidR="003E69AF" w:rsidRPr="00245861" w:rsidRDefault="00B77F8E" w:rsidP="002A01BB">
            <w:pPr>
              <w:keepNext/>
              <w:keepLines/>
              <w:tabs>
                <w:tab w:val="decimal" w:pos="1168"/>
              </w:tabs>
              <w:rPr>
                <w:rFonts w:ascii="Trebuchet MS" w:hAnsi="Trebuchet MS"/>
                <w:color w:val="000000" w:themeColor="text1"/>
                <w:sz w:val="21"/>
                <w:szCs w:val="21"/>
              </w:rPr>
            </w:pPr>
            <w:r w:rsidRPr="00245861">
              <w:rPr>
                <w:rFonts w:ascii="Trebuchet MS" w:hAnsi="Trebuchet MS"/>
                <w:color w:val="000000" w:themeColor="text1"/>
                <w:sz w:val="21"/>
                <w:szCs w:val="21"/>
              </w:rPr>
              <w:t>400,000</w:t>
            </w:r>
          </w:p>
        </w:tc>
      </w:tr>
      <w:tr w:rsidR="003E69AF" w:rsidRPr="00245861" w14:paraId="71F60B20" w14:textId="77777777" w:rsidTr="002A01BB">
        <w:tc>
          <w:tcPr>
            <w:tcW w:w="6237" w:type="dxa"/>
          </w:tcPr>
          <w:p w14:paraId="658257EA" w14:textId="77777777" w:rsidR="003E69AF" w:rsidRPr="00245861" w:rsidRDefault="003E69AF" w:rsidP="002A01BB">
            <w:pPr>
              <w:rPr>
                <w:rFonts w:ascii="Trebuchet MS" w:hAnsi="Trebuchet MS"/>
                <w:color w:val="000000" w:themeColor="text1"/>
                <w:sz w:val="21"/>
                <w:szCs w:val="21"/>
              </w:rPr>
            </w:pPr>
          </w:p>
        </w:tc>
        <w:tc>
          <w:tcPr>
            <w:tcW w:w="1417" w:type="dxa"/>
          </w:tcPr>
          <w:p w14:paraId="5473A145" w14:textId="77777777" w:rsidR="003E69AF" w:rsidRPr="00245861" w:rsidRDefault="003E69AF" w:rsidP="002A01BB">
            <w:pPr>
              <w:tabs>
                <w:tab w:val="decimal" w:pos="1060"/>
              </w:tabs>
              <w:rPr>
                <w:rFonts w:ascii="Trebuchet MS" w:hAnsi="Trebuchet MS"/>
                <w:b/>
                <w:color w:val="000000" w:themeColor="text1"/>
                <w:sz w:val="21"/>
                <w:szCs w:val="21"/>
              </w:rPr>
            </w:pPr>
          </w:p>
        </w:tc>
        <w:tc>
          <w:tcPr>
            <w:tcW w:w="284" w:type="dxa"/>
          </w:tcPr>
          <w:p w14:paraId="72FEB82B" w14:textId="77777777" w:rsidR="003E69AF" w:rsidRPr="00245861" w:rsidRDefault="003E69AF" w:rsidP="002A01BB">
            <w:pPr>
              <w:tabs>
                <w:tab w:val="decimal" w:pos="1060"/>
              </w:tabs>
              <w:rPr>
                <w:rFonts w:ascii="Trebuchet MS" w:hAnsi="Trebuchet MS"/>
                <w:b/>
                <w:color w:val="000000" w:themeColor="text1"/>
                <w:sz w:val="21"/>
                <w:szCs w:val="21"/>
              </w:rPr>
            </w:pPr>
          </w:p>
        </w:tc>
        <w:tc>
          <w:tcPr>
            <w:tcW w:w="1418" w:type="dxa"/>
          </w:tcPr>
          <w:p w14:paraId="30EC3D3D" w14:textId="77777777" w:rsidR="003E69AF" w:rsidRPr="00245861" w:rsidRDefault="003E69AF" w:rsidP="002A01BB">
            <w:pPr>
              <w:tabs>
                <w:tab w:val="decimal" w:pos="1060"/>
              </w:tabs>
              <w:rPr>
                <w:rFonts w:ascii="Trebuchet MS" w:hAnsi="Trebuchet MS"/>
                <w:b/>
                <w:color w:val="000000" w:themeColor="text1"/>
                <w:sz w:val="21"/>
                <w:szCs w:val="21"/>
              </w:rPr>
            </w:pPr>
          </w:p>
        </w:tc>
      </w:tr>
      <w:tr w:rsidR="003E69AF" w:rsidRPr="00245861" w14:paraId="76E17736" w14:textId="77777777" w:rsidTr="002A01BB">
        <w:tc>
          <w:tcPr>
            <w:tcW w:w="6237" w:type="dxa"/>
          </w:tcPr>
          <w:p w14:paraId="0715ACC9" w14:textId="77777777" w:rsidR="003E69AF" w:rsidRPr="00245861" w:rsidRDefault="003E69AF" w:rsidP="002A01BB">
            <w:pPr>
              <w:rPr>
                <w:rFonts w:ascii="Trebuchet MS" w:hAnsi="Trebuchet MS"/>
                <w:color w:val="000000" w:themeColor="text1"/>
                <w:sz w:val="21"/>
                <w:szCs w:val="21"/>
              </w:rPr>
            </w:pPr>
          </w:p>
        </w:tc>
        <w:tc>
          <w:tcPr>
            <w:tcW w:w="1417" w:type="dxa"/>
            <w:tcBorders>
              <w:bottom w:val="double" w:sz="4" w:space="0" w:color="auto"/>
            </w:tcBorders>
          </w:tcPr>
          <w:p w14:paraId="65924CB2" w14:textId="77777777" w:rsidR="003E69AF" w:rsidRPr="00245861" w:rsidRDefault="003E69AF" w:rsidP="002A01BB">
            <w:pPr>
              <w:tabs>
                <w:tab w:val="decimal" w:pos="1060"/>
              </w:tabs>
              <w:rPr>
                <w:rFonts w:ascii="Trebuchet MS" w:hAnsi="Trebuchet MS"/>
                <w:b/>
                <w:color w:val="000000" w:themeColor="text1"/>
                <w:sz w:val="21"/>
                <w:szCs w:val="21"/>
              </w:rPr>
            </w:pPr>
          </w:p>
        </w:tc>
        <w:tc>
          <w:tcPr>
            <w:tcW w:w="284" w:type="dxa"/>
          </w:tcPr>
          <w:p w14:paraId="389532EA" w14:textId="77777777" w:rsidR="003E69AF" w:rsidRPr="00245861" w:rsidRDefault="003E69AF" w:rsidP="002A01BB">
            <w:pPr>
              <w:tabs>
                <w:tab w:val="decimal" w:pos="1060"/>
              </w:tabs>
              <w:rPr>
                <w:rFonts w:ascii="Trebuchet MS" w:hAnsi="Trebuchet MS"/>
                <w:b/>
                <w:color w:val="000000" w:themeColor="text1"/>
                <w:sz w:val="21"/>
                <w:szCs w:val="21"/>
              </w:rPr>
            </w:pPr>
          </w:p>
        </w:tc>
        <w:tc>
          <w:tcPr>
            <w:tcW w:w="1418" w:type="dxa"/>
            <w:tcBorders>
              <w:bottom w:val="double" w:sz="4" w:space="0" w:color="auto"/>
            </w:tcBorders>
          </w:tcPr>
          <w:p w14:paraId="4ECF0436" w14:textId="77777777" w:rsidR="003E69AF" w:rsidRPr="00245861" w:rsidRDefault="003E69AF" w:rsidP="002A01BB">
            <w:pPr>
              <w:tabs>
                <w:tab w:val="decimal" w:pos="1060"/>
              </w:tabs>
              <w:rPr>
                <w:rFonts w:ascii="Trebuchet MS" w:hAnsi="Trebuchet MS"/>
                <w:b/>
                <w:color w:val="000000" w:themeColor="text1"/>
                <w:sz w:val="21"/>
                <w:szCs w:val="21"/>
              </w:rPr>
            </w:pPr>
          </w:p>
        </w:tc>
      </w:tr>
    </w:tbl>
    <w:p w14:paraId="42A74C87" w14:textId="77777777" w:rsidR="003E69AF" w:rsidRPr="00245861" w:rsidRDefault="003E69AF" w:rsidP="003E69AF">
      <w:pPr>
        <w:rPr>
          <w:rFonts w:ascii="Trebuchet MS" w:hAnsi="Trebuchet MS"/>
          <w:sz w:val="21"/>
          <w:szCs w:val="21"/>
        </w:rPr>
      </w:pPr>
    </w:p>
    <w:tbl>
      <w:tblPr>
        <w:tblW w:w="9356" w:type="dxa"/>
        <w:tblInd w:w="534" w:type="dxa"/>
        <w:tblLayout w:type="fixed"/>
        <w:tblLook w:val="0000" w:firstRow="0" w:lastRow="0" w:firstColumn="0" w:lastColumn="0" w:noHBand="0" w:noVBand="0"/>
      </w:tblPr>
      <w:tblGrid>
        <w:gridCol w:w="6237"/>
        <w:gridCol w:w="1417"/>
        <w:gridCol w:w="284"/>
        <w:gridCol w:w="1418"/>
      </w:tblGrid>
      <w:tr w:rsidR="003E69AF" w:rsidRPr="00245861" w14:paraId="54E4BCA5" w14:textId="77777777" w:rsidTr="002A01BB">
        <w:tc>
          <w:tcPr>
            <w:tcW w:w="6237" w:type="dxa"/>
          </w:tcPr>
          <w:p w14:paraId="272F9EE7" w14:textId="77777777" w:rsidR="003E69AF" w:rsidRPr="00245861" w:rsidRDefault="003E69AF" w:rsidP="002A01BB">
            <w:pPr>
              <w:rPr>
                <w:rFonts w:ascii="Trebuchet MS" w:hAnsi="Trebuchet MS"/>
                <w:color w:val="000000" w:themeColor="text1"/>
                <w:sz w:val="21"/>
                <w:szCs w:val="21"/>
              </w:rPr>
            </w:pPr>
            <w:r w:rsidRPr="00245861">
              <w:rPr>
                <w:rFonts w:ascii="Trebuchet MS" w:hAnsi="Trebuchet MS"/>
                <w:b/>
                <w:color w:val="000000" w:themeColor="text1"/>
                <w:sz w:val="21"/>
                <w:szCs w:val="21"/>
              </w:rPr>
              <w:t xml:space="preserve">Reconciliation of opening and closing provisions </w:t>
            </w:r>
          </w:p>
        </w:tc>
        <w:tc>
          <w:tcPr>
            <w:tcW w:w="1417" w:type="dxa"/>
          </w:tcPr>
          <w:p w14:paraId="68EFBECF" w14:textId="77777777" w:rsidR="003E69AF" w:rsidRPr="00245861" w:rsidRDefault="003E69AF" w:rsidP="00B77F8E">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201</w:t>
            </w:r>
            <w:r w:rsidR="00B77F8E">
              <w:rPr>
                <w:rFonts w:ascii="Trebuchet MS" w:hAnsi="Trebuchet MS"/>
                <w:b/>
                <w:color w:val="000000" w:themeColor="text1"/>
                <w:sz w:val="21"/>
                <w:szCs w:val="21"/>
              </w:rPr>
              <w:t>7</w:t>
            </w:r>
          </w:p>
        </w:tc>
        <w:tc>
          <w:tcPr>
            <w:tcW w:w="284" w:type="dxa"/>
          </w:tcPr>
          <w:p w14:paraId="5078028F" w14:textId="77777777" w:rsidR="003E69AF" w:rsidRPr="00245861" w:rsidRDefault="003E69AF" w:rsidP="002A01BB">
            <w:pPr>
              <w:jc w:val="right"/>
              <w:rPr>
                <w:rFonts w:ascii="Trebuchet MS" w:hAnsi="Trebuchet MS"/>
                <w:b/>
                <w:color w:val="000000" w:themeColor="text1"/>
                <w:sz w:val="21"/>
                <w:szCs w:val="21"/>
              </w:rPr>
            </w:pPr>
          </w:p>
        </w:tc>
        <w:tc>
          <w:tcPr>
            <w:tcW w:w="1418" w:type="dxa"/>
          </w:tcPr>
          <w:p w14:paraId="27070F5A" w14:textId="77777777" w:rsidR="003E69AF" w:rsidRPr="006C4D24" w:rsidRDefault="003E69AF" w:rsidP="00B77F8E">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201</w:t>
            </w:r>
            <w:r w:rsidR="00B77F8E">
              <w:rPr>
                <w:rFonts w:ascii="Trebuchet MS" w:hAnsi="Trebuchet MS"/>
                <w:b/>
                <w:color w:val="000000" w:themeColor="text1"/>
                <w:sz w:val="21"/>
                <w:szCs w:val="21"/>
              </w:rPr>
              <w:t>6</w:t>
            </w:r>
          </w:p>
        </w:tc>
      </w:tr>
      <w:tr w:rsidR="003E69AF" w:rsidRPr="00245861" w14:paraId="189430EE" w14:textId="77777777" w:rsidTr="002A01BB">
        <w:tc>
          <w:tcPr>
            <w:tcW w:w="6237" w:type="dxa"/>
          </w:tcPr>
          <w:p w14:paraId="6625F4AF" w14:textId="77777777" w:rsidR="003E69AF" w:rsidRPr="00245861" w:rsidRDefault="003E69AF" w:rsidP="002A01BB">
            <w:pPr>
              <w:rPr>
                <w:rFonts w:ascii="Trebuchet MS" w:hAnsi="Trebuchet MS"/>
                <w:b/>
                <w:color w:val="000000" w:themeColor="text1"/>
                <w:sz w:val="21"/>
                <w:szCs w:val="21"/>
              </w:rPr>
            </w:pPr>
          </w:p>
        </w:tc>
        <w:tc>
          <w:tcPr>
            <w:tcW w:w="1417" w:type="dxa"/>
          </w:tcPr>
          <w:p w14:paraId="5928C93F" w14:textId="77777777" w:rsidR="003E69AF" w:rsidRPr="00245861" w:rsidRDefault="003E69AF" w:rsidP="002A01BB">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w:t>
            </w:r>
          </w:p>
        </w:tc>
        <w:tc>
          <w:tcPr>
            <w:tcW w:w="284" w:type="dxa"/>
          </w:tcPr>
          <w:p w14:paraId="0CBD5067" w14:textId="77777777" w:rsidR="003E69AF" w:rsidRPr="00245861" w:rsidRDefault="003E69AF" w:rsidP="002A01BB">
            <w:pPr>
              <w:jc w:val="right"/>
              <w:rPr>
                <w:rFonts w:ascii="Trebuchet MS" w:hAnsi="Trebuchet MS"/>
                <w:b/>
                <w:color w:val="000000" w:themeColor="text1"/>
                <w:sz w:val="21"/>
                <w:szCs w:val="21"/>
              </w:rPr>
            </w:pPr>
          </w:p>
        </w:tc>
        <w:tc>
          <w:tcPr>
            <w:tcW w:w="1418" w:type="dxa"/>
          </w:tcPr>
          <w:p w14:paraId="55C24314" w14:textId="77777777" w:rsidR="003E69AF" w:rsidRPr="006C4D24" w:rsidRDefault="003E69AF" w:rsidP="002A01BB">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w:t>
            </w:r>
          </w:p>
        </w:tc>
      </w:tr>
      <w:tr w:rsidR="003E69AF" w:rsidRPr="00245861" w14:paraId="1B9F31F9" w14:textId="77777777" w:rsidTr="002A01BB">
        <w:tc>
          <w:tcPr>
            <w:tcW w:w="6237" w:type="dxa"/>
          </w:tcPr>
          <w:p w14:paraId="0825EC10" w14:textId="77777777" w:rsidR="003E69AF" w:rsidRPr="00245861" w:rsidRDefault="003E69AF" w:rsidP="002A01BB">
            <w:pPr>
              <w:rPr>
                <w:rFonts w:ascii="Trebuchet MS" w:hAnsi="Trebuchet MS"/>
                <w:color w:val="000000" w:themeColor="text1"/>
                <w:sz w:val="21"/>
                <w:szCs w:val="21"/>
              </w:rPr>
            </w:pPr>
          </w:p>
        </w:tc>
        <w:tc>
          <w:tcPr>
            <w:tcW w:w="1417" w:type="dxa"/>
          </w:tcPr>
          <w:p w14:paraId="31DDCDDF"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252FB65C" w14:textId="77777777" w:rsidR="003E69AF" w:rsidRPr="00245861" w:rsidRDefault="003E69AF" w:rsidP="002A01BB">
            <w:pPr>
              <w:tabs>
                <w:tab w:val="decimal" w:pos="1060"/>
              </w:tabs>
              <w:rPr>
                <w:rFonts w:ascii="Trebuchet MS" w:hAnsi="Trebuchet MS"/>
                <w:b/>
                <w:color w:val="000000" w:themeColor="text1"/>
                <w:sz w:val="21"/>
                <w:szCs w:val="21"/>
              </w:rPr>
            </w:pPr>
          </w:p>
        </w:tc>
        <w:tc>
          <w:tcPr>
            <w:tcW w:w="1418" w:type="dxa"/>
          </w:tcPr>
          <w:p w14:paraId="3273B2CD" w14:textId="77777777" w:rsidR="003E69AF" w:rsidRPr="00245861" w:rsidRDefault="003E69AF" w:rsidP="002A01BB">
            <w:pPr>
              <w:tabs>
                <w:tab w:val="decimal" w:pos="1167"/>
              </w:tabs>
              <w:ind w:right="-107"/>
              <w:rPr>
                <w:rFonts w:ascii="Trebuchet MS" w:hAnsi="Trebuchet MS"/>
                <w:color w:val="000000" w:themeColor="text1"/>
                <w:sz w:val="21"/>
                <w:szCs w:val="21"/>
              </w:rPr>
            </w:pPr>
          </w:p>
        </w:tc>
      </w:tr>
      <w:tr w:rsidR="00B77F8E" w:rsidRPr="00245861" w14:paraId="27517A0E" w14:textId="77777777" w:rsidTr="002A01BB">
        <w:tc>
          <w:tcPr>
            <w:tcW w:w="6237" w:type="dxa"/>
          </w:tcPr>
          <w:p w14:paraId="454CEC95"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Provision as at 1 April</w:t>
            </w:r>
            <w:r>
              <w:rPr>
                <w:rFonts w:ascii="Trebuchet MS" w:hAnsi="Trebuchet MS"/>
                <w:color w:val="000000" w:themeColor="text1"/>
                <w:sz w:val="21"/>
                <w:szCs w:val="21"/>
              </w:rPr>
              <w:t xml:space="preserve"> </w:t>
            </w:r>
          </w:p>
        </w:tc>
        <w:tc>
          <w:tcPr>
            <w:tcW w:w="1417" w:type="dxa"/>
            <w:vAlign w:val="bottom"/>
          </w:tcPr>
          <w:p w14:paraId="331CE2C7"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400,000</w:t>
            </w:r>
          </w:p>
        </w:tc>
        <w:tc>
          <w:tcPr>
            <w:tcW w:w="284" w:type="dxa"/>
          </w:tcPr>
          <w:p w14:paraId="7634AD2E"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5DE4A316" w14:textId="77777777" w:rsidR="00B77F8E" w:rsidRPr="00245861" w:rsidRDefault="00B77F8E" w:rsidP="00B77F8E">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275,297</w:t>
            </w:r>
          </w:p>
        </w:tc>
      </w:tr>
      <w:tr w:rsidR="00B77F8E" w:rsidRPr="00245861" w14:paraId="6BB1A999" w14:textId="77777777" w:rsidTr="002A01BB">
        <w:tc>
          <w:tcPr>
            <w:tcW w:w="6237" w:type="dxa"/>
          </w:tcPr>
          <w:p w14:paraId="7BC4369C"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Unwinding of the discount factor</w:t>
            </w:r>
          </w:p>
        </w:tc>
        <w:tc>
          <w:tcPr>
            <w:tcW w:w="1417" w:type="dxa"/>
            <w:vAlign w:val="bottom"/>
          </w:tcPr>
          <w:p w14:paraId="31700279"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7,000</w:t>
            </w:r>
          </w:p>
        </w:tc>
        <w:tc>
          <w:tcPr>
            <w:tcW w:w="284" w:type="dxa"/>
          </w:tcPr>
          <w:p w14:paraId="311BA2EA"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0C45C560" w14:textId="77777777" w:rsidR="00B77F8E" w:rsidRPr="00245861" w:rsidRDefault="00B77F8E" w:rsidP="00B77F8E">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13,421</w:t>
            </w:r>
          </w:p>
        </w:tc>
      </w:tr>
      <w:tr w:rsidR="00B77F8E" w:rsidRPr="00245861" w14:paraId="1CE1D285" w14:textId="77777777" w:rsidTr="002A01BB">
        <w:tc>
          <w:tcPr>
            <w:tcW w:w="6237" w:type="dxa"/>
          </w:tcPr>
          <w:p w14:paraId="19C4357D"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Deficit contributions paid</w:t>
            </w:r>
          </w:p>
        </w:tc>
        <w:tc>
          <w:tcPr>
            <w:tcW w:w="1417" w:type="dxa"/>
            <w:vAlign w:val="bottom"/>
          </w:tcPr>
          <w:p w14:paraId="1744CD43" w14:textId="77777777" w:rsidR="00B77F8E" w:rsidRPr="00245861" w:rsidRDefault="00B77F8E" w:rsidP="004D52EA">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w:t>
            </w:r>
            <w:r w:rsidR="004D52EA">
              <w:rPr>
                <w:rFonts w:ascii="Trebuchet MS" w:hAnsi="Trebuchet MS"/>
                <w:color w:val="000000" w:themeColor="text1"/>
                <w:sz w:val="21"/>
                <w:szCs w:val="21"/>
              </w:rPr>
              <w:t>47</w:t>
            </w:r>
            <w:r>
              <w:rPr>
                <w:rFonts w:ascii="Trebuchet MS" w:hAnsi="Trebuchet MS"/>
                <w:color w:val="000000" w:themeColor="text1"/>
                <w:sz w:val="21"/>
                <w:szCs w:val="21"/>
              </w:rPr>
              <w:t>,000</w:t>
            </w:r>
            <w:r w:rsidRPr="00245861">
              <w:rPr>
                <w:rFonts w:ascii="Trebuchet MS" w:hAnsi="Trebuchet MS"/>
                <w:color w:val="000000" w:themeColor="text1"/>
                <w:sz w:val="21"/>
                <w:szCs w:val="21"/>
              </w:rPr>
              <w:t>)</w:t>
            </w:r>
          </w:p>
        </w:tc>
        <w:tc>
          <w:tcPr>
            <w:tcW w:w="284" w:type="dxa"/>
          </w:tcPr>
          <w:p w14:paraId="45833671"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55CC623E" w14:textId="77777777" w:rsidR="00B77F8E" w:rsidRPr="00245861" w:rsidRDefault="00B77F8E" w:rsidP="00B77F8E">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w:t>
            </w:r>
            <w:r>
              <w:rPr>
                <w:rFonts w:ascii="Trebuchet MS" w:hAnsi="Trebuchet MS"/>
                <w:color w:val="000000" w:themeColor="text1"/>
                <w:sz w:val="21"/>
                <w:szCs w:val="21"/>
              </w:rPr>
              <w:t>34,000</w:t>
            </w:r>
            <w:r w:rsidRPr="00245861">
              <w:rPr>
                <w:rFonts w:ascii="Trebuchet MS" w:hAnsi="Trebuchet MS"/>
                <w:color w:val="000000" w:themeColor="text1"/>
                <w:sz w:val="21"/>
                <w:szCs w:val="21"/>
              </w:rPr>
              <w:t>)</w:t>
            </w:r>
          </w:p>
        </w:tc>
      </w:tr>
      <w:tr w:rsidR="00B77F8E" w:rsidRPr="00245861" w14:paraId="75CFCAEF" w14:textId="77777777" w:rsidTr="002A01BB">
        <w:tc>
          <w:tcPr>
            <w:tcW w:w="6237" w:type="dxa"/>
          </w:tcPr>
          <w:p w14:paraId="1E5604AC" w14:textId="77777777" w:rsidR="00B77F8E" w:rsidRPr="00245861" w:rsidRDefault="00B77F8E" w:rsidP="00B77F8E">
            <w:pPr>
              <w:rPr>
                <w:rFonts w:ascii="Trebuchet MS" w:hAnsi="Trebuchet MS"/>
                <w:color w:val="000000" w:themeColor="text1"/>
                <w:sz w:val="21"/>
                <w:szCs w:val="21"/>
              </w:rPr>
            </w:pPr>
            <w:r>
              <w:rPr>
                <w:rFonts w:ascii="Trebuchet MS" w:hAnsi="Trebuchet MS"/>
                <w:color w:val="000000" w:themeColor="text1"/>
                <w:sz w:val="21"/>
                <w:szCs w:val="21"/>
              </w:rPr>
              <w:t>Re-measurement - i</w:t>
            </w:r>
            <w:r w:rsidRPr="00245861">
              <w:rPr>
                <w:rFonts w:ascii="Trebuchet MS" w:hAnsi="Trebuchet MS"/>
                <w:color w:val="000000" w:themeColor="text1"/>
                <w:sz w:val="21"/>
                <w:szCs w:val="21"/>
              </w:rPr>
              <w:t>mpact of changes in assumptions</w:t>
            </w:r>
          </w:p>
        </w:tc>
        <w:tc>
          <w:tcPr>
            <w:tcW w:w="1417" w:type="dxa"/>
            <w:vAlign w:val="bottom"/>
          </w:tcPr>
          <w:p w14:paraId="64FDF17B"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11,000</w:t>
            </w:r>
          </w:p>
        </w:tc>
        <w:tc>
          <w:tcPr>
            <w:tcW w:w="284" w:type="dxa"/>
          </w:tcPr>
          <w:p w14:paraId="7D25E1F5"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315A71E2" w14:textId="77777777" w:rsidR="00B77F8E" w:rsidRPr="00245861" w:rsidRDefault="00B77F8E"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18,282</w:t>
            </w:r>
          </w:p>
        </w:tc>
      </w:tr>
      <w:tr w:rsidR="00B77F8E" w:rsidRPr="00245861" w14:paraId="36B1CD0A" w14:textId="77777777" w:rsidTr="002A01BB">
        <w:tc>
          <w:tcPr>
            <w:tcW w:w="6237" w:type="dxa"/>
          </w:tcPr>
          <w:p w14:paraId="3FA918E0" w14:textId="77777777" w:rsidR="00B77F8E" w:rsidRPr="00245861" w:rsidRDefault="00B77F8E" w:rsidP="00B77F8E">
            <w:pPr>
              <w:rPr>
                <w:rFonts w:ascii="Trebuchet MS" w:hAnsi="Trebuchet MS"/>
                <w:color w:val="000000" w:themeColor="text1"/>
                <w:sz w:val="21"/>
                <w:szCs w:val="21"/>
              </w:rPr>
            </w:pPr>
            <w:r>
              <w:rPr>
                <w:rFonts w:ascii="Trebuchet MS" w:hAnsi="Trebuchet MS"/>
                <w:color w:val="000000" w:themeColor="text1"/>
                <w:sz w:val="21"/>
                <w:szCs w:val="21"/>
              </w:rPr>
              <w:t>Re-measurement – changes to the schedule of contributions</w:t>
            </w:r>
          </w:p>
        </w:tc>
        <w:tc>
          <w:tcPr>
            <w:tcW w:w="1417" w:type="dxa"/>
            <w:vAlign w:val="bottom"/>
          </w:tcPr>
          <w:p w14:paraId="552C3280"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w:t>
            </w:r>
          </w:p>
        </w:tc>
        <w:tc>
          <w:tcPr>
            <w:tcW w:w="284" w:type="dxa"/>
          </w:tcPr>
          <w:p w14:paraId="1B9A2C46"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04A12FC2" w14:textId="77777777" w:rsidR="00B77F8E" w:rsidRPr="00245861" w:rsidRDefault="00B77F8E"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127,000</w:t>
            </w:r>
          </w:p>
        </w:tc>
      </w:tr>
      <w:tr w:rsidR="00B77F8E" w:rsidRPr="00245861" w14:paraId="0DA970C6" w14:textId="77777777" w:rsidTr="002A01BB">
        <w:tc>
          <w:tcPr>
            <w:tcW w:w="6237" w:type="dxa"/>
          </w:tcPr>
          <w:p w14:paraId="5E13CEE0" w14:textId="77777777" w:rsidR="00B77F8E" w:rsidRPr="00245861" w:rsidRDefault="00B77F8E" w:rsidP="00B77F8E">
            <w:pPr>
              <w:rPr>
                <w:rFonts w:ascii="Trebuchet MS" w:hAnsi="Trebuchet MS"/>
                <w:color w:val="000000" w:themeColor="text1"/>
                <w:sz w:val="21"/>
                <w:szCs w:val="21"/>
              </w:rPr>
            </w:pPr>
          </w:p>
        </w:tc>
        <w:tc>
          <w:tcPr>
            <w:tcW w:w="1417" w:type="dxa"/>
            <w:tcBorders>
              <w:bottom w:val="single" w:sz="4" w:space="0" w:color="auto"/>
            </w:tcBorders>
            <w:vAlign w:val="bottom"/>
          </w:tcPr>
          <w:p w14:paraId="38F443D6" w14:textId="77777777" w:rsidR="00B77F8E" w:rsidRPr="00245861" w:rsidRDefault="00B77F8E" w:rsidP="00B77F8E">
            <w:pPr>
              <w:tabs>
                <w:tab w:val="decimal" w:pos="1167"/>
              </w:tabs>
              <w:ind w:right="-107"/>
              <w:rPr>
                <w:rFonts w:ascii="Trebuchet MS" w:hAnsi="Trebuchet MS"/>
                <w:color w:val="000000" w:themeColor="text1"/>
                <w:sz w:val="21"/>
                <w:szCs w:val="21"/>
              </w:rPr>
            </w:pPr>
          </w:p>
        </w:tc>
        <w:tc>
          <w:tcPr>
            <w:tcW w:w="284" w:type="dxa"/>
          </w:tcPr>
          <w:p w14:paraId="0DDB4821"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tcBorders>
              <w:bottom w:val="single" w:sz="4" w:space="0" w:color="auto"/>
            </w:tcBorders>
            <w:vAlign w:val="bottom"/>
          </w:tcPr>
          <w:p w14:paraId="306AD63B" w14:textId="77777777" w:rsidR="00B77F8E" w:rsidRPr="00245861" w:rsidRDefault="00B77F8E" w:rsidP="00B77F8E">
            <w:pPr>
              <w:tabs>
                <w:tab w:val="decimal" w:pos="1167"/>
              </w:tabs>
              <w:ind w:right="-107"/>
              <w:rPr>
                <w:rFonts w:ascii="Trebuchet MS" w:hAnsi="Trebuchet MS"/>
                <w:color w:val="000000" w:themeColor="text1"/>
                <w:sz w:val="21"/>
                <w:szCs w:val="21"/>
              </w:rPr>
            </w:pPr>
          </w:p>
        </w:tc>
      </w:tr>
      <w:tr w:rsidR="003E69AF" w:rsidRPr="00245861" w14:paraId="00809AF1" w14:textId="77777777" w:rsidTr="002A01BB">
        <w:tc>
          <w:tcPr>
            <w:tcW w:w="6237" w:type="dxa"/>
          </w:tcPr>
          <w:p w14:paraId="38581F84" w14:textId="77777777" w:rsidR="003E69AF" w:rsidRPr="00245861" w:rsidRDefault="003E69AF" w:rsidP="002A01BB">
            <w:pPr>
              <w:rPr>
                <w:rFonts w:ascii="Trebuchet MS" w:hAnsi="Trebuchet MS"/>
                <w:color w:val="000000" w:themeColor="text1"/>
                <w:sz w:val="21"/>
                <w:szCs w:val="21"/>
              </w:rPr>
            </w:pPr>
          </w:p>
        </w:tc>
        <w:tc>
          <w:tcPr>
            <w:tcW w:w="1417" w:type="dxa"/>
            <w:tcBorders>
              <w:top w:val="single" w:sz="4" w:space="0" w:color="auto"/>
            </w:tcBorders>
            <w:vAlign w:val="bottom"/>
          </w:tcPr>
          <w:p w14:paraId="27BDDEA6"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3A135C06"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top w:val="single" w:sz="4" w:space="0" w:color="auto"/>
              <w:bottom w:val="single" w:sz="4" w:space="0" w:color="FFFFFF" w:themeColor="background1"/>
            </w:tcBorders>
            <w:vAlign w:val="bottom"/>
          </w:tcPr>
          <w:p w14:paraId="13BE243B" w14:textId="77777777" w:rsidR="003E69AF" w:rsidRPr="00245861" w:rsidRDefault="003E69AF" w:rsidP="002A01BB">
            <w:pPr>
              <w:tabs>
                <w:tab w:val="decimal" w:pos="1167"/>
              </w:tabs>
              <w:ind w:right="-107"/>
              <w:rPr>
                <w:rFonts w:ascii="Trebuchet MS" w:hAnsi="Trebuchet MS"/>
                <w:color w:val="000000" w:themeColor="text1"/>
                <w:sz w:val="21"/>
                <w:szCs w:val="21"/>
              </w:rPr>
            </w:pPr>
          </w:p>
        </w:tc>
      </w:tr>
      <w:tr w:rsidR="003E69AF" w:rsidRPr="00245861" w14:paraId="5F699DF1" w14:textId="77777777" w:rsidTr="002A01BB">
        <w:tc>
          <w:tcPr>
            <w:tcW w:w="6237" w:type="dxa"/>
          </w:tcPr>
          <w:p w14:paraId="60C4C92B" w14:textId="77777777" w:rsidR="003E69AF" w:rsidRPr="00245861" w:rsidRDefault="003E69AF" w:rsidP="00322D4F">
            <w:pPr>
              <w:rPr>
                <w:rFonts w:ascii="Trebuchet MS" w:hAnsi="Trebuchet MS"/>
                <w:color w:val="000000" w:themeColor="text1"/>
                <w:sz w:val="21"/>
                <w:szCs w:val="21"/>
              </w:rPr>
            </w:pPr>
            <w:r w:rsidRPr="00245861">
              <w:rPr>
                <w:rFonts w:ascii="Trebuchet MS" w:hAnsi="Trebuchet MS"/>
                <w:color w:val="000000" w:themeColor="text1"/>
                <w:sz w:val="21"/>
                <w:szCs w:val="21"/>
              </w:rPr>
              <w:t>As at 31 March</w:t>
            </w:r>
            <w:r w:rsidR="003C46E3">
              <w:rPr>
                <w:rFonts w:ascii="Trebuchet MS" w:hAnsi="Trebuchet MS"/>
                <w:color w:val="000000" w:themeColor="text1"/>
                <w:sz w:val="21"/>
                <w:szCs w:val="21"/>
              </w:rPr>
              <w:t xml:space="preserve"> </w:t>
            </w:r>
          </w:p>
        </w:tc>
        <w:tc>
          <w:tcPr>
            <w:tcW w:w="1417" w:type="dxa"/>
            <w:vAlign w:val="bottom"/>
          </w:tcPr>
          <w:p w14:paraId="78666A9C" w14:textId="77777777" w:rsidR="003E69AF" w:rsidRPr="00245861" w:rsidRDefault="004D52EA" w:rsidP="002A01BB">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371,000</w:t>
            </w:r>
          </w:p>
        </w:tc>
        <w:tc>
          <w:tcPr>
            <w:tcW w:w="284" w:type="dxa"/>
          </w:tcPr>
          <w:p w14:paraId="0C14CEDF"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top w:val="single" w:sz="4" w:space="0" w:color="FFFFFF" w:themeColor="background1"/>
            </w:tcBorders>
            <w:vAlign w:val="bottom"/>
          </w:tcPr>
          <w:p w14:paraId="1550FF94" w14:textId="77777777" w:rsidR="003E69AF" w:rsidRPr="00245861" w:rsidRDefault="00B77F8E" w:rsidP="002A01BB">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400,000</w:t>
            </w:r>
          </w:p>
        </w:tc>
      </w:tr>
      <w:tr w:rsidR="003E69AF" w:rsidRPr="00245861" w14:paraId="50508F76" w14:textId="77777777" w:rsidTr="002A01BB">
        <w:tc>
          <w:tcPr>
            <w:tcW w:w="6237" w:type="dxa"/>
          </w:tcPr>
          <w:p w14:paraId="71DD03D5" w14:textId="77777777" w:rsidR="003E69AF" w:rsidRPr="00245861" w:rsidRDefault="003E69AF" w:rsidP="002A01BB">
            <w:pPr>
              <w:rPr>
                <w:rFonts w:ascii="Trebuchet MS" w:hAnsi="Trebuchet MS"/>
                <w:color w:val="000000" w:themeColor="text1"/>
                <w:sz w:val="21"/>
                <w:szCs w:val="21"/>
              </w:rPr>
            </w:pPr>
          </w:p>
        </w:tc>
        <w:tc>
          <w:tcPr>
            <w:tcW w:w="1417" w:type="dxa"/>
            <w:tcBorders>
              <w:bottom w:val="double" w:sz="4" w:space="0" w:color="auto"/>
            </w:tcBorders>
            <w:vAlign w:val="bottom"/>
          </w:tcPr>
          <w:p w14:paraId="46E9080D"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74E6B65B"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bottom w:val="double" w:sz="4" w:space="0" w:color="auto"/>
            </w:tcBorders>
            <w:vAlign w:val="bottom"/>
          </w:tcPr>
          <w:p w14:paraId="51EEC6E1" w14:textId="77777777" w:rsidR="003E69AF" w:rsidRPr="00245861" w:rsidRDefault="003E69AF" w:rsidP="002A01BB">
            <w:pPr>
              <w:tabs>
                <w:tab w:val="decimal" w:pos="1167"/>
              </w:tabs>
              <w:ind w:right="-107"/>
              <w:rPr>
                <w:rFonts w:ascii="Trebuchet MS" w:hAnsi="Trebuchet MS"/>
                <w:color w:val="000000" w:themeColor="text1"/>
                <w:sz w:val="21"/>
                <w:szCs w:val="21"/>
              </w:rPr>
            </w:pPr>
          </w:p>
        </w:tc>
      </w:tr>
    </w:tbl>
    <w:p w14:paraId="3D9C8705" w14:textId="77777777" w:rsidR="003E69AF" w:rsidRPr="00245861" w:rsidRDefault="003E69AF" w:rsidP="003E69AF">
      <w:pPr>
        <w:tabs>
          <w:tab w:val="decimal" w:pos="5354"/>
          <w:tab w:val="decimal" w:pos="6919"/>
          <w:tab w:val="decimal" w:pos="8109"/>
          <w:tab w:val="decimal" w:pos="9300"/>
        </w:tabs>
        <w:ind w:left="567"/>
        <w:rPr>
          <w:rFonts w:ascii="Trebuchet MS" w:hAnsi="Trebuchet MS"/>
          <w:sz w:val="21"/>
          <w:szCs w:val="21"/>
        </w:rPr>
      </w:pPr>
    </w:p>
    <w:tbl>
      <w:tblPr>
        <w:tblW w:w="9356" w:type="dxa"/>
        <w:tblInd w:w="534" w:type="dxa"/>
        <w:tblLayout w:type="fixed"/>
        <w:tblLook w:val="0000" w:firstRow="0" w:lastRow="0" w:firstColumn="0" w:lastColumn="0" w:noHBand="0" w:noVBand="0"/>
      </w:tblPr>
      <w:tblGrid>
        <w:gridCol w:w="6237"/>
        <w:gridCol w:w="1417"/>
        <w:gridCol w:w="284"/>
        <w:gridCol w:w="1418"/>
      </w:tblGrid>
      <w:tr w:rsidR="003E69AF" w:rsidRPr="00245861" w14:paraId="018DD4CF" w14:textId="77777777" w:rsidTr="002A01BB">
        <w:tc>
          <w:tcPr>
            <w:tcW w:w="6237" w:type="dxa"/>
          </w:tcPr>
          <w:p w14:paraId="38F4ACE6" w14:textId="77777777" w:rsidR="003E69AF" w:rsidRPr="00245861" w:rsidRDefault="003E69AF" w:rsidP="002A01BB">
            <w:pPr>
              <w:rPr>
                <w:rFonts w:ascii="Trebuchet MS" w:hAnsi="Trebuchet MS"/>
                <w:b/>
                <w:color w:val="000000" w:themeColor="text1"/>
                <w:sz w:val="21"/>
                <w:szCs w:val="21"/>
              </w:rPr>
            </w:pPr>
          </w:p>
          <w:p w14:paraId="1D99C47B" w14:textId="77777777" w:rsidR="003E69AF" w:rsidRPr="00245861" w:rsidRDefault="003E69AF" w:rsidP="002A01BB">
            <w:pPr>
              <w:rPr>
                <w:rFonts w:ascii="Trebuchet MS" w:hAnsi="Trebuchet MS"/>
                <w:color w:val="000000" w:themeColor="text1"/>
                <w:sz w:val="21"/>
                <w:szCs w:val="21"/>
              </w:rPr>
            </w:pPr>
            <w:r w:rsidRPr="00245861">
              <w:rPr>
                <w:rFonts w:ascii="Trebuchet MS" w:hAnsi="Trebuchet MS"/>
                <w:b/>
                <w:color w:val="000000" w:themeColor="text1"/>
                <w:sz w:val="21"/>
                <w:szCs w:val="21"/>
              </w:rPr>
              <w:t>Income Statement impact</w:t>
            </w:r>
          </w:p>
        </w:tc>
        <w:tc>
          <w:tcPr>
            <w:tcW w:w="1417" w:type="dxa"/>
          </w:tcPr>
          <w:p w14:paraId="2F135CC1" w14:textId="77777777" w:rsidR="003E69AF" w:rsidRPr="00245861" w:rsidRDefault="003E69AF" w:rsidP="002A01BB">
            <w:pPr>
              <w:jc w:val="right"/>
              <w:rPr>
                <w:rFonts w:ascii="Trebuchet MS" w:hAnsi="Trebuchet MS"/>
                <w:b/>
                <w:color w:val="000000" w:themeColor="text1"/>
                <w:sz w:val="21"/>
                <w:szCs w:val="21"/>
              </w:rPr>
            </w:pPr>
          </w:p>
          <w:p w14:paraId="14DA2930" w14:textId="77777777" w:rsidR="003E69AF" w:rsidRPr="00245861" w:rsidRDefault="003E69AF" w:rsidP="00B77F8E">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201</w:t>
            </w:r>
            <w:r w:rsidR="00B77F8E">
              <w:rPr>
                <w:rFonts w:ascii="Trebuchet MS" w:hAnsi="Trebuchet MS"/>
                <w:b/>
                <w:color w:val="000000" w:themeColor="text1"/>
                <w:sz w:val="21"/>
                <w:szCs w:val="21"/>
              </w:rPr>
              <w:t>7</w:t>
            </w:r>
          </w:p>
        </w:tc>
        <w:tc>
          <w:tcPr>
            <w:tcW w:w="284" w:type="dxa"/>
          </w:tcPr>
          <w:p w14:paraId="106ADE72" w14:textId="77777777" w:rsidR="003E69AF" w:rsidRPr="00245861" w:rsidRDefault="003E69AF" w:rsidP="002A01BB">
            <w:pPr>
              <w:jc w:val="right"/>
              <w:rPr>
                <w:rFonts w:ascii="Trebuchet MS" w:hAnsi="Trebuchet MS"/>
                <w:b/>
                <w:color w:val="000000" w:themeColor="text1"/>
                <w:sz w:val="21"/>
                <w:szCs w:val="21"/>
              </w:rPr>
            </w:pPr>
          </w:p>
        </w:tc>
        <w:tc>
          <w:tcPr>
            <w:tcW w:w="1418" w:type="dxa"/>
          </w:tcPr>
          <w:p w14:paraId="6EE4843E" w14:textId="77777777" w:rsidR="003E69AF" w:rsidRPr="006C4D24" w:rsidRDefault="003E69AF" w:rsidP="002A01BB">
            <w:pPr>
              <w:jc w:val="right"/>
              <w:rPr>
                <w:rFonts w:ascii="Trebuchet MS" w:hAnsi="Trebuchet MS"/>
                <w:b/>
                <w:color w:val="000000" w:themeColor="text1"/>
                <w:sz w:val="21"/>
                <w:szCs w:val="21"/>
              </w:rPr>
            </w:pPr>
          </w:p>
          <w:p w14:paraId="4FB22DA4" w14:textId="77777777" w:rsidR="003E69AF" w:rsidRPr="006C4D24" w:rsidRDefault="003E69AF" w:rsidP="00B77F8E">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201</w:t>
            </w:r>
            <w:r w:rsidR="00B77F8E">
              <w:rPr>
                <w:rFonts w:ascii="Trebuchet MS" w:hAnsi="Trebuchet MS"/>
                <w:b/>
                <w:color w:val="000000" w:themeColor="text1"/>
                <w:sz w:val="21"/>
                <w:szCs w:val="21"/>
              </w:rPr>
              <w:t>6</w:t>
            </w:r>
          </w:p>
        </w:tc>
      </w:tr>
      <w:tr w:rsidR="003E69AF" w:rsidRPr="00245861" w14:paraId="27D4B160" w14:textId="77777777" w:rsidTr="002A01BB">
        <w:tc>
          <w:tcPr>
            <w:tcW w:w="6237" w:type="dxa"/>
          </w:tcPr>
          <w:p w14:paraId="3929AFB7" w14:textId="77777777" w:rsidR="003E69AF" w:rsidRPr="00245861" w:rsidRDefault="003E69AF" w:rsidP="002A01BB">
            <w:pPr>
              <w:rPr>
                <w:rFonts w:ascii="Trebuchet MS" w:hAnsi="Trebuchet MS"/>
                <w:b/>
                <w:color w:val="000000" w:themeColor="text1"/>
                <w:sz w:val="21"/>
                <w:szCs w:val="21"/>
              </w:rPr>
            </w:pPr>
          </w:p>
        </w:tc>
        <w:tc>
          <w:tcPr>
            <w:tcW w:w="1417" w:type="dxa"/>
          </w:tcPr>
          <w:p w14:paraId="0F46C0E6" w14:textId="77777777" w:rsidR="003E69AF" w:rsidRPr="00245861" w:rsidRDefault="003E69AF" w:rsidP="002A01BB">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w:t>
            </w:r>
          </w:p>
        </w:tc>
        <w:tc>
          <w:tcPr>
            <w:tcW w:w="284" w:type="dxa"/>
          </w:tcPr>
          <w:p w14:paraId="2862E616" w14:textId="77777777" w:rsidR="003E69AF" w:rsidRPr="00245861" w:rsidRDefault="003E69AF" w:rsidP="002A01BB">
            <w:pPr>
              <w:jc w:val="right"/>
              <w:rPr>
                <w:rFonts w:ascii="Trebuchet MS" w:hAnsi="Trebuchet MS"/>
                <w:b/>
                <w:color w:val="000000" w:themeColor="text1"/>
                <w:sz w:val="21"/>
                <w:szCs w:val="21"/>
              </w:rPr>
            </w:pPr>
          </w:p>
        </w:tc>
        <w:tc>
          <w:tcPr>
            <w:tcW w:w="1418" w:type="dxa"/>
          </w:tcPr>
          <w:p w14:paraId="7521AC1C" w14:textId="77777777" w:rsidR="003E69AF" w:rsidRPr="006C4D24" w:rsidRDefault="003E69AF" w:rsidP="002A01BB">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w:t>
            </w:r>
          </w:p>
        </w:tc>
      </w:tr>
      <w:tr w:rsidR="003E69AF" w:rsidRPr="00245861" w14:paraId="292B2F82" w14:textId="77777777" w:rsidTr="002A01BB">
        <w:tc>
          <w:tcPr>
            <w:tcW w:w="6237" w:type="dxa"/>
          </w:tcPr>
          <w:p w14:paraId="25A56573" w14:textId="77777777" w:rsidR="003E69AF" w:rsidRPr="00245861" w:rsidRDefault="003E69AF" w:rsidP="002A01BB">
            <w:pPr>
              <w:rPr>
                <w:rFonts w:ascii="Trebuchet MS" w:hAnsi="Trebuchet MS"/>
                <w:color w:val="000000" w:themeColor="text1"/>
                <w:sz w:val="21"/>
                <w:szCs w:val="21"/>
              </w:rPr>
            </w:pPr>
          </w:p>
        </w:tc>
        <w:tc>
          <w:tcPr>
            <w:tcW w:w="1417" w:type="dxa"/>
          </w:tcPr>
          <w:p w14:paraId="5531C1BF"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70E29579" w14:textId="77777777" w:rsidR="003E69AF" w:rsidRPr="00245861" w:rsidRDefault="003E69AF" w:rsidP="002A01BB">
            <w:pPr>
              <w:tabs>
                <w:tab w:val="decimal" w:pos="1060"/>
              </w:tabs>
              <w:rPr>
                <w:rFonts w:ascii="Trebuchet MS" w:hAnsi="Trebuchet MS"/>
                <w:b/>
                <w:color w:val="000000" w:themeColor="text1"/>
                <w:sz w:val="21"/>
                <w:szCs w:val="21"/>
              </w:rPr>
            </w:pPr>
          </w:p>
        </w:tc>
        <w:tc>
          <w:tcPr>
            <w:tcW w:w="1418" w:type="dxa"/>
          </w:tcPr>
          <w:p w14:paraId="3F8D4209" w14:textId="77777777" w:rsidR="003E69AF" w:rsidRPr="006C4D24" w:rsidRDefault="003E69AF" w:rsidP="002A01BB">
            <w:pPr>
              <w:tabs>
                <w:tab w:val="decimal" w:pos="1167"/>
              </w:tabs>
              <w:ind w:right="-107"/>
              <w:rPr>
                <w:rFonts w:ascii="Trebuchet MS" w:hAnsi="Trebuchet MS"/>
                <w:b/>
                <w:color w:val="000000" w:themeColor="text1"/>
                <w:sz w:val="21"/>
                <w:szCs w:val="21"/>
              </w:rPr>
            </w:pPr>
          </w:p>
        </w:tc>
      </w:tr>
      <w:tr w:rsidR="00B77F8E" w:rsidRPr="00245861" w14:paraId="6F8C0ED2" w14:textId="77777777" w:rsidTr="002A01BB">
        <w:tc>
          <w:tcPr>
            <w:tcW w:w="6237" w:type="dxa"/>
          </w:tcPr>
          <w:p w14:paraId="78CA58B4"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Unwinding of discount factor</w:t>
            </w:r>
          </w:p>
        </w:tc>
        <w:tc>
          <w:tcPr>
            <w:tcW w:w="1417" w:type="dxa"/>
            <w:vAlign w:val="bottom"/>
          </w:tcPr>
          <w:p w14:paraId="05B9E05D"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7,000</w:t>
            </w:r>
          </w:p>
        </w:tc>
        <w:tc>
          <w:tcPr>
            <w:tcW w:w="284" w:type="dxa"/>
          </w:tcPr>
          <w:p w14:paraId="46E103B6"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4158323C" w14:textId="77777777" w:rsidR="00B77F8E" w:rsidRPr="00245861" w:rsidRDefault="00B77F8E" w:rsidP="00B77F8E">
            <w:pPr>
              <w:tabs>
                <w:tab w:val="decimal" w:pos="1167"/>
              </w:tabs>
              <w:ind w:right="-107"/>
              <w:rPr>
                <w:rFonts w:ascii="Trebuchet MS" w:hAnsi="Trebuchet MS"/>
                <w:color w:val="000000" w:themeColor="text1"/>
                <w:sz w:val="21"/>
                <w:szCs w:val="21"/>
              </w:rPr>
            </w:pPr>
            <w:r w:rsidRPr="00245861">
              <w:rPr>
                <w:rFonts w:ascii="Trebuchet MS" w:hAnsi="Trebuchet MS"/>
                <w:color w:val="000000" w:themeColor="text1"/>
                <w:sz w:val="21"/>
                <w:szCs w:val="21"/>
              </w:rPr>
              <w:t>13,421</w:t>
            </w:r>
          </w:p>
        </w:tc>
      </w:tr>
      <w:tr w:rsidR="00B77F8E" w:rsidRPr="00245861" w14:paraId="2E27169C" w14:textId="77777777" w:rsidTr="002A01BB">
        <w:tc>
          <w:tcPr>
            <w:tcW w:w="6237" w:type="dxa"/>
          </w:tcPr>
          <w:p w14:paraId="6B21851F"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Impact of changes in assumptions</w:t>
            </w:r>
          </w:p>
        </w:tc>
        <w:tc>
          <w:tcPr>
            <w:tcW w:w="1417" w:type="dxa"/>
            <w:vAlign w:val="bottom"/>
          </w:tcPr>
          <w:p w14:paraId="7FFCF9C2"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11,000</w:t>
            </w:r>
          </w:p>
        </w:tc>
        <w:tc>
          <w:tcPr>
            <w:tcW w:w="284" w:type="dxa"/>
          </w:tcPr>
          <w:p w14:paraId="27067F4A"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3F4DFE71" w14:textId="77777777" w:rsidR="00B77F8E" w:rsidRPr="00245861" w:rsidRDefault="00B77F8E"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18,282</w:t>
            </w:r>
          </w:p>
        </w:tc>
      </w:tr>
      <w:tr w:rsidR="00B77F8E" w:rsidRPr="00245861" w14:paraId="6A911972" w14:textId="77777777" w:rsidTr="002A01BB">
        <w:tc>
          <w:tcPr>
            <w:tcW w:w="6237" w:type="dxa"/>
          </w:tcPr>
          <w:p w14:paraId="2C9B252E" w14:textId="77777777" w:rsidR="00B77F8E" w:rsidRPr="00245861" w:rsidRDefault="00B77F8E" w:rsidP="00B77F8E">
            <w:pPr>
              <w:rPr>
                <w:rFonts w:ascii="Trebuchet MS" w:hAnsi="Trebuchet MS"/>
                <w:color w:val="000000" w:themeColor="text1"/>
                <w:sz w:val="21"/>
                <w:szCs w:val="21"/>
              </w:rPr>
            </w:pPr>
            <w:r w:rsidRPr="00245861">
              <w:rPr>
                <w:rFonts w:ascii="Trebuchet MS" w:hAnsi="Trebuchet MS"/>
                <w:color w:val="000000" w:themeColor="text1"/>
                <w:sz w:val="21"/>
                <w:szCs w:val="21"/>
              </w:rPr>
              <w:t>Amendments to the contribution schedule</w:t>
            </w:r>
          </w:p>
        </w:tc>
        <w:tc>
          <w:tcPr>
            <w:tcW w:w="1417" w:type="dxa"/>
            <w:vAlign w:val="bottom"/>
          </w:tcPr>
          <w:p w14:paraId="56EE2CA0" w14:textId="77777777" w:rsidR="00B77F8E" w:rsidRPr="00245861" w:rsidRDefault="004D52EA"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w:t>
            </w:r>
          </w:p>
        </w:tc>
        <w:tc>
          <w:tcPr>
            <w:tcW w:w="284" w:type="dxa"/>
          </w:tcPr>
          <w:p w14:paraId="0A32EAF1" w14:textId="77777777" w:rsidR="00B77F8E" w:rsidRPr="00245861" w:rsidRDefault="00B77F8E" w:rsidP="00B77F8E">
            <w:pPr>
              <w:tabs>
                <w:tab w:val="decimal" w:pos="884"/>
              </w:tabs>
              <w:jc w:val="right"/>
              <w:rPr>
                <w:rFonts w:ascii="Trebuchet MS" w:hAnsi="Trebuchet MS"/>
                <w:color w:val="000000" w:themeColor="text1"/>
                <w:sz w:val="21"/>
                <w:szCs w:val="21"/>
              </w:rPr>
            </w:pPr>
          </w:p>
        </w:tc>
        <w:tc>
          <w:tcPr>
            <w:tcW w:w="1418" w:type="dxa"/>
            <w:vAlign w:val="bottom"/>
          </w:tcPr>
          <w:p w14:paraId="5E6BD9D8" w14:textId="77777777" w:rsidR="00B77F8E" w:rsidRPr="00245861" w:rsidRDefault="00B77F8E" w:rsidP="00B77F8E">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127,000</w:t>
            </w:r>
          </w:p>
        </w:tc>
      </w:tr>
      <w:tr w:rsidR="003E69AF" w:rsidRPr="00245861" w14:paraId="76D3A20F" w14:textId="77777777" w:rsidTr="002A01BB">
        <w:tc>
          <w:tcPr>
            <w:tcW w:w="6237" w:type="dxa"/>
          </w:tcPr>
          <w:p w14:paraId="5B8A0C6B" w14:textId="77777777" w:rsidR="003E69AF" w:rsidRPr="00245861" w:rsidRDefault="003E69AF" w:rsidP="002A01BB">
            <w:pPr>
              <w:rPr>
                <w:rFonts w:ascii="Trebuchet MS" w:hAnsi="Trebuchet MS"/>
                <w:color w:val="000000" w:themeColor="text1"/>
                <w:sz w:val="21"/>
                <w:szCs w:val="21"/>
              </w:rPr>
            </w:pPr>
          </w:p>
        </w:tc>
        <w:tc>
          <w:tcPr>
            <w:tcW w:w="1417" w:type="dxa"/>
            <w:vAlign w:val="bottom"/>
          </w:tcPr>
          <w:p w14:paraId="5A0B5530"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7FCFF6FD"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vAlign w:val="bottom"/>
          </w:tcPr>
          <w:p w14:paraId="68433EF8" w14:textId="77777777" w:rsidR="003E69AF" w:rsidRPr="00245861" w:rsidRDefault="003E69AF" w:rsidP="002A01BB">
            <w:pPr>
              <w:tabs>
                <w:tab w:val="decimal" w:pos="1167"/>
              </w:tabs>
              <w:ind w:right="-107"/>
              <w:rPr>
                <w:rFonts w:ascii="Trebuchet MS" w:hAnsi="Trebuchet MS"/>
                <w:color w:val="000000" w:themeColor="text1"/>
                <w:sz w:val="21"/>
                <w:szCs w:val="21"/>
              </w:rPr>
            </w:pPr>
          </w:p>
        </w:tc>
      </w:tr>
      <w:tr w:rsidR="003E69AF" w:rsidRPr="00245861" w14:paraId="38905337" w14:textId="77777777" w:rsidTr="002A01BB">
        <w:tc>
          <w:tcPr>
            <w:tcW w:w="6237" w:type="dxa"/>
          </w:tcPr>
          <w:p w14:paraId="2FFCFDDB" w14:textId="77777777" w:rsidR="003E69AF" w:rsidRPr="00245861" w:rsidRDefault="003E69AF" w:rsidP="002A01BB">
            <w:pPr>
              <w:rPr>
                <w:rFonts w:ascii="Trebuchet MS" w:hAnsi="Trebuchet MS"/>
                <w:color w:val="000000" w:themeColor="text1"/>
                <w:sz w:val="21"/>
                <w:szCs w:val="21"/>
              </w:rPr>
            </w:pPr>
          </w:p>
        </w:tc>
        <w:tc>
          <w:tcPr>
            <w:tcW w:w="1417" w:type="dxa"/>
            <w:tcBorders>
              <w:top w:val="single" w:sz="4" w:space="0" w:color="auto"/>
            </w:tcBorders>
            <w:vAlign w:val="bottom"/>
          </w:tcPr>
          <w:p w14:paraId="17A37D53"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760B868E"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top w:val="single" w:sz="4" w:space="0" w:color="auto"/>
              <w:bottom w:val="single" w:sz="4" w:space="0" w:color="FFFFFF" w:themeColor="background1"/>
            </w:tcBorders>
            <w:vAlign w:val="bottom"/>
          </w:tcPr>
          <w:p w14:paraId="3335F8A3" w14:textId="77777777" w:rsidR="003E69AF" w:rsidRPr="00245861" w:rsidRDefault="003E69AF" w:rsidP="002A01BB">
            <w:pPr>
              <w:tabs>
                <w:tab w:val="decimal" w:pos="1167"/>
              </w:tabs>
              <w:ind w:right="-107"/>
              <w:rPr>
                <w:rFonts w:ascii="Trebuchet MS" w:hAnsi="Trebuchet MS"/>
                <w:color w:val="000000" w:themeColor="text1"/>
                <w:sz w:val="21"/>
                <w:szCs w:val="21"/>
              </w:rPr>
            </w:pPr>
          </w:p>
        </w:tc>
      </w:tr>
      <w:tr w:rsidR="003E69AF" w:rsidRPr="00245861" w14:paraId="3B3EB17D" w14:textId="77777777" w:rsidTr="002A01BB">
        <w:tc>
          <w:tcPr>
            <w:tcW w:w="6237" w:type="dxa"/>
          </w:tcPr>
          <w:p w14:paraId="13D54232" w14:textId="77777777" w:rsidR="003E69AF" w:rsidRPr="00245861" w:rsidRDefault="003E69AF" w:rsidP="004D52EA">
            <w:pPr>
              <w:rPr>
                <w:rFonts w:ascii="Trebuchet MS" w:hAnsi="Trebuchet MS"/>
                <w:color w:val="000000" w:themeColor="text1"/>
                <w:sz w:val="21"/>
                <w:szCs w:val="21"/>
              </w:rPr>
            </w:pPr>
            <w:r w:rsidRPr="00245861">
              <w:rPr>
                <w:rFonts w:ascii="Trebuchet MS" w:hAnsi="Trebuchet MS"/>
                <w:color w:val="000000" w:themeColor="text1"/>
                <w:sz w:val="21"/>
                <w:szCs w:val="21"/>
              </w:rPr>
              <w:t>As at 31 March</w:t>
            </w:r>
            <w:r w:rsidR="003C46E3">
              <w:rPr>
                <w:rFonts w:ascii="Trebuchet MS" w:hAnsi="Trebuchet MS"/>
                <w:color w:val="000000" w:themeColor="text1"/>
                <w:sz w:val="21"/>
                <w:szCs w:val="21"/>
              </w:rPr>
              <w:t xml:space="preserve"> 201</w:t>
            </w:r>
            <w:r w:rsidR="004D52EA">
              <w:rPr>
                <w:rFonts w:ascii="Trebuchet MS" w:hAnsi="Trebuchet MS"/>
                <w:color w:val="000000" w:themeColor="text1"/>
                <w:sz w:val="21"/>
                <w:szCs w:val="21"/>
              </w:rPr>
              <w:t>6</w:t>
            </w:r>
            <w:r w:rsidR="003C46E3">
              <w:rPr>
                <w:rFonts w:ascii="Trebuchet MS" w:hAnsi="Trebuchet MS"/>
                <w:color w:val="000000" w:themeColor="text1"/>
                <w:sz w:val="21"/>
                <w:szCs w:val="21"/>
              </w:rPr>
              <w:t>/1</w:t>
            </w:r>
            <w:r w:rsidR="004D52EA">
              <w:rPr>
                <w:rFonts w:ascii="Trebuchet MS" w:hAnsi="Trebuchet MS"/>
                <w:color w:val="000000" w:themeColor="text1"/>
                <w:sz w:val="21"/>
                <w:szCs w:val="21"/>
              </w:rPr>
              <w:t>7</w:t>
            </w:r>
          </w:p>
        </w:tc>
        <w:tc>
          <w:tcPr>
            <w:tcW w:w="1417" w:type="dxa"/>
            <w:vAlign w:val="bottom"/>
          </w:tcPr>
          <w:p w14:paraId="77592A23" w14:textId="77777777" w:rsidR="003E69AF" w:rsidRPr="00245861" w:rsidRDefault="004D52EA" w:rsidP="002A01BB">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18,000</w:t>
            </w:r>
          </w:p>
        </w:tc>
        <w:tc>
          <w:tcPr>
            <w:tcW w:w="284" w:type="dxa"/>
          </w:tcPr>
          <w:p w14:paraId="32B286D6"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top w:val="single" w:sz="4" w:space="0" w:color="FFFFFF" w:themeColor="background1"/>
            </w:tcBorders>
            <w:vAlign w:val="bottom"/>
          </w:tcPr>
          <w:p w14:paraId="05EB9EFB" w14:textId="77777777" w:rsidR="003E69AF" w:rsidRPr="00245861" w:rsidRDefault="00B77F8E" w:rsidP="002A01BB">
            <w:pPr>
              <w:tabs>
                <w:tab w:val="decimal" w:pos="1167"/>
              </w:tabs>
              <w:ind w:right="-107"/>
              <w:rPr>
                <w:rFonts w:ascii="Trebuchet MS" w:hAnsi="Trebuchet MS"/>
                <w:color w:val="000000" w:themeColor="text1"/>
                <w:sz w:val="21"/>
                <w:szCs w:val="21"/>
              </w:rPr>
            </w:pPr>
            <w:r>
              <w:rPr>
                <w:rFonts w:ascii="Trebuchet MS" w:hAnsi="Trebuchet MS"/>
                <w:color w:val="000000" w:themeColor="text1"/>
                <w:sz w:val="21"/>
                <w:szCs w:val="21"/>
              </w:rPr>
              <w:t>158,703</w:t>
            </w:r>
          </w:p>
        </w:tc>
      </w:tr>
      <w:tr w:rsidR="003E69AF" w:rsidRPr="00245861" w14:paraId="50DD39EB" w14:textId="77777777" w:rsidTr="002A01BB">
        <w:tc>
          <w:tcPr>
            <w:tcW w:w="6237" w:type="dxa"/>
          </w:tcPr>
          <w:p w14:paraId="6F2BEBFD" w14:textId="77777777" w:rsidR="003E69AF" w:rsidRPr="00245861" w:rsidRDefault="003E69AF" w:rsidP="002A01BB">
            <w:pPr>
              <w:rPr>
                <w:rFonts w:ascii="Trebuchet MS" w:hAnsi="Trebuchet MS"/>
                <w:color w:val="000000" w:themeColor="text1"/>
                <w:sz w:val="21"/>
                <w:szCs w:val="21"/>
              </w:rPr>
            </w:pPr>
          </w:p>
        </w:tc>
        <w:tc>
          <w:tcPr>
            <w:tcW w:w="1417" w:type="dxa"/>
            <w:tcBorders>
              <w:bottom w:val="double" w:sz="4" w:space="0" w:color="auto"/>
            </w:tcBorders>
            <w:vAlign w:val="bottom"/>
          </w:tcPr>
          <w:p w14:paraId="0309321D" w14:textId="77777777" w:rsidR="003E69AF" w:rsidRPr="00245861" w:rsidRDefault="003E69AF" w:rsidP="002A01BB">
            <w:pPr>
              <w:tabs>
                <w:tab w:val="decimal" w:pos="1167"/>
              </w:tabs>
              <w:ind w:right="-107"/>
              <w:rPr>
                <w:rFonts w:ascii="Trebuchet MS" w:hAnsi="Trebuchet MS"/>
                <w:color w:val="000000" w:themeColor="text1"/>
                <w:sz w:val="21"/>
                <w:szCs w:val="21"/>
              </w:rPr>
            </w:pPr>
          </w:p>
        </w:tc>
        <w:tc>
          <w:tcPr>
            <w:tcW w:w="284" w:type="dxa"/>
          </w:tcPr>
          <w:p w14:paraId="12D436EA"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18" w:type="dxa"/>
            <w:tcBorders>
              <w:bottom w:val="double" w:sz="4" w:space="0" w:color="auto"/>
            </w:tcBorders>
            <w:vAlign w:val="bottom"/>
          </w:tcPr>
          <w:p w14:paraId="724B6136" w14:textId="77777777" w:rsidR="003E69AF" w:rsidRPr="00245861" w:rsidRDefault="003E69AF" w:rsidP="002A01BB">
            <w:pPr>
              <w:tabs>
                <w:tab w:val="decimal" w:pos="1167"/>
              </w:tabs>
              <w:ind w:right="-107"/>
              <w:rPr>
                <w:rFonts w:ascii="Trebuchet MS" w:hAnsi="Trebuchet MS"/>
                <w:color w:val="000000" w:themeColor="text1"/>
                <w:sz w:val="21"/>
                <w:szCs w:val="21"/>
              </w:rPr>
            </w:pPr>
          </w:p>
        </w:tc>
      </w:tr>
    </w:tbl>
    <w:p w14:paraId="5203DC63" w14:textId="77777777" w:rsidR="003E69AF" w:rsidRPr="00245861" w:rsidRDefault="003E69AF" w:rsidP="003E69AF">
      <w:pPr>
        <w:rPr>
          <w:rFonts w:ascii="Trebuchet MS" w:hAnsi="Trebuchet MS"/>
          <w:sz w:val="21"/>
          <w:szCs w:val="21"/>
        </w:rPr>
      </w:pPr>
    </w:p>
    <w:tbl>
      <w:tblPr>
        <w:tblW w:w="9355" w:type="dxa"/>
        <w:tblInd w:w="534" w:type="dxa"/>
        <w:tblLayout w:type="fixed"/>
        <w:tblLook w:val="0000" w:firstRow="0" w:lastRow="0" w:firstColumn="0" w:lastColumn="0" w:noHBand="0" w:noVBand="0"/>
      </w:tblPr>
      <w:tblGrid>
        <w:gridCol w:w="6237"/>
        <w:gridCol w:w="1417"/>
        <w:gridCol w:w="300"/>
        <w:gridCol w:w="1401"/>
      </w:tblGrid>
      <w:tr w:rsidR="003E69AF" w:rsidRPr="00245861" w14:paraId="23A4C311" w14:textId="77777777" w:rsidTr="002A01BB">
        <w:tc>
          <w:tcPr>
            <w:tcW w:w="6237" w:type="dxa"/>
          </w:tcPr>
          <w:p w14:paraId="792AB101" w14:textId="77777777" w:rsidR="003E69AF" w:rsidRPr="00245861" w:rsidRDefault="003E69AF" w:rsidP="002A01BB">
            <w:pPr>
              <w:rPr>
                <w:rFonts w:ascii="Trebuchet MS" w:hAnsi="Trebuchet MS"/>
                <w:color w:val="000000" w:themeColor="text1"/>
                <w:sz w:val="21"/>
                <w:szCs w:val="21"/>
              </w:rPr>
            </w:pPr>
            <w:r w:rsidRPr="00245861">
              <w:rPr>
                <w:rFonts w:ascii="Trebuchet MS" w:hAnsi="Trebuchet MS"/>
                <w:b/>
                <w:color w:val="000000" w:themeColor="text1"/>
                <w:sz w:val="21"/>
                <w:szCs w:val="21"/>
              </w:rPr>
              <w:t xml:space="preserve">Assumptions </w:t>
            </w:r>
          </w:p>
        </w:tc>
        <w:tc>
          <w:tcPr>
            <w:tcW w:w="1417" w:type="dxa"/>
          </w:tcPr>
          <w:p w14:paraId="75D57AE8" w14:textId="77777777" w:rsidR="003E69AF" w:rsidRPr="00245861" w:rsidRDefault="003E69AF" w:rsidP="00B77F8E">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201</w:t>
            </w:r>
            <w:r w:rsidR="00B77F8E">
              <w:rPr>
                <w:rFonts w:ascii="Trebuchet MS" w:hAnsi="Trebuchet MS"/>
                <w:b/>
                <w:color w:val="000000" w:themeColor="text1"/>
                <w:sz w:val="21"/>
                <w:szCs w:val="21"/>
              </w:rPr>
              <w:t>7</w:t>
            </w:r>
          </w:p>
        </w:tc>
        <w:tc>
          <w:tcPr>
            <w:tcW w:w="300" w:type="dxa"/>
          </w:tcPr>
          <w:p w14:paraId="19D906C0" w14:textId="77777777" w:rsidR="003E69AF" w:rsidRPr="00245861" w:rsidRDefault="003E69AF" w:rsidP="002A01BB">
            <w:pPr>
              <w:jc w:val="right"/>
              <w:rPr>
                <w:rFonts w:ascii="Trebuchet MS" w:hAnsi="Trebuchet MS"/>
                <w:b/>
                <w:color w:val="000000" w:themeColor="text1"/>
                <w:sz w:val="21"/>
                <w:szCs w:val="21"/>
              </w:rPr>
            </w:pPr>
          </w:p>
        </w:tc>
        <w:tc>
          <w:tcPr>
            <w:tcW w:w="1401" w:type="dxa"/>
          </w:tcPr>
          <w:p w14:paraId="35E4BFF4" w14:textId="77777777" w:rsidR="003E69AF" w:rsidRPr="006C4D24" w:rsidRDefault="003E69AF" w:rsidP="00B77F8E">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201</w:t>
            </w:r>
            <w:r w:rsidR="00B77F8E">
              <w:rPr>
                <w:rFonts w:ascii="Trebuchet MS" w:hAnsi="Trebuchet MS"/>
                <w:b/>
                <w:color w:val="000000" w:themeColor="text1"/>
                <w:sz w:val="21"/>
                <w:szCs w:val="21"/>
              </w:rPr>
              <w:t>7</w:t>
            </w:r>
          </w:p>
        </w:tc>
      </w:tr>
      <w:tr w:rsidR="003E69AF" w:rsidRPr="00245861" w14:paraId="455F4782" w14:textId="77777777" w:rsidTr="002A01BB">
        <w:tc>
          <w:tcPr>
            <w:tcW w:w="6237" w:type="dxa"/>
          </w:tcPr>
          <w:p w14:paraId="02DC2B56" w14:textId="77777777" w:rsidR="003E69AF" w:rsidRPr="00245861" w:rsidRDefault="003E69AF" w:rsidP="002A01BB">
            <w:pPr>
              <w:rPr>
                <w:rFonts w:ascii="Trebuchet MS" w:hAnsi="Trebuchet MS"/>
                <w:b/>
                <w:color w:val="000000" w:themeColor="text1"/>
                <w:sz w:val="21"/>
                <w:szCs w:val="21"/>
              </w:rPr>
            </w:pPr>
          </w:p>
        </w:tc>
        <w:tc>
          <w:tcPr>
            <w:tcW w:w="1417" w:type="dxa"/>
          </w:tcPr>
          <w:p w14:paraId="537732A5" w14:textId="77777777" w:rsidR="003E69AF" w:rsidRPr="00245861" w:rsidRDefault="003E69AF" w:rsidP="002A01BB">
            <w:pPr>
              <w:jc w:val="right"/>
              <w:rPr>
                <w:rFonts w:ascii="Trebuchet MS" w:hAnsi="Trebuchet MS"/>
                <w:b/>
                <w:color w:val="000000" w:themeColor="text1"/>
                <w:sz w:val="21"/>
                <w:szCs w:val="21"/>
              </w:rPr>
            </w:pPr>
            <w:r w:rsidRPr="00245861">
              <w:rPr>
                <w:rFonts w:ascii="Trebuchet MS" w:hAnsi="Trebuchet MS"/>
                <w:b/>
                <w:color w:val="000000" w:themeColor="text1"/>
                <w:sz w:val="21"/>
                <w:szCs w:val="21"/>
              </w:rPr>
              <w:t>% per annum</w:t>
            </w:r>
          </w:p>
          <w:p w14:paraId="1EDECAD3" w14:textId="77777777" w:rsidR="003E69AF" w:rsidRPr="00245861" w:rsidRDefault="003E69AF" w:rsidP="002A01BB">
            <w:pPr>
              <w:tabs>
                <w:tab w:val="center" w:pos="601"/>
                <w:tab w:val="right" w:pos="1202"/>
              </w:tabs>
              <w:rPr>
                <w:rFonts w:ascii="Trebuchet MS" w:hAnsi="Trebuchet MS"/>
                <w:b/>
                <w:color w:val="000000" w:themeColor="text1"/>
                <w:sz w:val="21"/>
                <w:szCs w:val="21"/>
              </w:rPr>
            </w:pPr>
          </w:p>
        </w:tc>
        <w:tc>
          <w:tcPr>
            <w:tcW w:w="300" w:type="dxa"/>
          </w:tcPr>
          <w:p w14:paraId="6417B3D4" w14:textId="77777777" w:rsidR="003E69AF" w:rsidRPr="00245861" w:rsidRDefault="003E69AF" w:rsidP="002A01BB">
            <w:pPr>
              <w:jc w:val="right"/>
              <w:rPr>
                <w:rFonts w:ascii="Trebuchet MS" w:hAnsi="Trebuchet MS"/>
                <w:b/>
                <w:color w:val="000000" w:themeColor="text1"/>
                <w:sz w:val="21"/>
                <w:szCs w:val="21"/>
              </w:rPr>
            </w:pPr>
          </w:p>
        </w:tc>
        <w:tc>
          <w:tcPr>
            <w:tcW w:w="1401" w:type="dxa"/>
          </w:tcPr>
          <w:p w14:paraId="7C5AA82D" w14:textId="77777777" w:rsidR="003E69AF" w:rsidRPr="006C4D24" w:rsidRDefault="003E69AF" w:rsidP="002A01BB">
            <w:pPr>
              <w:jc w:val="right"/>
              <w:rPr>
                <w:rFonts w:ascii="Trebuchet MS" w:hAnsi="Trebuchet MS"/>
                <w:b/>
                <w:color w:val="000000" w:themeColor="text1"/>
                <w:sz w:val="21"/>
                <w:szCs w:val="21"/>
              </w:rPr>
            </w:pPr>
            <w:r w:rsidRPr="006C4D24">
              <w:rPr>
                <w:rFonts w:ascii="Trebuchet MS" w:hAnsi="Trebuchet MS"/>
                <w:b/>
                <w:color w:val="000000" w:themeColor="text1"/>
                <w:sz w:val="21"/>
                <w:szCs w:val="21"/>
              </w:rPr>
              <w:t>% per annum</w:t>
            </w:r>
          </w:p>
          <w:p w14:paraId="3CF2B039" w14:textId="77777777" w:rsidR="003E69AF" w:rsidRPr="006C4D24" w:rsidRDefault="003E69AF" w:rsidP="002A01BB">
            <w:pPr>
              <w:tabs>
                <w:tab w:val="center" w:pos="601"/>
                <w:tab w:val="right" w:pos="1202"/>
              </w:tabs>
              <w:rPr>
                <w:rFonts w:ascii="Trebuchet MS" w:hAnsi="Trebuchet MS"/>
                <w:b/>
                <w:color w:val="000000" w:themeColor="text1"/>
                <w:sz w:val="21"/>
                <w:szCs w:val="21"/>
              </w:rPr>
            </w:pPr>
          </w:p>
        </w:tc>
      </w:tr>
      <w:tr w:rsidR="003E69AF" w:rsidRPr="00245861" w14:paraId="54A0FAC8" w14:textId="77777777" w:rsidTr="002A01BB">
        <w:tc>
          <w:tcPr>
            <w:tcW w:w="6237" w:type="dxa"/>
          </w:tcPr>
          <w:p w14:paraId="73472708" w14:textId="77777777" w:rsidR="003E69AF" w:rsidRPr="00245861" w:rsidRDefault="003E69AF" w:rsidP="002A01BB">
            <w:pPr>
              <w:rPr>
                <w:rFonts w:ascii="Trebuchet MS" w:hAnsi="Trebuchet MS"/>
                <w:color w:val="000000" w:themeColor="text1"/>
                <w:sz w:val="21"/>
                <w:szCs w:val="21"/>
              </w:rPr>
            </w:pPr>
          </w:p>
        </w:tc>
        <w:tc>
          <w:tcPr>
            <w:tcW w:w="1417" w:type="dxa"/>
          </w:tcPr>
          <w:p w14:paraId="0BB151D3" w14:textId="77777777" w:rsidR="003E69AF" w:rsidRPr="00245861" w:rsidRDefault="003E69AF" w:rsidP="002A01BB">
            <w:pPr>
              <w:tabs>
                <w:tab w:val="decimal" w:pos="1060"/>
              </w:tabs>
              <w:rPr>
                <w:rFonts w:ascii="Trebuchet MS" w:hAnsi="Trebuchet MS"/>
                <w:b/>
                <w:color w:val="000000" w:themeColor="text1"/>
                <w:sz w:val="21"/>
                <w:szCs w:val="21"/>
              </w:rPr>
            </w:pPr>
          </w:p>
        </w:tc>
        <w:tc>
          <w:tcPr>
            <w:tcW w:w="300" w:type="dxa"/>
          </w:tcPr>
          <w:p w14:paraId="2C9CBF21" w14:textId="77777777" w:rsidR="003E69AF" w:rsidRPr="00245861" w:rsidRDefault="003E69AF" w:rsidP="002A01BB">
            <w:pPr>
              <w:tabs>
                <w:tab w:val="decimal" w:pos="1060"/>
              </w:tabs>
              <w:rPr>
                <w:rFonts w:ascii="Trebuchet MS" w:hAnsi="Trebuchet MS"/>
                <w:b/>
                <w:color w:val="000000" w:themeColor="text1"/>
                <w:sz w:val="21"/>
                <w:szCs w:val="21"/>
              </w:rPr>
            </w:pPr>
          </w:p>
        </w:tc>
        <w:tc>
          <w:tcPr>
            <w:tcW w:w="1401" w:type="dxa"/>
          </w:tcPr>
          <w:p w14:paraId="145D26AA" w14:textId="77777777" w:rsidR="003E69AF" w:rsidRPr="00245861" w:rsidRDefault="003E69AF" w:rsidP="002A01BB">
            <w:pPr>
              <w:tabs>
                <w:tab w:val="decimal" w:pos="1060"/>
              </w:tabs>
              <w:rPr>
                <w:rFonts w:ascii="Trebuchet MS" w:hAnsi="Trebuchet MS"/>
                <w:b/>
                <w:color w:val="000000" w:themeColor="text1"/>
                <w:sz w:val="21"/>
                <w:szCs w:val="21"/>
              </w:rPr>
            </w:pPr>
          </w:p>
        </w:tc>
      </w:tr>
      <w:tr w:rsidR="003E69AF" w:rsidRPr="00245861" w14:paraId="3B470A1D" w14:textId="77777777" w:rsidTr="002A01BB">
        <w:tc>
          <w:tcPr>
            <w:tcW w:w="6237" w:type="dxa"/>
          </w:tcPr>
          <w:p w14:paraId="3EC1BF3F" w14:textId="77777777" w:rsidR="003E69AF" w:rsidRPr="00245861" w:rsidRDefault="003E69AF" w:rsidP="002A01BB">
            <w:pPr>
              <w:rPr>
                <w:rFonts w:ascii="Trebuchet MS" w:hAnsi="Trebuchet MS"/>
                <w:color w:val="000000" w:themeColor="text1"/>
                <w:sz w:val="21"/>
                <w:szCs w:val="21"/>
              </w:rPr>
            </w:pPr>
            <w:r w:rsidRPr="00245861">
              <w:rPr>
                <w:rFonts w:ascii="Trebuchet MS" w:hAnsi="Trebuchet MS"/>
                <w:color w:val="000000" w:themeColor="text1"/>
                <w:sz w:val="21"/>
                <w:szCs w:val="21"/>
              </w:rPr>
              <w:t>Rate of discount</w:t>
            </w:r>
          </w:p>
        </w:tc>
        <w:tc>
          <w:tcPr>
            <w:tcW w:w="1417" w:type="dxa"/>
            <w:vAlign w:val="bottom"/>
          </w:tcPr>
          <w:p w14:paraId="29D29FA4" w14:textId="0EC2241D" w:rsidR="003E69AF" w:rsidRPr="00245861" w:rsidRDefault="00A00AF2" w:rsidP="00A00AF2">
            <w:pPr>
              <w:tabs>
                <w:tab w:val="decimal" w:pos="1168"/>
              </w:tabs>
              <w:rPr>
                <w:rFonts w:ascii="Trebuchet MS" w:hAnsi="Trebuchet MS"/>
                <w:color w:val="000000" w:themeColor="text1"/>
                <w:sz w:val="21"/>
                <w:szCs w:val="21"/>
              </w:rPr>
            </w:pPr>
            <w:r>
              <w:rPr>
                <w:rFonts w:ascii="Trebuchet MS" w:hAnsi="Trebuchet MS"/>
                <w:color w:val="000000" w:themeColor="text1"/>
                <w:sz w:val="21"/>
                <w:szCs w:val="21"/>
              </w:rPr>
              <w:t>1</w:t>
            </w:r>
            <w:r w:rsidR="00BD6AF5" w:rsidRPr="00245861">
              <w:rPr>
                <w:rFonts w:ascii="Trebuchet MS" w:hAnsi="Trebuchet MS"/>
                <w:color w:val="000000" w:themeColor="text1"/>
                <w:sz w:val="21"/>
                <w:szCs w:val="21"/>
              </w:rPr>
              <w:t>.</w:t>
            </w:r>
            <w:r>
              <w:rPr>
                <w:rFonts w:ascii="Trebuchet MS" w:hAnsi="Trebuchet MS"/>
                <w:color w:val="000000" w:themeColor="text1"/>
                <w:sz w:val="21"/>
                <w:szCs w:val="21"/>
              </w:rPr>
              <w:t>33</w:t>
            </w:r>
            <w:r w:rsidR="003E69AF" w:rsidRPr="00245861">
              <w:rPr>
                <w:rFonts w:ascii="Trebuchet MS" w:hAnsi="Trebuchet MS"/>
                <w:color w:val="000000" w:themeColor="text1"/>
                <w:sz w:val="21"/>
                <w:szCs w:val="21"/>
              </w:rPr>
              <w:t>%</w:t>
            </w:r>
          </w:p>
        </w:tc>
        <w:tc>
          <w:tcPr>
            <w:tcW w:w="300" w:type="dxa"/>
          </w:tcPr>
          <w:p w14:paraId="1043228F" w14:textId="77777777" w:rsidR="003E69AF" w:rsidRPr="00245861" w:rsidRDefault="003E69AF" w:rsidP="002A01BB">
            <w:pPr>
              <w:tabs>
                <w:tab w:val="decimal" w:pos="884"/>
              </w:tabs>
              <w:jc w:val="right"/>
              <w:rPr>
                <w:rFonts w:ascii="Trebuchet MS" w:hAnsi="Trebuchet MS"/>
                <w:color w:val="000000" w:themeColor="text1"/>
                <w:sz w:val="21"/>
                <w:szCs w:val="21"/>
              </w:rPr>
            </w:pPr>
          </w:p>
        </w:tc>
        <w:tc>
          <w:tcPr>
            <w:tcW w:w="1401" w:type="dxa"/>
            <w:vAlign w:val="bottom"/>
          </w:tcPr>
          <w:p w14:paraId="7A918277" w14:textId="77777777" w:rsidR="003E69AF" w:rsidRPr="00245861" w:rsidRDefault="00E74A32" w:rsidP="002A01BB">
            <w:pPr>
              <w:tabs>
                <w:tab w:val="decimal" w:pos="1168"/>
              </w:tabs>
              <w:rPr>
                <w:rFonts w:ascii="Trebuchet MS" w:hAnsi="Trebuchet MS"/>
                <w:color w:val="000000" w:themeColor="text1"/>
                <w:sz w:val="21"/>
                <w:szCs w:val="21"/>
              </w:rPr>
            </w:pPr>
            <w:r w:rsidRPr="00245861">
              <w:rPr>
                <w:rFonts w:ascii="Trebuchet MS" w:hAnsi="Trebuchet MS"/>
                <w:color w:val="000000" w:themeColor="text1"/>
                <w:sz w:val="21"/>
                <w:szCs w:val="21"/>
              </w:rPr>
              <w:t>2.06%</w:t>
            </w:r>
          </w:p>
        </w:tc>
      </w:tr>
    </w:tbl>
    <w:p w14:paraId="2F5BD02E" w14:textId="77777777" w:rsidR="003E69AF" w:rsidRPr="00245861" w:rsidRDefault="003E69AF" w:rsidP="003E69AF">
      <w:pPr>
        <w:pStyle w:val="BodyText"/>
        <w:ind w:left="540"/>
        <w:rPr>
          <w:rFonts w:ascii="Trebuchet MS" w:hAnsi="Trebuchet MS"/>
          <w:b/>
          <w:color w:val="000000" w:themeColor="text1"/>
          <w:sz w:val="21"/>
          <w:szCs w:val="21"/>
        </w:rPr>
      </w:pPr>
    </w:p>
    <w:p w14:paraId="704E3FC9" w14:textId="77777777" w:rsidR="003E69AF" w:rsidRPr="00245861" w:rsidRDefault="003E69AF" w:rsidP="00AC0A3F">
      <w:pPr>
        <w:pStyle w:val="BodyText"/>
        <w:ind w:left="540" w:right="137"/>
        <w:rPr>
          <w:rFonts w:ascii="Trebuchet MS" w:hAnsi="Trebuchet MS"/>
          <w:color w:val="000000" w:themeColor="text1"/>
          <w:sz w:val="21"/>
          <w:szCs w:val="21"/>
        </w:rPr>
      </w:pPr>
      <w:r w:rsidRPr="00245861">
        <w:rPr>
          <w:rFonts w:ascii="Trebuchet MS" w:hAnsi="Trebuchet MS"/>
          <w:color w:val="000000" w:themeColor="text1"/>
          <w:sz w:val="21"/>
          <w:szCs w:val="21"/>
        </w:rPr>
        <w:t xml:space="preserve">The discount rates shown above are the equivalent single discount rates which, when used to discount the future recovery plan contributions due, would give the same results using a full AA corporate bond yield curve to discount the same recovery plan contributions. </w:t>
      </w:r>
    </w:p>
    <w:p w14:paraId="04F20260" w14:textId="77777777" w:rsidR="003E69AF" w:rsidRPr="00245861" w:rsidRDefault="003E69AF" w:rsidP="00807353">
      <w:pPr>
        <w:pStyle w:val="BodyText"/>
        <w:ind w:left="567" w:hanging="21"/>
        <w:rPr>
          <w:rFonts w:ascii="Trebuchet MS" w:hAnsi="Trebuchet MS"/>
          <w:b/>
          <w:sz w:val="21"/>
          <w:szCs w:val="21"/>
          <w:highlight w:val="yellow"/>
        </w:rPr>
      </w:pPr>
    </w:p>
    <w:p w14:paraId="5351D632" w14:textId="77777777" w:rsidR="003E69AF" w:rsidRDefault="003E69AF" w:rsidP="00807353">
      <w:pPr>
        <w:pStyle w:val="BodyText"/>
        <w:tabs>
          <w:tab w:val="left" w:pos="567"/>
        </w:tabs>
        <w:ind w:left="567" w:hanging="21"/>
        <w:rPr>
          <w:rFonts w:ascii="Trebuchet MS" w:hAnsi="Trebuchet MS"/>
          <w:sz w:val="21"/>
          <w:szCs w:val="21"/>
          <w:highlight w:val="yellow"/>
        </w:rPr>
      </w:pPr>
    </w:p>
    <w:p w14:paraId="05931449" w14:textId="77777777" w:rsidR="00322D4F" w:rsidRPr="00245861" w:rsidRDefault="00322D4F" w:rsidP="00807353">
      <w:pPr>
        <w:pStyle w:val="BodyText"/>
        <w:tabs>
          <w:tab w:val="left" w:pos="567"/>
        </w:tabs>
        <w:ind w:left="567" w:hanging="21"/>
        <w:rPr>
          <w:rFonts w:ascii="Trebuchet MS" w:hAnsi="Trebuchet MS"/>
          <w:sz w:val="21"/>
          <w:szCs w:val="21"/>
          <w:highlight w:val="yellow"/>
        </w:rPr>
      </w:pPr>
    </w:p>
    <w:p w14:paraId="767DD902" w14:textId="77777777" w:rsidR="003E69AF" w:rsidRPr="00245861" w:rsidRDefault="003E69AF" w:rsidP="00807353">
      <w:pPr>
        <w:pStyle w:val="BodyText"/>
        <w:tabs>
          <w:tab w:val="left" w:pos="567"/>
        </w:tabs>
        <w:ind w:left="567" w:hanging="21"/>
        <w:rPr>
          <w:rFonts w:ascii="Trebuchet MS" w:hAnsi="Trebuchet MS"/>
          <w:sz w:val="21"/>
          <w:szCs w:val="21"/>
          <w:highlight w:val="yellow"/>
        </w:rPr>
      </w:pPr>
    </w:p>
    <w:p w14:paraId="54FB0D2C" w14:textId="77777777" w:rsidR="003E69AF" w:rsidRPr="00245861" w:rsidRDefault="003E69AF" w:rsidP="00807353">
      <w:pPr>
        <w:pStyle w:val="BodyText"/>
        <w:tabs>
          <w:tab w:val="left" w:pos="567"/>
        </w:tabs>
        <w:ind w:left="567" w:hanging="21"/>
        <w:rPr>
          <w:rFonts w:ascii="Trebuchet MS" w:hAnsi="Trebuchet MS"/>
          <w:sz w:val="21"/>
          <w:szCs w:val="21"/>
          <w:highlight w:val="yellow"/>
        </w:rPr>
      </w:pPr>
    </w:p>
    <w:p w14:paraId="3E353D1B" w14:textId="77777777" w:rsidR="003E69AF" w:rsidRPr="00245861" w:rsidRDefault="003E69AF" w:rsidP="00807353">
      <w:pPr>
        <w:pStyle w:val="BodyText"/>
        <w:tabs>
          <w:tab w:val="left" w:pos="567"/>
        </w:tabs>
        <w:ind w:left="567" w:hanging="21"/>
        <w:rPr>
          <w:rFonts w:ascii="Trebuchet MS" w:hAnsi="Trebuchet MS"/>
          <w:sz w:val="21"/>
          <w:szCs w:val="21"/>
          <w:highlight w:val="yellow"/>
        </w:rPr>
      </w:pPr>
    </w:p>
    <w:p w14:paraId="1B7612C5" w14:textId="77777777" w:rsidR="003E69AF" w:rsidRPr="00245861" w:rsidRDefault="003E69AF" w:rsidP="003E69AF">
      <w:pPr>
        <w:tabs>
          <w:tab w:val="left" w:pos="540"/>
          <w:tab w:val="left" w:pos="900"/>
          <w:tab w:val="left" w:pos="1170"/>
          <w:tab w:val="left" w:pos="1701"/>
          <w:tab w:val="right" w:pos="9639"/>
        </w:tabs>
        <w:jc w:val="both"/>
        <w:rPr>
          <w:rFonts w:ascii="Trebuchet MS" w:hAnsi="Trebuchet MS" w:cs="Arial"/>
          <w:sz w:val="21"/>
          <w:szCs w:val="21"/>
        </w:rPr>
      </w:pPr>
      <w:r w:rsidRPr="00245861">
        <w:rPr>
          <w:rFonts w:ascii="Trebuchet MS" w:hAnsi="Trebuchet MS" w:cs="Arial"/>
          <w:b/>
          <w:sz w:val="21"/>
          <w:szCs w:val="21"/>
        </w:rPr>
        <w:t>2</w:t>
      </w:r>
      <w:r w:rsidR="002712F4">
        <w:rPr>
          <w:rFonts w:ascii="Trebuchet MS" w:hAnsi="Trebuchet MS" w:cs="Arial"/>
          <w:b/>
          <w:sz w:val="21"/>
          <w:szCs w:val="21"/>
        </w:rPr>
        <w:t>1</w:t>
      </w:r>
      <w:r w:rsidRPr="00245861">
        <w:rPr>
          <w:rFonts w:ascii="Trebuchet MS" w:hAnsi="Trebuchet MS" w:cs="Arial"/>
          <w:b/>
          <w:sz w:val="21"/>
          <w:szCs w:val="21"/>
        </w:rPr>
        <w:t>.</w:t>
      </w:r>
      <w:r w:rsidRPr="00245861">
        <w:rPr>
          <w:rFonts w:ascii="Trebuchet MS" w:hAnsi="Trebuchet MS" w:cs="Arial"/>
          <w:b/>
          <w:sz w:val="21"/>
          <w:szCs w:val="21"/>
        </w:rPr>
        <w:tab/>
        <w:t>PENSION OBLIGATIONS (continued)</w:t>
      </w:r>
    </w:p>
    <w:p w14:paraId="1BBAE0DE" w14:textId="77777777" w:rsidR="003E69AF" w:rsidRPr="00245861" w:rsidRDefault="003E69AF" w:rsidP="00807353">
      <w:pPr>
        <w:pStyle w:val="BodyText"/>
        <w:tabs>
          <w:tab w:val="left" w:pos="567"/>
        </w:tabs>
        <w:ind w:left="567" w:hanging="21"/>
        <w:rPr>
          <w:rFonts w:ascii="Trebuchet MS" w:hAnsi="Trebuchet MS"/>
          <w:sz w:val="21"/>
          <w:szCs w:val="21"/>
          <w:highlight w:val="yellow"/>
        </w:rPr>
      </w:pPr>
    </w:p>
    <w:p w14:paraId="6B515B32" w14:textId="77777777" w:rsidR="00DB685D" w:rsidRPr="00245861" w:rsidRDefault="003E69AF" w:rsidP="00807353">
      <w:pPr>
        <w:pStyle w:val="BodyText"/>
        <w:tabs>
          <w:tab w:val="left" w:pos="567"/>
        </w:tabs>
        <w:ind w:left="567" w:hanging="21"/>
        <w:rPr>
          <w:rFonts w:ascii="Trebuchet MS" w:hAnsi="Trebuchet MS"/>
          <w:sz w:val="21"/>
          <w:szCs w:val="21"/>
        </w:rPr>
      </w:pPr>
      <w:r w:rsidRPr="00245861">
        <w:rPr>
          <w:rFonts w:ascii="Trebuchet MS" w:hAnsi="Trebuchet MS"/>
          <w:sz w:val="21"/>
          <w:szCs w:val="21"/>
        </w:rPr>
        <w:t>F</w:t>
      </w:r>
      <w:r w:rsidR="00004992" w:rsidRPr="00245861">
        <w:rPr>
          <w:rFonts w:ascii="Trebuchet MS" w:hAnsi="Trebuchet MS"/>
          <w:sz w:val="21"/>
          <w:szCs w:val="21"/>
        </w:rPr>
        <w:t xml:space="preserve">rom April 2007 the employer elected to operate the final salary with a 1/70th accrual rate benefit structure for active members as at 1 April 2007 and for new entrants from 1 April 2007. </w:t>
      </w:r>
      <w:r w:rsidR="00275F0F" w:rsidRPr="00245861">
        <w:rPr>
          <w:rFonts w:ascii="Trebuchet MS" w:hAnsi="Trebuchet MS"/>
          <w:sz w:val="21"/>
          <w:szCs w:val="21"/>
        </w:rPr>
        <w:t xml:space="preserve">During the accounting period </w:t>
      </w:r>
      <w:r w:rsidR="002D4B08" w:rsidRPr="00245861">
        <w:rPr>
          <w:rFonts w:ascii="Trebuchet MS" w:hAnsi="Trebuchet MS"/>
          <w:sz w:val="21"/>
          <w:szCs w:val="21"/>
        </w:rPr>
        <w:t>the</w:t>
      </w:r>
      <w:r w:rsidR="00275F0F" w:rsidRPr="00245861">
        <w:rPr>
          <w:rFonts w:ascii="Trebuchet MS" w:hAnsi="Trebuchet MS"/>
          <w:sz w:val="21"/>
          <w:szCs w:val="21"/>
        </w:rPr>
        <w:t xml:space="preserve"> Association paid contributions at the rate of </w:t>
      </w:r>
      <w:r w:rsidR="00441610" w:rsidRPr="00245861">
        <w:rPr>
          <w:rFonts w:ascii="Trebuchet MS" w:hAnsi="Trebuchet MS"/>
          <w:sz w:val="21"/>
          <w:szCs w:val="21"/>
        </w:rPr>
        <w:t>10</w:t>
      </w:r>
      <w:r w:rsidR="00275F0F" w:rsidRPr="00245861">
        <w:rPr>
          <w:rFonts w:ascii="Trebuchet MS" w:hAnsi="Trebuchet MS"/>
          <w:sz w:val="21"/>
          <w:szCs w:val="21"/>
        </w:rPr>
        <w:t xml:space="preserve">%. Member contributions varied between 5.3% and 7.3% depending on their age. </w:t>
      </w:r>
    </w:p>
    <w:p w14:paraId="2B246FFF" w14:textId="77777777" w:rsidR="00DB685D" w:rsidRPr="00245861" w:rsidRDefault="00DB685D" w:rsidP="00807353">
      <w:pPr>
        <w:pStyle w:val="BodyText"/>
        <w:tabs>
          <w:tab w:val="left" w:pos="567"/>
        </w:tabs>
        <w:ind w:left="567" w:hanging="21"/>
        <w:rPr>
          <w:rFonts w:ascii="Trebuchet MS" w:hAnsi="Trebuchet MS"/>
          <w:sz w:val="21"/>
          <w:szCs w:val="21"/>
        </w:rPr>
      </w:pPr>
    </w:p>
    <w:p w14:paraId="2FE95398" w14:textId="77777777" w:rsidR="00DB685D" w:rsidRPr="00245861" w:rsidRDefault="00275F0F" w:rsidP="00807353">
      <w:pPr>
        <w:pStyle w:val="BodyText"/>
        <w:tabs>
          <w:tab w:val="left" w:pos="567"/>
        </w:tabs>
        <w:ind w:left="567" w:hanging="21"/>
        <w:rPr>
          <w:rFonts w:ascii="Trebuchet MS" w:hAnsi="Trebuchet MS"/>
          <w:sz w:val="21"/>
          <w:szCs w:val="21"/>
        </w:rPr>
      </w:pPr>
      <w:r w:rsidRPr="00245861">
        <w:rPr>
          <w:rFonts w:ascii="Trebuchet MS" w:hAnsi="Trebuchet MS"/>
          <w:sz w:val="21"/>
          <w:szCs w:val="21"/>
        </w:rPr>
        <w:t>At 31 March 201</w:t>
      </w:r>
      <w:r w:rsidR="004D52EA">
        <w:rPr>
          <w:rFonts w:ascii="Trebuchet MS" w:hAnsi="Trebuchet MS"/>
          <w:sz w:val="21"/>
          <w:szCs w:val="21"/>
        </w:rPr>
        <w:t>7</w:t>
      </w:r>
      <w:r w:rsidRPr="00245861">
        <w:rPr>
          <w:rFonts w:ascii="Trebuchet MS" w:hAnsi="Trebuchet MS"/>
          <w:sz w:val="21"/>
          <w:szCs w:val="21"/>
        </w:rPr>
        <w:t xml:space="preserve">, </w:t>
      </w:r>
      <w:r w:rsidR="00922E8A" w:rsidRPr="00245861">
        <w:rPr>
          <w:rFonts w:ascii="Trebuchet MS" w:hAnsi="Trebuchet MS"/>
          <w:sz w:val="21"/>
          <w:szCs w:val="21"/>
        </w:rPr>
        <w:t>4</w:t>
      </w:r>
      <w:r w:rsidRPr="00245861">
        <w:rPr>
          <w:rFonts w:ascii="Trebuchet MS" w:hAnsi="Trebuchet MS"/>
          <w:sz w:val="21"/>
          <w:szCs w:val="21"/>
        </w:rPr>
        <w:t xml:space="preserve"> employees (201</w:t>
      </w:r>
      <w:r w:rsidR="004D52EA">
        <w:rPr>
          <w:rFonts w:ascii="Trebuchet MS" w:hAnsi="Trebuchet MS"/>
          <w:sz w:val="21"/>
          <w:szCs w:val="21"/>
        </w:rPr>
        <w:t>6</w:t>
      </w:r>
      <w:r w:rsidR="005C6E39" w:rsidRPr="00245861">
        <w:rPr>
          <w:rFonts w:ascii="Trebuchet MS" w:hAnsi="Trebuchet MS"/>
          <w:sz w:val="21"/>
          <w:szCs w:val="21"/>
        </w:rPr>
        <w:t xml:space="preserve"> - </w:t>
      </w:r>
      <w:r w:rsidR="00BD6AF5" w:rsidRPr="00245861">
        <w:rPr>
          <w:rFonts w:ascii="Trebuchet MS" w:hAnsi="Trebuchet MS"/>
          <w:sz w:val="21"/>
          <w:szCs w:val="21"/>
        </w:rPr>
        <w:t>4</w:t>
      </w:r>
      <w:r w:rsidRPr="00245861">
        <w:rPr>
          <w:rFonts w:ascii="Trebuchet MS" w:hAnsi="Trebuchet MS"/>
          <w:sz w:val="21"/>
          <w:szCs w:val="21"/>
        </w:rPr>
        <w:t xml:space="preserve">) were members of SHPS. </w:t>
      </w:r>
      <w:r w:rsidR="00684984" w:rsidRPr="00245861">
        <w:rPr>
          <w:rFonts w:ascii="Trebuchet MS" w:hAnsi="Trebuchet MS"/>
          <w:sz w:val="21"/>
          <w:szCs w:val="21"/>
        </w:rPr>
        <w:t xml:space="preserve">The annual pensionable payroll in respect of these members was </w:t>
      </w:r>
      <w:r w:rsidR="00960C80" w:rsidRPr="00245861">
        <w:rPr>
          <w:rFonts w:ascii="Trebuchet MS" w:hAnsi="Trebuchet MS"/>
          <w:sz w:val="21"/>
          <w:szCs w:val="21"/>
        </w:rPr>
        <w:t>£</w:t>
      </w:r>
      <w:r w:rsidR="00DA7605">
        <w:rPr>
          <w:rFonts w:ascii="Trebuchet MS" w:hAnsi="Trebuchet MS"/>
          <w:sz w:val="21"/>
          <w:szCs w:val="21"/>
        </w:rPr>
        <w:t>171,832</w:t>
      </w:r>
      <w:r w:rsidR="00960C80" w:rsidRPr="00245861">
        <w:rPr>
          <w:rFonts w:ascii="Trebuchet MS" w:hAnsi="Trebuchet MS"/>
          <w:sz w:val="21"/>
          <w:szCs w:val="21"/>
        </w:rPr>
        <w:t xml:space="preserve"> (201</w:t>
      </w:r>
      <w:r w:rsidR="004D52EA">
        <w:rPr>
          <w:rFonts w:ascii="Trebuchet MS" w:hAnsi="Trebuchet MS"/>
          <w:sz w:val="21"/>
          <w:szCs w:val="21"/>
        </w:rPr>
        <w:t>6</w:t>
      </w:r>
      <w:r w:rsidR="00960C80" w:rsidRPr="00245861">
        <w:rPr>
          <w:rFonts w:ascii="Trebuchet MS" w:hAnsi="Trebuchet MS"/>
          <w:sz w:val="21"/>
          <w:szCs w:val="21"/>
        </w:rPr>
        <w:t xml:space="preserve"> - £</w:t>
      </w:r>
      <w:r w:rsidR="004D52EA">
        <w:rPr>
          <w:rFonts w:ascii="Trebuchet MS" w:hAnsi="Trebuchet MS"/>
          <w:sz w:val="21"/>
          <w:szCs w:val="21"/>
        </w:rPr>
        <w:t>169,293</w:t>
      </w:r>
      <w:r w:rsidR="00960C80" w:rsidRPr="00245861">
        <w:rPr>
          <w:rFonts w:ascii="Trebuchet MS" w:hAnsi="Trebuchet MS"/>
          <w:sz w:val="21"/>
          <w:szCs w:val="21"/>
        </w:rPr>
        <w:t xml:space="preserve">).  </w:t>
      </w:r>
    </w:p>
    <w:p w14:paraId="2538AC69" w14:textId="77777777" w:rsidR="00DB685D" w:rsidRPr="00245861" w:rsidRDefault="00DB685D" w:rsidP="00807353">
      <w:pPr>
        <w:pStyle w:val="BodyText"/>
        <w:tabs>
          <w:tab w:val="left" w:pos="567"/>
        </w:tabs>
        <w:ind w:left="567" w:hanging="21"/>
        <w:rPr>
          <w:rFonts w:ascii="Trebuchet MS" w:hAnsi="Trebuchet MS"/>
          <w:sz w:val="21"/>
          <w:szCs w:val="21"/>
        </w:rPr>
      </w:pPr>
    </w:p>
    <w:p w14:paraId="0A3B08D9" w14:textId="77777777" w:rsidR="00275F0F" w:rsidRPr="00245861" w:rsidRDefault="00275F0F" w:rsidP="00807353">
      <w:pPr>
        <w:pStyle w:val="BodyText"/>
        <w:tabs>
          <w:tab w:val="left" w:pos="567"/>
        </w:tabs>
        <w:ind w:left="567" w:hanging="21"/>
        <w:rPr>
          <w:rFonts w:ascii="Trebuchet MS" w:hAnsi="Trebuchet MS"/>
          <w:sz w:val="21"/>
          <w:szCs w:val="21"/>
        </w:rPr>
      </w:pPr>
      <w:r w:rsidRPr="00245861">
        <w:rPr>
          <w:rFonts w:ascii="Trebuchet MS" w:hAnsi="Trebuchet MS"/>
          <w:sz w:val="21"/>
          <w:szCs w:val="21"/>
        </w:rPr>
        <w:t>The Association continues to offer membership of the Scheme to its employees</w:t>
      </w:r>
      <w:r w:rsidR="00BF335F" w:rsidRPr="00245861">
        <w:rPr>
          <w:rFonts w:ascii="Trebuchet MS" w:hAnsi="Trebuchet MS"/>
          <w:sz w:val="21"/>
          <w:szCs w:val="21"/>
        </w:rPr>
        <w:t xml:space="preserve"> however the Defined Benefit Scheme has been closed to new employees effective from the 31 December 2014</w:t>
      </w:r>
      <w:r w:rsidR="004770B0" w:rsidRPr="00245861">
        <w:rPr>
          <w:rFonts w:ascii="Trebuchet MS" w:hAnsi="Trebuchet MS"/>
          <w:sz w:val="21"/>
          <w:szCs w:val="21"/>
        </w:rPr>
        <w:t xml:space="preserve"> and replaced with </w:t>
      </w:r>
      <w:r w:rsidR="000245CA" w:rsidRPr="00245861">
        <w:rPr>
          <w:rFonts w:ascii="Trebuchet MS" w:hAnsi="Trebuchet MS"/>
          <w:sz w:val="21"/>
          <w:szCs w:val="21"/>
        </w:rPr>
        <w:t>the Defined Contribution Scheme.</w:t>
      </w:r>
    </w:p>
    <w:p w14:paraId="15CF1200" w14:textId="77777777" w:rsidR="00E42685" w:rsidRPr="00245861" w:rsidRDefault="00E42685" w:rsidP="00807353">
      <w:pPr>
        <w:pStyle w:val="BodyText"/>
        <w:tabs>
          <w:tab w:val="left" w:pos="567"/>
        </w:tabs>
        <w:ind w:left="567" w:hanging="21"/>
        <w:rPr>
          <w:rFonts w:ascii="Trebuchet MS" w:hAnsi="Trebuchet MS"/>
          <w:sz w:val="21"/>
          <w:szCs w:val="21"/>
        </w:rPr>
      </w:pPr>
    </w:p>
    <w:p w14:paraId="43F24113" w14:textId="77777777" w:rsidR="007F5D07" w:rsidRPr="00245861" w:rsidRDefault="007F5D07" w:rsidP="00807353">
      <w:pPr>
        <w:pStyle w:val="BodyText"/>
        <w:tabs>
          <w:tab w:val="left" w:pos="567"/>
        </w:tabs>
        <w:ind w:left="567" w:hanging="21"/>
        <w:rPr>
          <w:rFonts w:ascii="Trebuchet MS" w:hAnsi="Trebuchet MS"/>
          <w:sz w:val="21"/>
          <w:szCs w:val="21"/>
        </w:rPr>
      </w:pPr>
      <w:r w:rsidRPr="00245861">
        <w:rPr>
          <w:rFonts w:ascii="Trebuchet MS" w:hAnsi="Trebuchet MS"/>
          <w:sz w:val="21"/>
          <w:szCs w:val="21"/>
        </w:rPr>
        <w:t>As a result of pension scheme legislation there is a potential debt on the employer that could be levied by the Trustee of the Scheme. The debt is due in the event of the employer ceasing to participate in the Scheme or the Scheme winding up.  The debt for the Scheme as a whole is calculated by comparing the liabilities for the Scheme (calculated on a buy-out basis i.e. the cost of securing benefits by purchasing annuity policies from an insurer, plus an allowance for expenses) with the assets of the Scheme. If the liabilities exceed assets there is a buy-out debt.</w:t>
      </w:r>
    </w:p>
    <w:p w14:paraId="3FB73CC9" w14:textId="77777777" w:rsidR="00807353" w:rsidRPr="00245861" w:rsidRDefault="00807353">
      <w:pPr>
        <w:rPr>
          <w:rFonts w:ascii="Trebuchet MS" w:hAnsi="Trebuchet MS"/>
          <w:b/>
          <w:sz w:val="21"/>
          <w:szCs w:val="21"/>
        </w:rPr>
      </w:pPr>
    </w:p>
    <w:p w14:paraId="73A3BE69" w14:textId="77777777" w:rsidR="00D877E6" w:rsidRPr="00245861" w:rsidRDefault="00CA63CB" w:rsidP="00AC0A3F">
      <w:pPr>
        <w:pStyle w:val="BodyText"/>
        <w:tabs>
          <w:tab w:val="left" w:pos="567"/>
        </w:tabs>
        <w:ind w:left="567" w:hanging="21"/>
        <w:rPr>
          <w:rFonts w:ascii="Trebuchet MS" w:hAnsi="Trebuchet MS"/>
          <w:sz w:val="21"/>
          <w:szCs w:val="21"/>
        </w:rPr>
      </w:pPr>
      <w:r w:rsidRPr="00245861">
        <w:rPr>
          <w:rFonts w:ascii="Trebuchet MS" w:hAnsi="Trebuchet MS"/>
          <w:sz w:val="21"/>
          <w:szCs w:val="21"/>
        </w:rPr>
        <w:t>The</w:t>
      </w:r>
      <w:r w:rsidR="007F5D07" w:rsidRPr="00245861">
        <w:rPr>
          <w:rFonts w:ascii="Trebuchet MS" w:hAnsi="Trebuchet MS"/>
          <w:sz w:val="21"/>
          <w:szCs w:val="21"/>
        </w:rPr>
        <w:t xml:space="preserve"> Association has been notified by The Pensions Trust of the estimated employer debt on withdrawal from the Social Housing Pension Scheme, based on the financial position of the Scheme as at 30 September 201</w:t>
      </w:r>
      <w:r w:rsidR="00AD44BD" w:rsidRPr="00245861">
        <w:rPr>
          <w:rFonts w:ascii="Trebuchet MS" w:hAnsi="Trebuchet MS"/>
          <w:sz w:val="21"/>
          <w:szCs w:val="21"/>
        </w:rPr>
        <w:t>5</w:t>
      </w:r>
      <w:r w:rsidR="007F5D07" w:rsidRPr="00245861">
        <w:rPr>
          <w:rFonts w:ascii="Trebuchet MS" w:hAnsi="Trebuchet MS"/>
          <w:sz w:val="21"/>
          <w:szCs w:val="21"/>
        </w:rPr>
        <w:t xml:space="preserve">. At this date the estimated employer debt for </w:t>
      </w:r>
      <w:r w:rsidRPr="00245861">
        <w:rPr>
          <w:rFonts w:ascii="Trebuchet MS" w:hAnsi="Trebuchet MS"/>
          <w:sz w:val="21"/>
          <w:szCs w:val="21"/>
        </w:rPr>
        <w:t>the</w:t>
      </w:r>
      <w:r w:rsidR="007F5D07" w:rsidRPr="00245861">
        <w:rPr>
          <w:rFonts w:ascii="Trebuchet MS" w:hAnsi="Trebuchet MS"/>
          <w:sz w:val="21"/>
          <w:szCs w:val="21"/>
        </w:rPr>
        <w:t xml:space="preserve"> Association was £</w:t>
      </w:r>
      <w:r w:rsidR="00E94281" w:rsidRPr="00245861">
        <w:rPr>
          <w:rFonts w:ascii="Trebuchet MS" w:hAnsi="Trebuchet MS"/>
          <w:sz w:val="21"/>
          <w:szCs w:val="21"/>
        </w:rPr>
        <w:t>2,040,955</w:t>
      </w:r>
      <w:r w:rsidR="006B1620" w:rsidRPr="00245861">
        <w:rPr>
          <w:rFonts w:ascii="Trebuchet MS" w:hAnsi="Trebuchet MS"/>
          <w:sz w:val="21"/>
          <w:szCs w:val="21"/>
        </w:rPr>
        <w:t xml:space="preserve"> (£1,60</w:t>
      </w:r>
      <w:r w:rsidR="00E94281" w:rsidRPr="00245861">
        <w:rPr>
          <w:rFonts w:ascii="Trebuchet MS" w:hAnsi="Trebuchet MS"/>
          <w:sz w:val="21"/>
          <w:szCs w:val="21"/>
        </w:rPr>
        <w:t>7</w:t>
      </w:r>
      <w:r w:rsidR="006B1620" w:rsidRPr="00245861">
        <w:rPr>
          <w:rFonts w:ascii="Trebuchet MS" w:hAnsi="Trebuchet MS"/>
          <w:sz w:val="21"/>
          <w:szCs w:val="21"/>
        </w:rPr>
        <w:t>,2</w:t>
      </w:r>
      <w:r w:rsidR="00E94281" w:rsidRPr="00245861">
        <w:rPr>
          <w:rFonts w:ascii="Trebuchet MS" w:hAnsi="Trebuchet MS"/>
          <w:sz w:val="21"/>
          <w:szCs w:val="21"/>
        </w:rPr>
        <w:t xml:space="preserve">29 </w:t>
      </w:r>
      <w:r w:rsidR="006B1620" w:rsidRPr="00245861">
        <w:rPr>
          <w:rFonts w:ascii="Trebuchet MS" w:hAnsi="Trebuchet MS"/>
          <w:sz w:val="21"/>
          <w:szCs w:val="21"/>
        </w:rPr>
        <w:t>at 30 September 201</w:t>
      </w:r>
      <w:r w:rsidR="00922E8A" w:rsidRPr="00245861">
        <w:rPr>
          <w:rFonts w:ascii="Trebuchet MS" w:hAnsi="Trebuchet MS"/>
          <w:sz w:val="21"/>
          <w:szCs w:val="21"/>
        </w:rPr>
        <w:t>3</w:t>
      </w:r>
      <w:r w:rsidR="006B1620" w:rsidRPr="00245861">
        <w:rPr>
          <w:rFonts w:ascii="Trebuchet MS" w:hAnsi="Trebuchet MS"/>
          <w:sz w:val="21"/>
          <w:szCs w:val="21"/>
        </w:rPr>
        <w:t>)</w:t>
      </w:r>
      <w:r w:rsidR="007F5D07" w:rsidRPr="00245861">
        <w:rPr>
          <w:rFonts w:ascii="Trebuchet MS" w:hAnsi="Trebuchet MS"/>
          <w:sz w:val="21"/>
          <w:szCs w:val="21"/>
        </w:rPr>
        <w:t>.</w:t>
      </w:r>
      <w:r w:rsidRPr="00245861">
        <w:rPr>
          <w:rFonts w:ascii="Trebuchet MS" w:hAnsi="Trebuchet MS"/>
          <w:sz w:val="21"/>
          <w:szCs w:val="21"/>
        </w:rPr>
        <w:t xml:space="preserve">  This has not been recognised within the financial statements as the Association has no plans to leave the scheme.</w:t>
      </w:r>
    </w:p>
    <w:p w14:paraId="6BCCC8B7" w14:textId="77777777" w:rsidR="000B4CD6" w:rsidRPr="00245861" w:rsidRDefault="000B4CD6" w:rsidP="001C28D4">
      <w:pPr>
        <w:tabs>
          <w:tab w:val="left" w:pos="567"/>
          <w:tab w:val="left" w:pos="851"/>
          <w:tab w:val="left" w:pos="1134"/>
          <w:tab w:val="left" w:pos="1701"/>
        </w:tabs>
        <w:jc w:val="both"/>
        <w:outlineLvl w:val="0"/>
        <w:rPr>
          <w:rFonts w:ascii="Trebuchet MS" w:hAnsi="Trebuchet MS"/>
          <w:b/>
          <w:sz w:val="21"/>
          <w:szCs w:val="21"/>
        </w:rPr>
      </w:pPr>
    </w:p>
    <w:p w14:paraId="2A3CF703" w14:textId="77777777" w:rsidR="001C28D4" w:rsidRPr="00245861" w:rsidRDefault="00807353" w:rsidP="001C28D4">
      <w:pPr>
        <w:tabs>
          <w:tab w:val="left" w:pos="567"/>
          <w:tab w:val="left" w:pos="851"/>
          <w:tab w:val="left" w:pos="1134"/>
          <w:tab w:val="left" w:pos="1701"/>
        </w:tabs>
        <w:jc w:val="both"/>
        <w:outlineLvl w:val="0"/>
        <w:rPr>
          <w:rFonts w:ascii="Trebuchet MS" w:hAnsi="Trebuchet MS"/>
          <w:b/>
          <w:sz w:val="21"/>
          <w:szCs w:val="21"/>
        </w:rPr>
      </w:pPr>
      <w:r w:rsidRPr="00245861">
        <w:rPr>
          <w:rFonts w:ascii="Trebuchet MS" w:hAnsi="Trebuchet MS"/>
          <w:b/>
          <w:sz w:val="21"/>
          <w:szCs w:val="21"/>
        </w:rPr>
        <w:t>2</w:t>
      </w:r>
      <w:r w:rsidR="002712F4">
        <w:rPr>
          <w:rFonts w:ascii="Trebuchet MS" w:hAnsi="Trebuchet MS"/>
          <w:b/>
          <w:sz w:val="21"/>
          <w:szCs w:val="21"/>
        </w:rPr>
        <w:t>2</w:t>
      </w:r>
      <w:r w:rsidRPr="00245861">
        <w:rPr>
          <w:rFonts w:ascii="Trebuchet MS" w:hAnsi="Trebuchet MS"/>
          <w:b/>
          <w:sz w:val="21"/>
          <w:szCs w:val="21"/>
        </w:rPr>
        <w:t>.</w:t>
      </w:r>
      <w:r w:rsidR="001C28D4" w:rsidRPr="00245861">
        <w:rPr>
          <w:rFonts w:ascii="Trebuchet MS" w:hAnsi="Trebuchet MS"/>
          <w:b/>
          <w:sz w:val="21"/>
          <w:szCs w:val="21"/>
        </w:rPr>
        <w:tab/>
        <w:t>RELATED PARTY TRANSACTIONS</w:t>
      </w:r>
    </w:p>
    <w:p w14:paraId="7FDD0288" w14:textId="77777777" w:rsidR="001C28D4" w:rsidRPr="00245861" w:rsidRDefault="001C28D4" w:rsidP="001C28D4">
      <w:pPr>
        <w:tabs>
          <w:tab w:val="left" w:pos="567"/>
          <w:tab w:val="left" w:pos="851"/>
          <w:tab w:val="left" w:pos="1134"/>
          <w:tab w:val="left" w:pos="1701"/>
          <w:tab w:val="right" w:pos="9639"/>
        </w:tabs>
        <w:jc w:val="both"/>
        <w:rPr>
          <w:rFonts w:ascii="Trebuchet MS" w:hAnsi="Trebuchet MS"/>
          <w:sz w:val="21"/>
          <w:szCs w:val="21"/>
        </w:rPr>
      </w:pPr>
    </w:p>
    <w:p w14:paraId="5CB71071" w14:textId="77777777" w:rsidR="000F45F0" w:rsidRPr="00245861" w:rsidRDefault="009C1CAB" w:rsidP="0049506F">
      <w:pPr>
        <w:tabs>
          <w:tab w:val="left" w:pos="567"/>
          <w:tab w:val="left" w:pos="851"/>
          <w:tab w:val="left" w:pos="1134"/>
          <w:tab w:val="left" w:pos="1701"/>
        </w:tabs>
        <w:ind w:left="567"/>
        <w:rPr>
          <w:rFonts w:ascii="Trebuchet MS" w:hAnsi="Trebuchet MS"/>
          <w:sz w:val="21"/>
          <w:szCs w:val="21"/>
        </w:rPr>
      </w:pPr>
      <w:r>
        <w:rPr>
          <w:rFonts w:ascii="Trebuchet MS" w:hAnsi="Trebuchet MS"/>
          <w:sz w:val="21"/>
          <w:szCs w:val="21"/>
        </w:rPr>
        <w:t xml:space="preserve">There </w:t>
      </w:r>
      <w:r w:rsidR="00CE2F56">
        <w:rPr>
          <w:rFonts w:ascii="Trebuchet MS" w:hAnsi="Trebuchet MS"/>
          <w:sz w:val="21"/>
          <w:szCs w:val="21"/>
        </w:rPr>
        <w:t>was one Tenant</w:t>
      </w:r>
      <w:r>
        <w:rPr>
          <w:rFonts w:ascii="Trebuchet MS" w:hAnsi="Trebuchet MS"/>
          <w:sz w:val="21"/>
          <w:szCs w:val="21"/>
        </w:rPr>
        <w:t xml:space="preserve"> of the Association</w:t>
      </w:r>
      <w:r w:rsidR="000F45F0" w:rsidRPr="00245861">
        <w:rPr>
          <w:rFonts w:ascii="Trebuchet MS" w:hAnsi="Trebuchet MS"/>
          <w:sz w:val="21"/>
          <w:szCs w:val="21"/>
        </w:rPr>
        <w:t xml:space="preserve">, who served </w:t>
      </w:r>
      <w:r w:rsidR="00DF392E" w:rsidRPr="00245861">
        <w:rPr>
          <w:rFonts w:ascii="Trebuchet MS" w:hAnsi="Trebuchet MS"/>
          <w:sz w:val="21"/>
          <w:szCs w:val="21"/>
        </w:rPr>
        <w:t>as Board member</w:t>
      </w:r>
      <w:r w:rsidR="00A63536" w:rsidRPr="00245861">
        <w:rPr>
          <w:rFonts w:ascii="Trebuchet MS" w:hAnsi="Trebuchet MS"/>
          <w:sz w:val="21"/>
          <w:szCs w:val="21"/>
        </w:rPr>
        <w:t>s</w:t>
      </w:r>
      <w:r w:rsidR="00DF392E" w:rsidRPr="00245861">
        <w:rPr>
          <w:rFonts w:ascii="Trebuchet MS" w:hAnsi="Trebuchet MS"/>
          <w:sz w:val="21"/>
          <w:szCs w:val="21"/>
        </w:rPr>
        <w:t xml:space="preserve"> </w:t>
      </w:r>
      <w:r w:rsidR="000F45F0" w:rsidRPr="00245861">
        <w:rPr>
          <w:rFonts w:ascii="Trebuchet MS" w:hAnsi="Trebuchet MS"/>
          <w:sz w:val="21"/>
          <w:szCs w:val="21"/>
        </w:rPr>
        <w:t>during the year</w:t>
      </w:r>
      <w:r w:rsidR="00EA5FA5" w:rsidRPr="00245861">
        <w:rPr>
          <w:rFonts w:ascii="Trebuchet MS" w:hAnsi="Trebuchet MS"/>
          <w:sz w:val="21"/>
          <w:szCs w:val="21"/>
        </w:rPr>
        <w:t>.</w:t>
      </w:r>
    </w:p>
    <w:p w14:paraId="75FEB4C3" w14:textId="77777777" w:rsidR="000F45F0" w:rsidRPr="00245861" w:rsidRDefault="000F45F0" w:rsidP="00DF392E">
      <w:pPr>
        <w:tabs>
          <w:tab w:val="left" w:pos="567"/>
          <w:tab w:val="left" w:pos="851"/>
          <w:tab w:val="left" w:pos="1134"/>
          <w:tab w:val="left" w:pos="1701"/>
          <w:tab w:val="right" w:pos="9639"/>
        </w:tabs>
        <w:jc w:val="both"/>
        <w:rPr>
          <w:rFonts w:ascii="Trebuchet MS" w:hAnsi="Trebuchet MS"/>
          <w:sz w:val="21"/>
          <w:szCs w:val="21"/>
        </w:rPr>
      </w:pPr>
    </w:p>
    <w:p w14:paraId="47698464" w14:textId="3CB76CBC" w:rsidR="000F45F0" w:rsidRPr="00245861" w:rsidRDefault="000F45F0" w:rsidP="0049506F">
      <w:pPr>
        <w:tabs>
          <w:tab w:val="left" w:pos="567"/>
          <w:tab w:val="left" w:pos="851"/>
          <w:tab w:val="left" w:pos="1134"/>
          <w:tab w:val="left" w:pos="1701"/>
        </w:tabs>
        <w:ind w:left="567"/>
        <w:rPr>
          <w:rFonts w:ascii="Trebuchet MS" w:hAnsi="Trebuchet MS"/>
          <w:sz w:val="21"/>
          <w:szCs w:val="21"/>
        </w:rPr>
      </w:pPr>
      <w:r w:rsidRPr="00245861">
        <w:rPr>
          <w:rFonts w:ascii="Trebuchet MS" w:hAnsi="Trebuchet MS"/>
          <w:sz w:val="21"/>
          <w:szCs w:val="21"/>
        </w:rPr>
        <w:t>Rents received from t</w:t>
      </w:r>
      <w:r w:rsidR="00CE2F56">
        <w:rPr>
          <w:rFonts w:ascii="Trebuchet MS" w:hAnsi="Trebuchet MS"/>
          <w:sz w:val="21"/>
          <w:szCs w:val="21"/>
        </w:rPr>
        <w:t>he</w:t>
      </w:r>
      <w:r w:rsidR="00A63536" w:rsidRPr="00245861">
        <w:rPr>
          <w:rFonts w:ascii="Trebuchet MS" w:hAnsi="Trebuchet MS"/>
          <w:sz w:val="21"/>
          <w:szCs w:val="21"/>
        </w:rPr>
        <w:t xml:space="preserve"> B</w:t>
      </w:r>
      <w:r w:rsidRPr="00245861">
        <w:rPr>
          <w:rFonts w:ascii="Trebuchet MS" w:hAnsi="Trebuchet MS"/>
          <w:sz w:val="21"/>
          <w:szCs w:val="21"/>
        </w:rPr>
        <w:t>oard member</w:t>
      </w:r>
      <w:r w:rsidR="00545E24">
        <w:rPr>
          <w:rFonts w:ascii="Trebuchet MS" w:hAnsi="Trebuchet MS"/>
          <w:sz w:val="21"/>
          <w:szCs w:val="21"/>
        </w:rPr>
        <w:t>s</w:t>
      </w:r>
      <w:r w:rsidRPr="00245861">
        <w:rPr>
          <w:rFonts w:ascii="Trebuchet MS" w:hAnsi="Trebuchet MS"/>
          <w:sz w:val="21"/>
          <w:szCs w:val="21"/>
        </w:rPr>
        <w:t xml:space="preserve"> </w:t>
      </w:r>
      <w:r w:rsidR="009A45CC">
        <w:rPr>
          <w:rFonts w:ascii="Trebuchet MS" w:hAnsi="Trebuchet MS"/>
          <w:sz w:val="21"/>
          <w:szCs w:val="21"/>
        </w:rPr>
        <w:t>are</w:t>
      </w:r>
      <w:r w:rsidRPr="00245861">
        <w:rPr>
          <w:rFonts w:ascii="Trebuchet MS" w:hAnsi="Trebuchet MS"/>
          <w:sz w:val="21"/>
          <w:szCs w:val="21"/>
        </w:rPr>
        <w:t xml:space="preserve"> related party transactions </w:t>
      </w:r>
      <w:r w:rsidR="00092A60" w:rsidRPr="00245861">
        <w:rPr>
          <w:rFonts w:ascii="Trebuchet MS" w:hAnsi="Trebuchet MS"/>
          <w:sz w:val="21"/>
          <w:szCs w:val="21"/>
        </w:rPr>
        <w:t xml:space="preserve">and </w:t>
      </w:r>
      <w:r w:rsidR="00CE2F56">
        <w:rPr>
          <w:rFonts w:ascii="Trebuchet MS" w:hAnsi="Trebuchet MS"/>
          <w:sz w:val="21"/>
          <w:szCs w:val="21"/>
        </w:rPr>
        <w:t>are</w:t>
      </w:r>
      <w:r w:rsidRPr="00245861">
        <w:rPr>
          <w:rFonts w:ascii="Trebuchet MS" w:hAnsi="Trebuchet MS"/>
          <w:sz w:val="21"/>
          <w:szCs w:val="21"/>
        </w:rPr>
        <w:t xml:space="preserve"> under the same terms and conditions as applied to oth</w:t>
      </w:r>
      <w:r w:rsidR="00DF392E" w:rsidRPr="00245861">
        <w:rPr>
          <w:rFonts w:ascii="Trebuchet MS" w:hAnsi="Trebuchet MS"/>
          <w:sz w:val="21"/>
          <w:szCs w:val="21"/>
        </w:rPr>
        <w:t>er tenants of the Association.</w:t>
      </w:r>
      <w:r w:rsidR="00092A60" w:rsidRPr="00245861">
        <w:rPr>
          <w:rFonts w:ascii="Trebuchet MS" w:hAnsi="Trebuchet MS"/>
          <w:sz w:val="21"/>
          <w:szCs w:val="21"/>
        </w:rPr>
        <w:t xml:space="preserve"> During the year rent of £</w:t>
      </w:r>
      <w:r w:rsidR="00CE2F56">
        <w:rPr>
          <w:rFonts w:ascii="Trebuchet MS" w:hAnsi="Trebuchet MS"/>
          <w:sz w:val="21"/>
          <w:szCs w:val="21"/>
        </w:rPr>
        <w:t>6,149</w:t>
      </w:r>
      <w:r w:rsidR="00092A60" w:rsidRPr="00245861">
        <w:rPr>
          <w:rFonts w:ascii="Trebuchet MS" w:hAnsi="Trebuchet MS"/>
          <w:sz w:val="21"/>
          <w:szCs w:val="21"/>
        </w:rPr>
        <w:t xml:space="preserve"> (201</w:t>
      </w:r>
      <w:r w:rsidR="003F560B">
        <w:rPr>
          <w:rFonts w:ascii="Trebuchet MS" w:hAnsi="Trebuchet MS"/>
          <w:sz w:val="21"/>
          <w:szCs w:val="21"/>
        </w:rPr>
        <w:t>6</w:t>
      </w:r>
      <w:r w:rsidR="00092A60" w:rsidRPr="00245861">
        <w:rPr>
          <w:rFonts w:ascii="Trebuchet MS" w:hAnsi="Trebuchet MS"/>
          <w:sz w:val="21"/>
          <w:szCs w:val="21"/>
        </w:rPr>
        <w:t xml:space="preserve">: </w:t>
      </w:r>
      <w:r w:rsidR="003F560B">
        <w:rPr>
          <w:rFonts w:ascii="Trebuchet MS" w:hAnsi="Trebuchet MS"/>
          <w:sz w:val="21"/>
          <w:szCs w:val="21"/>
        </w:rPr>
        <w:t>£14,768</w:t>
      </w:r>
      <w:r w:rsidR="00092A60" w:rsidRPr="00245861">
        <w:rPr>
          <w:rFonts w:ascii="Trebuchet MS" w:hAnsi="Trebuchet MS"/>
          <w:sz w:val="21"/>
          <w:szCs w:val="21"/>
        </w:rPr>
        <w:t xml:space="preserve">) </w:t>
      </w:r>
      <w:r w:rsidR="009A45CC">
        <w:rPr>
          <w:rFonts w:ascii="Trebuchet MS" w:hAnsi="Trebuchet MS"/>
          <w:sz w:val="21"/>
          <w:szCs w:val="21"/>
        </w:rPr>
        <w:t>was</w:t>
      </w:r>
      <w:r w:rsidR="00092A60" w:rsidRPr="00245861">
        <w:rPr>
          <w:rFonts w:ascii="Trebuchet MS" w:hAnsi="Trebuchet MS"/>
          <w:sz w:val="21"/>
          <w:szCs w:val="21"/>
        </w:rPr>
        <w:t xml:space="preserve"> charged to </w:t>
      </w:r>
      <w:r w:rsidR="009A45CC">
        <w:rPr>
          <w:rFonts w:ascii="Trebuchet MS" w:hAnsi="Trebuchet MS"/>
          <w:sz w:val="21"/>
          <w:szCs w:val="21"/>
        </w:rPr>
        <w:t xml:space="preserve">the </w:t>
      </w:r>
      <w:r w:rsidR="00092A60" w:rsidRPr="00245861">
        <w:rPr>
          <w:rFonts w:ascii="Trebuchet MS" w:hAnsi="Trebuchet MS"/>
          <w:sz w:val="21"/>
          <w:szCs w:val="21"/>
        </w:rPr>
        <w:t xml:space="preserve">tenant Board member. At the </w:t>
      </w:r>
      <w:r w:rsidR="003F560B" w:rsidRPr="00245861">
        <w:rPr>
          <w:rFonts w:ascii="Trebuchet MS" w:hAnsi="Trebuchet MS"/>
          <w:sz w:val="21"/>
          <w:szCs w:val="21"/>
        </w:rPr>
        <w:t>year-end</w:t>
      </w:r>
      <w:r w:rsidR="00092A60" w:rsidRPr="00245861">
        <w:rPr>
          <w:rFonts w:ascii="Trebuchet MS" w:hAnsi="Trebuchet MS"/>
          <w:sz w:val="21"/>
          <w:szCs w:val="21"/>
        </w:rPr>
        <w:t xml:space="preserve"> £</w:t>
      </w:r>
      <w:r w:rsidR="00AC3747" w:rsidRPr="00245861">
        <w:rPr>
          <w:rFonts w:ascii="Trebuchet MS" w:hAnsi="Trebuchet MS"/>
          <w:sz w:val="21"/>
          <w:szCs w:val="21"/>
        </w:rPr>
        <w:t>0</w:t>
      </w:r>
      <w:r w:rsidR="003F560B">
        <w:rPr>
          <w:rFonts w:ascii="Trebuchet MS" w:hAnsi="Trebuchet MS"/>
          <w:sz w:val="21"/>
          <w:szCs w:val="21"/>
        </w:rPr>
        <w:t xml:space="preserve"> </w:t>
      </w:r>
      <w:r w:rsidR="00092A60" w:rsidRPr="00245861">
        <w:rPr>
          <w:rFonts w:ascii="Trebuchet MS" w:hAnsi="Trebuchet MS"/>
          <w:sz w:val="21"/>
          <w:szCs w:val="21"/>
        </w:rPr>
        <w:t>(201</w:t>
      </w:r>
      <w:r w:rsidR="003F560B">
        <w:rPr>
          <w:rFonts w:ascii="Trebuchet MS" w:hAnsi="Trebuchet MS"/>
          <w:sz w:val="21"/>
          <w:szCs w:val="21"/>
        </w:rPr>
        <w:t>6</w:t>
      </w:r>
      <w:r w:rsidR="00092A60" w:rsidRPr="00245861">
        <w:rPr>
          <w:rFonts w:ascii="Trebuchet MS" w:hAnsi="Trebuchet MS"/>
          <w:sz w:val="21"/>
          <w:szCs w:val="21"/>
        </w:rPr>
        <w:t>: £</w:t>
      </w:r>
      <w:r w:rsidR="00AC3747" w:rsidRPr="00245861">
        <w:rPr>
          <w:rFonts w:ascii="Trebuchet MS" w:hAnsi="Trebuchet MS"/>
          <w:sz w:val="21"/>
          <w:szCs w:val="21"/>
        </w:rPr>
        <w:t>0</w:t>
      </w:r>
      <w:r w:rsidR="00092A60" w:rsidRPr="00245861">
        <w:rPr>
          <w:rFonts w:ascii="Trebuchet MS" w:hAnsi="Trebuchet MS"/>
          <w:sz w:val="21"/>
          <w:szCs w:val="21"/>
        </w:rPr>
        <w:t>) was outstanding/paid in advance.</w:t>
      </w:r>
    </w:p>
    <w:p w14:paraId="3608CB5E" w14:textId="77777777" w:rsidR="0054043E" w:rsidRPr="00245861" w:rsidRDefault="0054043E" w:rsidP="0049506F">
      <w:pPr>
        <w:tabs>
          <w:tab w:val="left" w:pos="567"/>
          <w:tab w:val="left" w:pos="851"/>
          <w:tab w:val="left" w:pos="1134"/>
          <w:tab w:val="left" w:pos="1701"/>
        </w:tabs>
        <w:ind w:left="567"/>
        <w:rPr>
          <w:rFonts w:ascii="Trebuchet MS" w:hAnsi="Trebuchet MS"/>
          <w:sz w:val="21"/>
          <w:szCs w:val="21"/>
        </w:rPr>
      </w:pPr>
    </w:p>
    <w:p w14:paraId="0A6EA33A" w14:textId="77777777" w:rsidR="002E35F7" w:rsidRPr="00245861" w:rsidRDefault="002E35F7" w:rsidP="00AC0A3F">
      <w:pPr>
        <w:tabs>
          <w:tab w:val="left" w:pos="567"/>
          <w:tab w:val="left" w:pos="851"/>
          <w:tab w:val="left" w:pos="1134"/>
          <w:tab w:val="left" w:pos="1701"/>
        </w:tabs>
        <w:ind w:left="567"/>
        <w:rPr>
          <w:rFonts w:ascii="Trebuchet MS" w:hAnsi="Trebuchet MS"/>
          <w:sz w:val="21"/>
          <w:szCs w:val="21"/>
        </w:rPr>
      </w:pPr>
      <w:r w:rsidRPr="00245861">
        <w:rPr>
          <w:rFonts w:ascii="Trebuchet MS" w:hAnsi="Trebuchet MS"/>
          <w:sz w:val="21"/>
          <w:szCs w:val="21"/>
        </w:rPr>
        <w:t>Key management are the persons having authority and responsibility for planning, controlling and directing the activities of the Association. In the opinion of the Board, the key management are the senior management team.</w:t>
      </w:r>
    </w:p>
    <w:p w14:paraId="5178A5E3" w14:textId="77777777" w:rsidR="00D877E6" w:rsidRPr="00245861" w:rsidRDefault="00D877E6" w:rsidP="0049506F">
      <w:pPr>
        <w:tabs>
          <w:tab w:val="left" w:pos="567"/>
          <w:tab w:val="left" w:pos="851"/>
          <w:tab w:val="left" w:pos="1134"/>
          <w:tab w:val="left" w:pos="1701"/>
        </w:tabs>
        <w:ind w:left="567"/>
        <w:rPr>
          <w:rFonts w:ascii="Trebuchet MS" w:hAnsi="Trebuchet MS"/>
          <w:sz w:val="21"/>
          <w:szCs w:val="21"/>
        </w:rPr>
      </w:pPr>
    </w:p>
    <w:p w14:paraId="3294E151" w14:textId="08BE764F" w:rsidR="00276ECF" w:rsidRDefault="009A45CC" w:rsidP="002349E5">
      <w:pPr>
        <w:tabs>
          <w:tab w:val="left" w:pos="567"/>
          <w:tab w:val="left" w:pos="851"/>
          <w:tab w:val="left" w:pos="1134"/>
          <w:tab w:val="left" w:pos="1701"/>
        </w:tabs>
        <w:outlineLvl w:val="0"/>
        <w:rPr>
          <w:rFonts w:ascii="Trebuchet MS" w:hAnsi="Trebuchet MS"/>
          <w:sz w:val="21"/>
          <w:szCs w:val="21"/>
        </w:rPr>
      </w:pPr>
      <w:r>
        <w:rPr>
          <w:rFonts w:ascii="Trebuchet MS" w:hAnsi="Trebuchet MS"/>
          <w:sz w:val="21"/>
          <w:szCs w:val="21"/>
        </w:rPr>
        <w:t xml:space="preserve">         </w:t>
      </w:r>
      <w:r w:rsidR="00F54A3D">
        <w:rPr>
          <w:rFonts w:ascii="Trebuchet MS" w:hAnsi="Trebuchet MS"/>
          <w:sz w:val="21"/>
          <w:szCs w:val="21"/>
        </w:rPr>
        <w:t xml:space="preserve">The total remuneration of key management </w:t>
      </w:r>
      <w:r w:rsidR="005F1595">
        <w:rPr>
          <w:rFonts w:ascii="Trebuchet MS" w:hAnsi="Trebuchet MS"/>
          <w:sz w:val="21"/>
          <w:szCs w:val="21"/>
        </w:rPr>
        <w:t>s</w:t>
      </w:r>
      <w:r w:rsidR="00F54A3D">
        <w:rPr>
          <w:rFonts w:ascii="Trebuchet MS" w:hAnsi="Trebuchet MS"/>
          <w:sz w:val="21"/>
          <w:szCs w:val="21"/>
        </w:rPr>
        <w:t>taff during the year inclusive of taxes was £</w:t>
      </w:r>
      <w:r w:rsidR="00ED1252">
        <w:rPr>
          <w:rFonts w:ascii="Trebuchet MS" w:hAnsi="Trebuchet MS"/>
          <w:sz w:val="21"/>
          <w:szCs w:val="21"/>
        </w:rPr>
        <w:t>227,</w:t>
      </w:r>
      <w:r w:rsidR="005F1595">
        <w:rPr>
          <w:rFonts w:ascii="Trebuchet MS" w:hAnsi="Trebuchet MS"/>
          <w:sz w:val="21"/>
          <w:szCs w:val="21"/>
        </w:rPr>
        <w:t>814</w:t>
      </w:r>
      <w:r w:rsidR="00055CD9">
        <w:rPr>
          <w:rFonts w:ascii="Trebuchet MS" w:hAnsi="Trebuchet MS"/>
          <w:sz w:val="21"/>
          <w:szCs w:val="21"/>
        </w:rPr>
        <w:t xml:space="preserve">, </w:t>
      </w:r>
      <w:r w:rsidR="001510C9">
        <w:rPr>
          <w:rFonts w:ascii="Trebuchet MS" w:hAnsi="Trebuchet MS"/>
          <w:sz w:val="21"/>
          <w:szCs w:val="21"/>
        </w:rPr>
        <w:t xml:space="preserve"> </w:t>
      </w:r>
      <w:r w:rsidR="00055CD9">
        <w:rPr>
          <w:rFonts w:ascii="Trebuchet MS" w:hAnsi="Trebuchet MS"/>
          <w:sz w:val="21"/>
          <w:szCs w:val="21"/>
        </w:rPr>
        <w:t xml:space="preserve">       </w:t>
      </w:r>
    </w:p>
    <w:p w14:paraId="2886D6B4" w14:textId="61390812" w:rsidR="00276ECF" w:rsidRDefault="001510C9" w:rsidP="002349E5">
      <w:pPr>
        <w:tabs>
          <w:tab w:val="left" w:pos="567"/>
          <w:tab w:val="left" w:pos="851"/>
          <w:tab w:val="left" w:pos="1134"/>
          <w:tab w:val="left" w:pos="1701"/>
        </w:tabs>
        <w:outlineLvl w:val="0"/>
        <w:rPr>
          <w:rFonts w:ascii="Trebuchet MS" w:hAnsi="Trebuchet MS"/>
          <w:sz w:val="21"/>
          <w:szCs w:val="21"/>
        </w:rPr>
      </w:pPr>
      <w:r>
        <w:rPr>
          <w:rFonts w:ascii="Trebuchet MS" w:hAnsi="Trebuchet MS"/>
          <w:sz w:val="21"/>
          <w:szCs w:val="21"/>
        </w:rPr>
        <w:t xml:space="preserve">         (2016: £220,247)</w:t>
      </w:r>
    </w:p>
    <w:p w14:paraId="57E78E3B"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69485B47"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17E29793"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6ADDA1A4"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538EF61B"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2E844872"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23DC00B4"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4A13B136"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70824AD1"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517D2AD6"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49E137C5"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60256D36"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p w14:paraId="16DB98FF" w14:textId="77777777" w:rsidR="00276ECF" w:rsidRDefault="00276ECF" w:rsidP="002349E5">
      <w:pPr>
        <w:tabs>
          <w:tab w:val="left" w:pos="567"/>
          <w:tab w:val="left" w:pos="851"/>
          <w:tab w:val="left" w:pos="1134"/>
          <w:tab w:val="left" w:pos="1701"/>
        </w:tabs>
        <w:outlineLvl w:val="0"/>
        <w:rPr>
          <w:rFonts w:ascii="Trebuchet MS" w:hAnsi="Trebuchet MS"/>
          <w:sz w:val="21"/>
          <w:szCs w:val="21"/>
        </w:rPr>
      </w:pPr>
    </w:p>
    <w:sectPr w:rsidR="00276ECF" w:rsidSect="00AC0A3F">
      <w:pgSz w:w="11909" w:h="16834" w:code="9"/>
      <w:pgMar w:top="561" w:right="851" w:bottom="403" w:left="1140" w:header="72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DD1D" w14:textId="77777777" w:rsidR="00200A58" w:rsidRDefault="00200A58">
      <w:r>
        <w:separator/>
      </w:r>
    </w:p>
  </w:endnote>
  <w:endnote w:type="continuationSeparator" w:id="0">
    <w:p w14:paraId="4B93675B" w14:textId="77777777" w:rsidR="00200A58" w:rsidRDefault="0020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0CDA" w14:textId="77777777" w:rsidR="00200A58" w:rsidRPr="00703E22" w:rsidRDefault="00200A58" w:rsidP="00E83C47">
    <w:pPr>
      <w:pStyle w:val="Footer"/>
      <w:jc w:val="center"/>
      <w:rPr>
        <w:rFonts w:ascii="Times New Roman" w:hAnsi="Times New Roman"/>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989318"/>
      <w:docPartObj>
        <w:docPartGallery w:val="Page Numbers (Bottom of Page)"/>
        <w:docPartUnique/>
      </w:docPartObj>
    </w:sdtPr>
    <w:sdtEndPr>
      <w:rPr>
        <w:noProof/>
      </w:rPr>
    </w:sdtEndPr>
    <w:sdtContent>
      <w:p w14:paraId="66A02E85" w14:textId="77777777" w:rsidR="00200A58" w:rsidRDefault="00200A5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A25898C" w14:textId="77777777" w:rsidR="00200A58" w:rsidRDefault="0020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81082"/>
      <w:docPartObj>
        <w:docPartGallery w:val="Page Numbers (Bottom of Page)"/>
        <w:docPartUnique/>
      </w:docPartObj>
    </w:sdtPr>
    <w:sdtEndPr>
      <w:rPr>
        <w:rFonts w:ascii="Trebuchet MS" w:hAnsi="Trebuchet MS"/>
        <w:noProof/>
        <w:sz w:val="21"/>
        <w:szCs w:val="21"/>
      </w:rPr>
    </w:sdtEndPr>
    <w:sdtContent>
      <w:p w14:paraId="7D0F01A8" w14:textId="3A160C77" w:rsidR="00200A58" w:rsidRPr="00AC0A3F" w:rsidRDefault="00200A58" w:rsidP="00E84640">
        <w:pPr>
          <w:pStyle w:val="Footer"/>
          <w:jc w:val="center"/>
          <w:rPr>
            <w:rFonts w:ascii="Trebuchet MS" w:hAnsi="Trebuchet MS"/>
            <w:noProof/>
            <w:sz w:val="21"/>
            <w:szCs w:val="21"/>
          </w:rPr>
        </w:pPr>
        <w:r w:rsidRPr="00AC0A3F">
          <w:rPr>
            <w:rFonts w:ascii="Trebuchet MS" w:hAnsi="Trebuchet MS"/>
            <w:sz w:val="21"/>
            <w:szCs w:val="21"/>
          </w:rPr>
          <w:fldChar w:fldCharType="begin"/>
        </w:r>
        <w:r w:rsidRPr="00AC0A3F">
          <w:rPr>
            <w:rFonts w:ascii="Trebuchet MS" w:hAnsi="Trebuchet MS"/>
            <w:sz w:val="21"/>
            <w:szCs w:val="21"/>
          </w:rPr>
          <w:instrText xml:space="preserve"> PAGE   \* MERGEFORMAT </w:instrText>
        </w:r>
        <w:r w:rsidRPr="00AC0A3F">
          <w:rPr>
            <w:rFonts w:ascii="Trebuchet MS" w:hAnsi="Trebuchet MS"/>
            <w:sz w:val="21"/>
            <w:szCs w:val="21"/>
          </w:rPr>
          <w:fldChar w:fldCharType="separate"/>
        </w:r>
        <w:r w:rsidR="004075F8">
          <w:rPr>
            <w:rFonts w:ascii="Trebuchet MS" w:hAnsi="Trebuchet MS"/>
            <w:noProof/>
            <w:sz w:val="21"/>
            <w:szCs w:val="21"/>
          </w:rPr>
          <w:t>40</w:t>
        </w:r>
        <w:r w:rsidRPr="00AC0A3F">
          <w:rPr>
            <w:rFonts w:ascii="Trebuchet MS" w:hAnsi="Trebuchet MS"/>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00211"/>
      <w:docPartObj>
        <w:docPartGallery w:val="Page Numbers (Bottom of Page)"/>
        <w:docPartUnique/>
      </w:docPartObj>
    </w:sdtPr>
    <w:sdtEndPr>
      <w:rPr>
        <w:noProof/>
      </w:rPr>
    </w:sdtEndPr>
    <w:sdtContent>
      <w:p w14:paraId="30A9ABB9" w14:textId="47BA0110" w:rsidR="00200A58" w:rsidRDefault="00200A58">
        <w:pPr>
          <w:pStyle w:val="Footer"/>
          <w:jc w:val="center"/>
        </w:pPr>
        <w:r>
          <w:t>3</w:t>
        </w:r>
      </w:p>
    </w:sdtContent>
  </w:sdt>
  <w:p w14:paraId="782DB291" w14:textId="77777777" w:rsidR="00200A58" w:rsidRDefault="0020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025D" w14:textId="77777777" w:rsidR="00200A58" w:rsidRDefault="00200A58">
      <w:r>
        <w:separator/>
      </w:r>
    </w:p>
  </w:footnote>
  <w:footnote w:type="continuationSeparator" w:id="0">
    <w:p w14:paraId="2B01C330" w14:textId="77777777" w:rsidR="00200A58" w:rsidRDefault="0020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2564" w14:textId="77777777" w:rsidR="00200A58" w:rsidRDefault="0020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199C" w14:textId="77777777" w:rsidR="00200A58" w:rsidRPr="00AC0A3F" w:rsidRDefault="00200A58" w:rsidP="00AC0A3F">
    <w:pPr>
      <w:outlineLvl w:val="0"/>
      <w:rPr>
        <w:rFonts w:ascii="Trebuchet MS" w:hAnsi="Trebuchet MS"/>
        <w:b/>
        <w:sz w:val="21"/>
        <w:szCs w:val="21"/>
      </w:rPr>
    </w:pPr>
    <w:r w:rsidRPr="00AC0A3F">
      <w:rPr>
        <w:rFonts w:ascii="Trebuchet MS" w:hAnsi="Trebuchet MS"/>
        <w:b/>
        <w:sz w:val="21"/>
        <w:szCs w:val="21"/>
      </w:rPr>
      <w:t>WALTHAM FOREST HOUSING ASSOCIATION LIMITED</w:t>
    </w:r>
  </w:p>
  <w:p w14:paraId="49282720" w14:textId="77777777" w:rsidR="00200A58" w:rsidRDefault="00200A58" w:rsidP="00AC0A3F">
    <w:pPr>
      <w:outlineLvl w:val="0"/>
      <w:rPr>
        <w:rFonts w:ascii="Trebuchet MS" w:hAnsi="Trebuchet MS"/>
        <w:b/>
        <w:sz w:val="21"/>
        <w:szCs w:val="21"/>
      </w:rPr>
    </w:pPr>
    <w:r w:rsidRPr="00AC0A3F">
      <w:rPr>
        <w:rFonts w:ascii="Trebuchet MS" w:hAnsi="Trebuchet MS"/>
        <w:b/>
        <w:sz w:val="21"/>
        <w:szCs w:val="21"/>
      </w:rPr>
      <w:t>NOTES TO THE FINANCIAL STATEMENTS</w:t>
    </w:r>
  </w:p>
  <w:p w14:paraId="2471CBF8" w14:textId="77777777" w:rsidR="00200A58" w:rsidRPr="00AC0A3F" w:rsidRDefault="00200A58" w:rsidP="00AC0A3F">
    <w:pPr>
      <w:outlineLvl w:val="0"/>
      <w:rPr>
        <w:rFonts w:ascii="Trebuchet MS" w:hAnsi="Trebuchet MS"/>
        <w:b/>
        <w:sz w:val="21"/>
        <w:szCs w:val="21"/>
      </w:rPr>
    </w:pPr>
  </w:p>
  <w:p w14:paraId="3CAABEAA" w14:textId="77777777" w:rsidR="00200A58" w:rsidRPr="00AC0A3F" w:rsidRDefault="00200A58" w:rsidP="00AC0A3F">
    <w:pPr>
      <w:outlineLvl w:val="0"/>
      <w:rPr>
        <w:rFonts w:ascii="Trebuchet MS" w:hAnsi="Trebuchet MS"/>
        <w:b/>
        <w:sz w:val="21"/>
        <w:szCs w:val="21"/>
      </w:rPr>
    </w:pPr>
    <w:r w:rsidRPr="00AC0A3F">
      <w:rPr>
        <w:rFonts w:ascii="Trebuchet MS" w:hAnsi="Trebuchet MS"/>
        <w:b/>
        <w:sz w:val="21"/>
        <w:szCs w:val="21"/>
      </w:rPr>
      <w:t>FOR THE YEAR ENDED 31 MARCH 201</w:t>
    </w:r>
    <w:r>
      <w:rPr>
        <w:rFonts w:ascii="Trebuchet MS" w:hAnsi="Trebuchet MS"/>
        <w:b/>
        <w:sz w:val="21"/>
        <w:szCs w:val="21"/>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79C3" w14:textId="77777777" w:rsidR="00200A58" w:rsidRDefault="00200A58">
    <w:pPr>
      <w:pStyle w:val="Header"/>
    </w:pPr>
    <w:proofErr w:type="spellStart"/>
    <w:r>
      <w:t>jhggh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4F29"/>
    <w:multiLevelType w:val="hybridMultilevel"/>
    <w:tmpl w:val="D58C0462"/>
    <w:lvl w:ilvl="0" w:tplc="692C169C">
      <w:start w:val="1"/>
      <w:numFmt w:val="decimal"/>
      <w:lvlText w:val="%1."/>
      <w:lvlJc w:val="left"/>
      <w:pPr>
        <w:tabs>
          <w:tab w:val="num" w:pos="720"/>
        </w:tabs>
        <w:ind w:left="720" w:hanging="360"/>
      </w:pPr>
      <w:rPr>
        <w:rFonts w:hint="default"/>
      </w:rPr>
    </w:lvl>
    <w:lvl w:ilvl="1" w:tplc="AF1445D0">
      <w:numFmt w:val="none"/>
      <w:lvlText w:val=""/>
      <w:lvlJc w:val="left"/>
      <w:pPr>
        <w:tabs>
          <w:tab w:val="num" w:pos="360"/>
        </w:tabs>
      </w:pPr>
    </w:lvl>
    <w:lvl w:ilvl="2" w:tplc="AB661382">
      <w:numFmt w:val="none"/>
      <w:lvlText w:val=""/>
      <w:lvlJc w:val="left"/>
      <w:pPr>
        <w:tabs>
          <w:tab w:val="num" w:pos="360"/>
        </w:tabs>
      </w:pPr>
    </w:lvl>
    <w:lvl w:ilvl="3" w:tplc="DEE6A804">
      <w:numFmt w:val="none"/>
      <w:lvlText w:val=""/>
      <w:lvlJc w:val="left"/>
      <w:pPr>
        <w:tabs>
          <w:tab w:val="num" w:pos="360"/>
        </w:tabs>
      </w:pPr>
    </w:lvl>
    <w:lvl w:ilvl="4" w:tplc="0B4CA458">
      <w:numFmt w:val="none"/>
      <w:lvlText w:val=""/>
      <w:lvlJc w:val="left"/>
      <w:pPr>
        <w:tabs>
          <w:tab w:val="num" w:pos="360"/>
        </w:tabs>
      </w:pPr>
    </w:lvl>
    <w:lvl w:ilvl="5" w:tplc="739810D0">
      <w:numFmt w:val="none"/>
      <w:lvlText w:val=""/>
      <w:lvlJc w:val="left"/>
      <w:pPr>
        <w:tabs>
          <w:tab w:val="num" w:pos="360"/>
        </w:tabs>
      </w:pPr>
    </w:lvl>
    <w:lvl w:ilvl="6" w:tplc="4786514E">
      <w:numFmt w:val="none"/>
      <w:lvlText w:val=""/>
      <w:lvlJc w:val="left"/>
      <w:pPr>
        <w:tabs>
          <w:tab w:val="num" w:pos="360"/>
        </w:tabs>
      </w:pPr>
    </w:lvl>
    <w:lvl w:ilvl="7" w:tplc="9B769492">
      <w:numFmt w:val="none"/>
      <w:lvlText w:val=""/>
      <w:lvlJc w:val="left"/>
      <w:pPr>
        <w:tabs>
          <w:tab w:val="num" w:pos="360"/>
        </w:tabs>
      </w:pPr>
    </w:lvl>
    <w:lvl w:ilvl="8" w:tplc="3A2E7338">
      <w:numFmt w:val="none"/>
      <w:lvlText w:val=""/>
      <w:lvlJc w:val="left"/>
      <w:pPr>
        <w:tabs>
          <w:tab w:val="num" w:pos="360"/>
        </w:tabs>
      </w:pPr>
    </w:lvl>
  </w:abstractNum>
  <w:abstractNum w:abstractNumId="2" w15:restartNumberingAfterBreak="0">
    <w:nsid w:val="0200748D"/>
    <w:multiLevelType w:val="hybridMultilevel"/>
    <w:tmpl w:val="0B66CB14"/>
    <w:lvl w:ilvl="0" w:tplc="08090001">
      <w:start w:val="1"/>
      <w:numFmt w:val="bullet"/>
      <w:lvlText w:val=""/>
      <w:lvlJc w:val="left"/>
      <w:pPr>
        <w:ind w:left="615" w:hanging="61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14F94"/>
    <w:multiLevelType w:val="hybridMultilevel"/>
    <w:tmpl w:val="C2D4EC74"/>
    <w:lvl w:ilvl="0" w:tplc="FEB27AA0">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80508"/>
    <w:multiLevelType w:val="hybridMultilevel"/>
    <w:tmpl w:val="7AFEF506"/>
    <w:lvl w:ilvl="0" w:tplc="673622EA">
      <w:start w:val="1"/>
      <w:numFmt w:val="bullet"/>
      <w:lvlText w:val="-"/>
      <w:lvlJc w:val="left"/>
      <w:pPr>
        <w:ind w:left="1080" w:hanging="360"/>
      </w:pPr>
      <w:rPr>
        <w:rFonts w:ascii="Courier New" w:hAnsi="Courier New" w:hint="default"/>
      </w:rPr>
    </w:lvl>
    <w:lvl w:ilvl="1" w:tplc="673622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B26290"/>
    <w:multiLevelType w:val="hybridMultilevel"/>
    <w:tmpl w:val="7756B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4F2105"/>
    <w:multiLevelType w:val="hybridMultilevel"/>
    <w:tmpl w:val="0CEAE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07041"/>
    <w:multiLevelType w:val="hybridMultilevel"/>
    <w:tmpl w:val="A9C4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A22232"/>
    <w:multiLevelType w:val="hybridMultilevel"/>
    <w:tmpl w:val="13DAF12A"/>
    <w:lvl w:ilvl="0" w:tplc="E38C079A">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54D7"/>
    <w:multiLevelType w:val="hybridMultilevel"/>
    <w:tmpl w:val="EDE06A26"/>
    <w:lvl w:ilvl="0" w:tplc="E38C079A">
      <w:start w:val="2"/>
      <w:numFmt w:val="bullet"/>
      <w:lvlText w:val="-"/>
      <w:lvlJc w:val="left"/>
      <w:pPr>
        <w:ind w:left="405" w:hanging="360"/>
      </w:pPr>
      <w:rPr>
        <w:rFonts w:ascii="Times New Roman" w:eastAsia="Times New Roman" w:hAnsi="Times New Roman"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13C40960"/>
    <w:multiLevelType w:val="hybridMultilevel"/>
    <w:tmpl w:val="BAE6B9B2"/>
    <w:lvl w:ilvl="0" w:tplc="F9ACD7B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1811FA"/>
    <w:multiLevelType w:val="hybridMultilevel"/>
    <w:tmpl w:val="D486D1CE"/>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331D3"/>
    <w:multiLevelType w:val="hybridMultilevel"/>
    <w:tmpl w:val="67721E30"/>
    <w:lvl w:ilvl="0" w:tplc="673622E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B039D"/>
    <w:multiLevelType w:val="hybridMultilevel"/>
    <w:tmpl w:val="6AAE003E"/>
    <w:lvl w:ilvl="0" w:tplc="08090001">
      <w:start w:val="1"/>
      <w:numFmt w:val="bullet"/>
      <w:lvlText w:val=""/>
      <w:lvlJc w:val="left"/>
      <w:pPr>
        <w:ind w:left="1069" w:hanging="360"/>
      </w:pPr>
      <w:rPr>
        <w:rFonts w:ascii="Symbol" w:hAnsi="Symbol" w:hint="default"/>
        <w:sz w:val="22"/>
      </w:rPr>
    </w:lvl>
    <w:lvl w:ilvl="1" w:tplc="033A1B70">
      <w:start w:val="1"/>
      <w:numFmt w:val="decimal"/>
      <w:lvlText w:val="%2"/>
      <w:lvlJc w:val="left"/>
      <w:pPr>
        <w:ind w:left="1789" w:hanging="360"/>
      </w:pPr>
      <w:rPr>
        <w:rFonts w:hint="default"/>
        <w:b w:val="0"/>
      </w:rPr>
    </w:lvl>
    <w:lvl w:ilvl="2" w:tplc="8B8AA648">
      <w:numFmt w:val="bullet"/>
      <w:lvlText w:val="•"/>
      <w:lvlJc w:val="left"/>
      <w:pPr>
        <w:ind w:left="2689" w:hanging="360"/>
      </w:pPr>
      <w:rPr>
        <w:rFonts w:ascii="Verdana" w:eastAsia="Times New Roman" w:hAnsi="Verdana" w:cs="Times New Roman"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C8964F0"/>
    <w:multiLevelType w:val="hybridMultilevel"/>
    <w:tmpl w:val="4FD61392"/>
    <w:lvl w:ilvl="0" w:tplc="20D04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60F9E"/>
    <w:multiLevelType w:val="hybridMultilevel"/>
    <w:tmpl w:val="FAF2E040"/>
    <w:lvl w:ilvl="0" w:tplc="B94E7196">
      <w:start w:val="1"/>
      <w:numFmt w:val="bullet"/>
      <w:lvlText w:val="•"/>
      <w:lvlJc w:val="left"/>
      <w:pPr>
        <w:ind w:left="927" w:hanging="360"/>
      </w:pPr>
      <w:rPr>
        <w:rFonts w:ascii="Trebuchet MS" w:eastAsia="Times New Roman" w:hAnsi="Trebuchet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1EFE1D2D"/>
    <w:multiLevelType w:val="hybridMultilevel"/>
    <w:tmpl w:val="16E0066E"/>
    <w:lvl w:ilvl="0" w:tplc="50B22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02190"/>
    <w:multiLevelType w:val="hybridMultilevel"/>
    <w:tmpl w:val="B6B82B58"/>
    <w:lvl w:ilvl="0" w:tplc="673622E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D72E4"/>
    <w:multiLevelType w:val="hybridMultilevel"/>
    <w:tmpl w:val="EF10B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287657"/>
    <w:multiLevelType w:val="hybridMultilevel"/>
    <w:tmpl w:val="7AF0C78C"/>
    <w:lvl w:ilvl="0" w:tplc="D5387526">
      <w:start w:val="1"/>
      <w:numFmt w:val="bullet"/>
      <w:lvlText w:val=""/>
      <w:lvlJc w:val="left"/>
      <w:pPr>
        <w:tabs>
          <w:tab w:val="num" w:pos="720"/>
        </w:tabs>
        <w:ind w:left="720" w:hanging="360"/>
      </w:pPr>
      <w:rPr>
        <w:rFonts w:ascii="Symbol" w:hAnsi="Symbol" w:hint="default"/>
      </w:rPr>
    </w:lvl>
    <w:lvl w:ilvl="1" w:tplc="C996065A" w:tentative="1">
      <w:start w:val="1"/>
      <w:numFmt w:val="bullet"/>
      <w:lvlText w:val="o"/>
      <w:lvlJc w:val="left"/>
      <w:pPr>
        <w:tabs>
          <w:tab w:val="num" w:pos="1800"/>
        </w:tabs>
        <w:ind w:left="1800" w:hanging="360"/>
      </w:pPr>
      <w:rPr>
        <w:rFonts w:ascii="Courier New" w:hAnsi="Courier New" w:hint="default"/>
      </w:rPr>
    </w:lvl>
    <w:lvl w:ilvl="2" w:tplc="18BA19B4" w:tentative="1">
      <w:start w:val="1"/>
      <w:numFmt w:val="bullet"/>
      <w:lvlText w:val=""/>
      <w:lvlJc w:val="left"/>
      <w:pPr>
        <w:tabs>
          <w:tab w:val="num" w:pos="2520"/>
        </w:tabs>
        <w:ind w:left="2520" w:hanging="360"/>
      </w:pPr>
      <w:rPr>
        <w:rFonts w:ascii="Wingdings" w:hAnsi="Wingdings" w:hint="default"/>
      </w:rPr>
    </w:lvl>
    <w:lvl w:ilvl="3" w:tplc="616A88AC" w:tentative="1">
      <w:start w:val="1"/>
      <w:numFmt w:val="bullet"/>
      <w:lvlText w:val=""/>
      <w:lvlJc w:val="left"/>
      <w:pPr>
        <w:tabs>
          <w:tab w:val="num" w:pos="3240"/>
        </w:tabs>
        <w:ind w:left="3240" w:hanging="360"/>
      </w:pPr>
      <w:rPr>
        <w:rFonts w:ascii="Symbol" w:hAnsi="Symbol" w:hint="default"/>
      </w:rPr>
    </w:lvl>
    <w:lvl w:ilvl="4" w:tplc="9BD48130" w:tentative="1">
      <w:start w:val="1"/>
      <w:numFmt w:val="bullet"/>
      <w:lvlText w:val="o"/>
      <w:lvlJc w:val="left"/>
      <w:pPr>
        <w:tabs>
          <w:tab w:val="num" w:pos="3960"/>
        </w:tabs>
        <w:ind w:left="3960" w:hanging="360"/>
      </w:pPr>
      <w:rPr>
        <w:rFonts w:ascii="Courier New" w:hAnsi="Courier New" w:hint="default"/>
      </w:rPr>
    </w:lvl>
    <w:lvl w:ilvl="5" w:tplc="9030E71A" w:tentative="1">
      <w:start w:val="1"/>
      <w:numFmt w:val="bullet"/>
      <w:lvlText w:val=""/>
      <w:lvlJc w:val="left"/>
      <w:pPr>
        <w:tabs>
          <w:tab w:val="num" w:pos="4680"/>
        </w:tabs>
        <w:ind w:left="4680" w:hanging="360"/>
      </w:pPr>
      <w:rPr>
        <w:rFonts w:ascii="Wingdings" w:hAnsi="Wingdings" w:hint="default"/>
      </w:rPr>
    </w:lvl>
    <w:lvl w:ilvl="6" w:tplc="81B0BE76" w:tentative="1">
      <w:start w:val="1"/>
      <w:numFmt w:val="bullet"/>
      <w:lvlText w:val=""/>
      <w:lvlJc w:val="left"/>
      <w:pPr>
        <w:tabs>
          <w:tab w:val="num" w:pos="5400"/>
        </w:tabs>
        <w:ind w:left="5400" w:hanging="360"/>
      </w:pPr>
      <w:rPr>
        <w:rFonts w:ascii="Symbol" w:hAnsi="Symbol" w:hint="default"/>
      </w:rPr>
    </w:lvl>
    <w:lvl w:ilvl="7" w:tplc="56A44F2C" w:tentative="1">
      <w:start w:val="1"/>
      <w:numFmt w:val="bullet"/>
      <w:lvlText w:val="o"/>
      <w:lvlJc w:val="left"/>
      <w:pPr>
        <w:tabs>
          <w:tab w:val="num" w:pos="6120"/>
        </w:tabs>
        <w:ind w:left="6120" w:hanging="360"/>
      </w:pPr>
      <w:rPr>
        <w:rFonts w:ascii="Courier New" w:hAnsi="Courier New" w:hint="default"/>
      </w:rPr>
    </w:lvl>
    <w:lvl w:ilvl="8" w:tplc="A4889D3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CE1180"/>
    <w:multiLevelType w:val="hybridMultilevel"/>
    <w:tmpl w:val="1626204C"/>
    <w:lvl w:ilvl="0" w:tplc="20D04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253B4"/>
    <w:multiLevelType w:val="multilevel"/>
    <w:tmpl w:val="D50CA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094EA7"/>
    <w:multiLevelType w:val="hybridMultilevel"/>
    <w:tmpl w:val="39CA675E"/>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641DE"/>
    <w:multiLevelType w:val="hybridMultilevel"/>
    <w:tmpl w:val="9ADEB86E"/>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1234A1"/>
    <w:multiLevelType w:val="hybridMultilevel"/>
    <w:tmpl w:val="CB366CBA"/>
    <w:lvl w:ilvl="0" w:tplc="6700D4BE">
      <w:start w:val="18"/>
      <w:numFmt w:val="decimal"/>
      <w:lvlText w:val="%1."/>
      <w:lvlJc w:val="left"/>
      <w:pPr>
        <w:tabs>
          <w:tab w:val="num" w:pos="720"/>
        </w:tabs>
        <w:ind w:left="720" w:hanging="360"/>
      </w:pPr>
      <w:rPr>
        <w:rFonts w:hint="default"/>
      </w:rPr>
    </w:lvl>
    <w:lvl w:ilvl="1" w:tplc="257A392C" w:tentative="1">
      <w:start w:val="1"/>
      <w:numFmt w:val="lowerLetter"/>
      <w:lvlText w:val="%2."/>
      <w:lvlJc w:val="left"/>
      <w:pPr>
        <w:tabs>
          <w:tab w:val="num" w:pos="1440"/>
        </w:tabs>
        <w:ind w:left="1440" w:hanging="360"/>
      </w:pPr>
    </w:lvl>
    <w:lvl w:ilvl="2" w:tplc="CAD6FE74" w:tentative="1">
      <w:start w:val="1"/>
      <w:numFmt w:val="lowerRoman"/>
      <w:lvlText w:val="%3."/>
      <w:lvlJc w:val="right"/>
      <w:pPr>
        <w:tabs>
          <w:tab w:val="num" w:pos="2160"/>
        </w:tabs>
        <w:ind w:left="2160" w:hanging="180"/>
      </w:pPr>
    </w:lvl>
    <w:lvl w:ilvl="3" w:tplc="41782330" w:tentative="1">
      <w:start w:val="1"/>
      <w:numFmt w:val="decimal"/>
      <w:lvlText w:val="%4."/>
      <w:lvlJc w:val="left"/>
      <w:pPr>
        <w:tabs>
          <w:tab w:val="num" w:pos="2880"/>
        </w:tabs>
        <w:ind w:left="2880" w:hanging="360"/>
      </w:pPr>
    </w:lvl>
    <w:lvl w:ilvl="4" w:tplc="55D2C762" w:tentative="1">
      <w:start w:val="1"/>
      <w:numFmt w:val="lowerLetter"/>
      <w:lvlText w:val="%5."/>
      <w:lvlJc w:val="left"/>
      <w:pPr>
        <w:tabs>
          <w:tab w:val="num" w:pos="3600"/>
        </w:tabs>
        <w:ind w:left="3600" w:hanging="360"/>
      </w:pPr>
    </w:lvl>
    <w:lvl w:ilvl="5" w:tplc="70CA622A" w:tentative="1">
      <w:start w:val="1"/>
      <w:numFmt w:val="lowerRoman"/>
      <w:lvlText w:val="%6."/>
      <w:lvlJc w:val="right"/>
      <w:pPr>
        <w:tabs>
          <w:tab w:val="num" w:pos="4320"/>
        </w:tabs>
        <w:ind w:left="4320" w:hanging="180"/>
      </w:pPr>
    </w:lvl>
    <w:lvl w:ilvl="6" w:tplc="3B70C602" w:tentative="1">
      <w:start w:val="1"/>
      <w:numFmt w:val="decimal"/>
      <w:lvlText w:val="%7."/>
      <w:lvlJc w:val="left"/>
      <w:pPr>
        <w:tabs>
          <w:tab w:val="num" w:pos="5040"/>
        </w:tabs>
        <w:ind w:left="5040" w:hanging="360"/>
      </w:pPr>
    </w:lvl>
    <w:lvl w:ilvl="7" w:tplc="AF76EC2A" w:tentative="1">
      <w:start w:val="1"/>
      <w:numFmt w:val="lowerLetter"/>
      <w:lvlText w:val="%8."/>
      <w:lvlJc w:val="left"/>
      <w:pPr>
        <w:tabs>
          <w:tab w:val="num" w:pos="5760"/>
        </w:tabs>
        <w:ind w:left="5760" w:hanging="360"/>
      </w:pPr>
    </w:lvl>
    <w:lvl w:ilvl="8" w:tplc="B5C263CC" w:tentative="1">
      <w:start w:val="1"/>
      <w:numFmt w:val="lowerRoman"/>
      <w:lvlText w:val="%9."/>
      <w:lvlJc w:val="right"/>
      <w:pPr>
        <w:tabs>
          <w:tab w:val="num" w:pos="6480"/>
        </w:tabs>
        <w:ind w:left="6480" w:hanging="180"/>
      </w:pPr>
    </w:lvl>
  </w:abstractNum>
  <w:abstractNum w:abstractNumId="25" w15:restartNumberingAfterBreak="0">
    <w:nsid w:val="31D03D51"/>
    <w:multiLevelType w:val="hybridMultilevel"/>
    <w:tmpl w:val="F62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63A0D"/>
    <w:multiLevelType w:val="hybridMultilevel"/>
    <w:tmpl w:val="A904AA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41A1765"/>
    <w:multiLevelType w:val="hybridMultilevel"/>
    <w:tmpl w:val="7B90E128"/>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DB4B97"/>
    <w:multiLevelType w:val="hybridMultilevel"/>
    <w:tmpl w:val="378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BD2DF9"/>
    <w:multiLevelType w:val="multilevel"/>
    <w:tmpl w:val="BE404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6A1556"/>
    <w:multiLevelType w:val="hybridMultilevel"/>
    <w:tmpl w:val="835CF8F6"/>
    <w:lvl w:ilvl="0" w:tplc="673622EA">
      <w:start w:val="1"/>
      <w:numFmt w:val="bullet"/>
      <w:lvlText w:val="-"/>
      <w:lvlJc w:val="left"/>
      <w:pPr>
        <w:ind w:left="1080" w:hanging="360"/>
      </w:pPr>
      <w:rPr>
        <w:rFonts w:ascii="Courier New" w:hAnsi="Courier New" w:hint="default"/>
      </w:rPr>
    </w:lvl>
    <w:lvl w:ilvl="1" w:tplc="673622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9830C0E"/>
    <w:multiLevelType w:val="hybridMultilevel"/>
    <w:tmpl w:val="5DF60644"/>
    <w:lvl w:ilvl="0" w:tplc="20D04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F5063F"/>
    <w:multiLevelType w:val="hybridMultilevel"/>
    <w:tmpl w:val="7AF0C78C"/>
    <w:lvl w:ilvl="0" w:tplc="0809000F">
      <w:start w:val="1"/>
      <w:numFmt w:val="bullet"/>
      <w:lvlText w:val=""/>
      <w:lvlJc w:val="left"/>
      <w:pPr>
        <w:tabs>
          <w:tab w:val="num" w:pos="1800"/>
        </w:tabs>
        <w:ind w:left="180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8646F6"/>
    <w:multiLevelType w:val="hybridMultilevel"/>
    <w:tmpl w:val="294EDF24"/>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9F74E2"/>
    <w:multiLevelType w:val="hybridMultilevel"/>
    <w:tmpl w:val="8C040F02"/>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8E1842"/>
    <w:multiLevelType w:val="hybridMultilevel"/>
    <w:tmpl w:val="AC8AC182"/>
    <w:lvl w:ilvl="0" w:tplc="905A777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710319"/>
    <w:multiLevelType w:val="hybridMultilevel"/>
    <w:tmpl w:val="2F3807BE"/>
    <w:lvl w:ilvl="0" w:tplc="673622E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135AD7"/>
    <w:multiLevelType w:val="hybridMultilevel"/>
    <w:tmpl w:val="10A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1A30E3"/>
    <w:multiLevelType w:val="hybridMultilevel"/>
    <w:tmpl w:val="7BA6F6EC"/>
    <w:lvl w:ilvl="0" w:tplc="E38C079A">
      <w:start w:val="2"/>
      <w:numFmt w:val="bullet"/>
      <w:lvlText w:val="-"/>
      <w:lvlJc w:val="left"/>
      <w:pPr>
        <w:ind w:left="1222" w:hanging="360"/>
      </w:pPr>
      <w:rPr>
        <w:rFonts w:ascii="Times New Roman" w:eastAsia="Times New Roman" w:hAnsi="Times New Roman" w:cs="Times New Roman" w:hint="default"/>
        <w:b/>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9" w15:restartNumberingAfterBreak="0">
    <w:nsid w:val="42AC1346"/>
    <w:multiLevelType w:val="hybridMultilevel"/>
    <w:tmpl w:val="17CC75D4"/>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2B6A76"/>
    <w:multiLevelType w:val="hybridMultilevel"/>
    <w:tmpl w:val="EF10B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48D116A"/>
    <w:multiLevelType w:val="hybridMultilevel"/>
    <w:tmpl w:val="62747DBC"/>
    <w:lvl w:ilvl="0" w:tplc="08090001">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474839"/>
    <w:multiLevelType w:val="hybridMultilevel"/>
    <w:tmpl w:val="9376A1D6"/>
    <w:lvl w:ilvl="0" w:tplc="0D280BA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2E6702"/>
    <w:multiLevelType w:val="hybridMultilevel"/>
    <w:tmpl w:val="122A3B1C"/>
    <w:lvl w:ilvl="0" w:tplc="20D04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917345"/>
    <w:multiLevelType w:val="hybridMultilevel"/>
    <w:tmpl w:val="F31E64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5" w15:restartNumberingAfterBreak="0">
    <w:nsid w:val="4D463362"/>
    <w:multiLevelType w:val="hybridMultilevel"/>
    <w:tmpl w:val="DBFCCF90"/>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CE149C"/>
    <w:multiLevelType w:val="hybridMultilevel"/>
    <w:tmpl w:val="D6E21596"/>
    <w:lvl w:ilvl="0" w:tplc="673622EA">
      <w:start w:val="1"/>
      <w:numFmt w:val="bullet"/>
      <w:lvlText w:val="-"/>
      <w:lvlJc w:val="left"/>
      <w:pPr>
        <w:ind w:left="720" w:hanging="360"/>
      </w:pPr>
      <w:rPr>
        <w:rFonts w:ascii="Courier New" w:hAnsi="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8C6333"/>
    <w:multiLevelType w:val="hybridMultilevel"/>
    <w:tmpl w:val="E454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1B3B44"/>
    <w:multiLevelType w:val="hybridMultilevel"/>
    <w:tmpl w:val="2408B98E"/>
    <w:lvl w:ilvl="0" w:tplc="673622E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474FFE"/>
    <w:multiLevelType w:val="hybridMultilevel"/>
    <w:tmpl w:val="3064B768"/>
    <w:lvl w:ilvl="0" w:tplc="AA18E858">
      <w:start w:val="1"/>
      <w:numFmt w:val="bullet"/>
      <w:lvlText w:val=""/>
      <w:lvlJc w:val="left"/>
      <w:pPr>
        <w:tabs>
          <w:tab w:val="num" w:pos="360"/>
        </w:tabs>
        <w:ind w:left="360" w:hanging="360"/>
      </w:pPr>
      <w:rPr>
        <w:rFonts w:ascii="Symbol" w:hAnsi="Symbol" w:hint="default"/>
      </w:rPr>
    </w:lvl>
    <w:lvl w:ilvl="1" w:tplc="1DA80164" w:tentative="1">
      <w:start w:val="1"/>
      <w:numFmt w:val="bullet"/>
      <w:lvlText w:val="o"/>
      <w:lvlJc w:val="left"/>
      <w:pPr>
        <w:tabs>
          <w:tab w:val="num" w:pos="1080"/>
        </w:tabs>
        <w:ind w:left="1080" w:hanging="360"/>
      </w:pPr>
      <w:rPr>
        <w:rFonts w:ascii="Courier New" w:hAnsi="Courier New" w:cs="Courier New" w:hint="default"/>
      </w:rPr>
    </w:lvl>
    <w:lvl w:ilvl="2" w:tplc="D21899B0" w:tentative="1">
      <w:start w:val="1"/>
      <w:numFmt w:val="bullet"/>
      <w:lvlText w:val=""/>
      <w:lvlJc w:val="left"/>
      <w:pPr>
        <w:tabs>
          <w:tab w:val="num" w:pos="1800"/>
        </w:tabs>
        <w:ind w:left="1800" w:hanging="360"/>
      </w:pPr>
      <w:rPr>
        <w:rFonts w:ascii="Wingdings" w:hAnsi="Wingdings" w:hint="default"/>
      </w:rPr>
    </w:lvl>
    <w:lvl w:ilvl="3" w:tplc="980A2096" w:tentative="1">
      <w:start w:val="1"/>
      <w:numFmt w:val="bullet"/>
      <w:lvlText w:val=""/>
      <w:lvlJc w:val="left"/>
      <w:pPr>
        <w:tabs>
          <w:tab w:val="num" w:pos="2520"/>
        </w:tabs>
        <w:ind w:left="2520" w:hanging="360"/>
      </w:pPr>
      <w:rPr>
        <w:rFonts w:ascii="Symbol" w:hAnsi="Symbol" w:hint="default"/>
      </w:rPr>
    </w:lvl>
    <w:lvl w:ilvl="4" w:tplc="8118F058" w:tentative="1">
      <w:start w:val="1"/>
      <w:numFmt w:val="bullet"/>
      <w:lvlText w:val="o"/>
      <w:lvlJc w:val="left"/>
      <w:pPr>
        <w:tabs>
          <w:tab w:val="num" w:pos="3240"/>
        </w:tabs>
        <w:ind w:left="3240" w:hanging="360"/>
      </w:pPr>
      <w:rPr>
        <w:rFonts w:ascii="Courier New" w:hAnsi="Courier New" w:cs="Courier New" w:hint="default"/>
      </w:rPr>
    </w:lvl>
    <w:lvl w:ilvl="5" w:tplc="E9DE9E28" w:tentative="1">
      <w:start w:val="1"/>
      <w:numFmt w:val="bullet"/>
      <w:lvlText w:val=""/>
      <w:lvlJc w:val="left"/>
      <w:pPr>
        <w:tabs>
          <w:tab w:val="num" w:pos="3960"/>
        </w:tabs>
        <w:ind w:left="3960" w:hanging="360"/>
      </w:pPr>
      <w:rPr>
        <w:rFonts w:ascii="Wingdings" w:hAnsi="Wingdings" w:hint="default"/>
      </w:rPr>
    </w:lvl>
    <w:lvl w:ilvl="6" w:tplc="0D3AD46A" w:tentative="1">
      <w:start w:val="1"/>
      <w:numFmt w:val="bullet"/>
      <w:lvlText w:val=""/>
      <w:lvlJc w:val="left"/>
      <w:pPr>
        <w:tabs>
          <w:tab w:val="num" w:pos="4680"/>
        </w:tabs>
        <w:ind w:left="4680" w:hanging="360"/>
      </w:pPr>
      <w:rPr>
        <w:rFonts w:ascii="Symbol" w:hAnsi="Symbol" w:hint="default"/>
      </w:rPr>
    </w:lvl>
    <w:lvl w:ilvl="7" w:tplc="7F70711C" w:tentative="1">
      <w:start w:val="1"/>
      <w:numFmt w:val="bullet"/>
      <w:lvlText w:val="o"/>
      <w:lvlJc w:val="left"/>
      <w:pPr>
        <w:tabs>
          <w:tab w:val="num" w:pos="5400"/>
        </w:tabs>
        <w:ind w:left="5400" w:hanging="360"/>
      </w:pPr>
      <w:rPr>
        <w:rFonts w:ascii="Courier New" w:hAnsi="Courier New" w:cs="Courier New" w:hint="default"/>
      </w:rPr>
    </w:lvl>
    <w:lvl w:ilvl="8" w:tplc="9AB0CA7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78F3F80"/>
    <w:multiLevelType w:val="hybridMultilevel"/>
    <w:tmpl w:val="88B28B7C"/>
    <w:lvl w:ilvl="0" w:tplc="CB66BB5E">
      <w:start w:val="5"/>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6E2CCB"/>
    <w:multiLevelType w:val="singleLevel"/>
    <w:tmpl w:val="C6D21630"/>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86F69E0"/>
    <w:multiLevelType w:val="hybridMultilevel"/>
    <w:tmpl w:val="05E8E8B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314BF5"/>
    <w:multiLevelType w:val="hybridMultilevel"/>
    <w:tmpl w:val="5740A038"/>
    <w:lvl w:ilvl="0" w:tplc="A79A50F6">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BF20F76"/>
    <w:multiLevelType w:val="hybridMultilevel"/>
    <w:tmpl w:val="EC2AC7A0"/>
    <w:lvl w:ilvl="0" w:tplc="08090001">
      <w:start w:val="1"/>
      <w:numFmt w:val="bullet"/>
      <w:lvlText w:val=""/>
      <w:lvlJc w:val="left"/>
      <w:pPr>
        <w:ind w:left="2689" w:hanging="360"/>
      </w:pPr>
      <w:rPr>
        <w:rFonts w:ascii="Symbol" w:hAnsi="Symbol" w:hint="default"/>
      </w:rPr>
    </w:lvl>
    <w:lvl w:ilvl="1" w:tplc="08090003">
      <w:start w:val="1"/>
      <w:numFmt w:val="bullet"/>
      <w:lvlText w:val="o"/>
      <w:lvlJc w:val="left"/>
      <w:pPr>
        <w:ind w:left="3409" w:hanging="360"/>
      </w:pPr>
      <w:rPr>
        <w:rFonts w:ascii="Courier New" w:hAnsi="Courier New" w:cs="Courier New" w:hint="default"/>
      </w:rPr>
    </w:lvl>
    <w:lvl w:ilvl="2" w:tplc="08090005" w:tentative="1">
      <w:start w:val="1"/>
      <w:numFmt w:val="bullet"/>
      <w:lvlText w:val=""/>
      <w:lvlJc w:val="left"/>
      <w:pPr>
        <w:ind w:left="4129" w:hanging="360"/>
      </w:pPr>
      <w:rPr>
        <w:rFonts w:ascii="Wingdings" w:hAnsi="Wingdings" w:hint="default"/>
      </w:rPr>
    </w:lvl>
    <w:lvl w:ilvl="3" w:tplc="08090001" w:tentative="1">
      <w:start w:val="1"/>
      <w:numFmt w:val="bullet"/>
      <w:lvlText w:val=""/>
      <w:lvlJc w:val="left"/>
      <w:pPr>
        <w:ind w:left="4849" w:hanging="360"/>
      </w:pPr>
      <w:rPr>
        <w:rFonts w:ascii="Symbol" w:hAnsi="Symbol" w:hint="default"/>
      </w:rPr>
    </w:lvl>
    <w:lvl w:ilvl="4" w:tplc="08090003" w:tentative="1">
      <w:start w:val="1"/>
      <w:numFmt w:val="bullet"/>
      <w:lvlText w:val="o"/>
      <w:lvlJc w:val="left"/>
      <w:pPr>
        <w:ind w:left="5569" w:hanging="360"/>
      </w:pPr>
      <w:rPr>
        <w:rFonts w:ascii="Courier New" w:hAnsi="Courier New" w:cs="Courier New" w:hint="default"/>
      </w:rPr>
    </w:lvl>
    <w:lvl w:ilvl="5" w:tplc="08090005" w:tentative="1">
      <w:start w:val="1"/>
      <w:numFmt w:val="bullet"/>
      <w:lvlText w:val=""/>
      <w:lvlJc w:val="left"/>
      <w:pPr>
        <w:ind w:left="6289" w:hanging="360"/>
      </w:pPr>
      <w:rPr>
        <w:rFonts w:ascii="Wingdings" w:hAnsi="Wingdings" w:hint="default"/>
      </w:rPr>
    </w:lvl>
    <w:lvl w:ilvl="6" w:tplc="08090001" w:tentative="1">
      <w:start w:val="1"/>
      <w:numFmt w:val="bullet"/>
      <w:lvlText w:val=""/>
      <w:lvlJc w:val="left"/>
      <w:pPr>
        <w:ind w:left="7009" w:hanging="360"/>
      </w:pPr>
      <w:rPr>
        <w:rFonts w:ascii="Symbol" w:hAnsi="Symbol" w:hint="default"/>
      </w:rPr>
    </w:lvl>
    <w:lvl w:ilvl="7" w:tplc="08090003" w:tentative="1">
      <w:start w:val="1"/>
      <w:numFmt w:val="bullet"/>
      <w:lvlText w:val="o"/>
      <w:lvlJc w:val="left"/>
      <w:pPr>
        <w:ind w:left="7729" w:hanging="360"/>
      </w:pPr>
      <w:rPr>
        <w:rFonts w:ascii="Courier New" w:hAnsi="Courier New" w:cs="Courier New" w:hint="default"/>
      </w:rPr>
    </w:lvl>
    <w:lvl w:ilvl="8" w:tplc="08090005" w:tentative="1">
      <w:start w:val="1"/>
      <w:numFmt w:val="bullet"/>
      <w:lvlText w:val=""/>
      <w:lvlJc w:val="left"/>
      <w:pPr>
        <w:ind w:left="8449" w:hanging="360"/>
      </w:pPr>
      <w:rPr>
        <w:rFonts w:ascii="Wingdings" w:hAnsi="Wingdings" w:hint="default"/>
      </w:rPr>
    </w:lvl>
  </w:abstractNum>
  <w:abstractNum w:abstractNumId="55" w15:restartNumberingAfterBreak="0">
    <w:nsid w:val="5E540755"/>
    <w:multiLevelType w:val="hybridMultilevel"/>
    <w:tmpl w:val="EA4AAADA"/>
    <w:lvl w:ilvl="0" w:tplc="50B22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353AB1"/>
    <w:multiLevelType w:val="hybridMultilevel"/>
    <w:tmpl w:val="BA503678"/>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516AB0"/>
    <w:multiLevelType w:val="hybridMultilevel"/>
    <w:tmpl w:val="770217F0"/>
    <w:lvl w:ilvl="0" w:tplc="673622EA">
      <w:start w:val="1"/>
      <w:numFmt w:val="bullet"/>
      <w:lvlText w:val="-"/>
      <w:lvlJc w:val="left"/>
      <w:pPr>
        <w:ind w:left="720" w:hanging="360"/>
      </w:pPr>
      <w:rPr>
        <w:rFonts w:ascii="Courier New" w:hAnsi="Courier New" w:hint="default"/>
      </w:rPr>
    </w:lvl>
    <w:lvl w:ilvl="1" w:tplc="673622E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A87620"/>
    <w:multiLevelType w:val="hybridMultilevel"/>
    <w:tmpl w:val="D6FC210E"/>
    <w:lvl w:ilvl="0" w:tplc="673622EA">
      <w:start w:val="1"/>
      <w:numFmt w:val="bullet"/>
      <w:lvlText w:val="-"/>
      <w:lvlJc w:val="left"/>
      <w:pPr>
        <w:ind w:left="1482" w:hanging="360"/>
      </w:pPr>
      <w:rPr>
        <w:rFonts w:ascii="Courier New" w:hAnsi="Courier New"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59" w15:restartNumberingAfterBreak="0">
    <w:nsid w:val="606A0C93"/>
    <w:multiLevelType w:val="hybridMultilevel"/>
    <w:tmpl w:val="2E98F98A"/>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14166E"/>
    <w:multiLevelType w:val="hybridMultilevel"/>
    <w:tmpl w:val="73A62DFA"/>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B06F4C"/>
    <w:multiLevelType w:val="multilevel"/>
    <w:tmpl w:val="70E6A798"/>
    <w:lvl w:ilvl="0">
      <w:start w:val="1"/>
      <w:numFmt w:val="decimal"/>
      <w:lvlText w:val="%1."/>
      <w:lvlJc w:val="left"/>
      <w:pPr>
        <w:ind w:left="540" w:hanging="540"/>
      </w:pPr>
      <w:rPr>
        <w:rFonts w:hint="default"/>
        <w:b/>
      </w:rPr>
    </w:lvl>
    <w:lvl w:ilvl="1">
      <w:start w:val="1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2412A27"/>
    <w:multiLevelType w:val="hybridMultilevel"/>
    <w:tmpl w:val="9CD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963E3F"/>
    <w:multiLevelType w:val="hybridMultilevel"/>
    <w:tmpl w:val="7100B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7BE2529"/>
    <w:multiLevelType w:val="hybridMultilevel"/>
    <w:tmpl w:val="A2CAA7D6"/>
    <w:lvl w:ilvl="0" w:tplc="E38C079A">
      <w:start w:val="2"/>
      <w:numFmt w:val="bullet"/>
      <w:lvlText w:val="-"/>
      <w:lvlJc w:val="left"/>
      <w:pPr>
        <w:ind w:left="1455" w:hanging="360"/>
      </w:pPr>
      <w:rPr>
        <w:rFonts w:ascii="Times New Roman" w:eastAsia="Times New Roman" w:hAnsi="Times New Roman" w:cs="Times New Roman" w:hint="default"/>
        <w:b/>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5" w15:restartNumberingAfterBreak="0">
    <w:nsid w:val="69256FDA"/>
    <w:multiLevelType w:val="hybridMultilevel"/>
    <w:tmpl w:val="81C01D2A"/>
    <w:lvl w:ilvl="0" w:tplc="673622EA">
      <w:start w:val="1"/>
      <w:numFmt w:val="bullet"/>
      <w:lvlText w:val="-"/>
      <w:lvlJc w:val="left"/>
      <w:pPr>
        <w:ind w:left="741" w:hanging="360"/>
      </w:pPr>
      <w:rPr>
        <w:rFonts w:ascii="Courier New" w:hAnsi="Courier New"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66" w15:restartNumberingAfterBreak="0">
    <w:nsid w:val="69716C83"/>
    <w:multiLevelType w:val="hybridMultilevel"/>
    <w:tmpl w:val="3950FAF6"/>
    <w:lvl w:ilvl="0" w:tplc="673622E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946D74"/>
    <w:multiLevelType w:val="hybridMultilevel"/>
    <w:tmpl w:val="EDA2FD2E"/>
    <w:lvl w:ilvl="0" w:tplc="2F448FC8">
      <w:start w:val="1"/>
      <w:numFmt w:val="bullet"/>
      <w:pStyle w:val="TableBullet1"/>
      <w:lvlText w:val=""/>
      <w:lvlJc w:val="left"/>
      <w:pPr>
        <w:tabs>
          <w:tab w:val="num" w:pos="170"/>
        </w:tabs>
        <w:ind w:left="170" w:hanging="170"/>
      </w:pPr>
      <w:rPr>
        <w:rFonts w:ascii="Symbol" w:hAnsi="Symbol" w:cs="Symbol" w:hint="default"/>
        <w:color w:val="4F81BD" w:themeColor="accent1"/>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B309B7"/>
    <w:multiLevelType w:val="hybridMultilevel"/>
    <w:tmpl w:val="D3842564"/>
    <w:lvl w:ilvl="0" w:tplc="50B22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6221DD"/>
    <w:multiLevelType w:val="hybridMultilevel"/>
    <w:tmpl w:val="AF0E589C"/>
    <w:lvl w:ilvl="0" w:tplc="CF3836F0">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E75DC9"/>
    <w:multiLevelType w:val="hybridMultilevel"/>
    <w:tmpl w:val="5874B358"/>
    <w:lvl w:ilvl="0" w:tplc="673622EA">
      <w:start w:val="1"/>
      <w:numFmt w:val="bullet"/>
      <w:lvlText w:val="-"/>
      <w:lvlJc w:val="left"/>
      <w:pPr>
        <w:ind w:left="1080" w:hanging="360"/>
      </w:pPr>
      <w:rPr>
        <w:rFonts w:ascii="Courier New" w:hAnsi="Courier New" w:hint="default"/>
      </w:rPr>
    </w:lvl>
    <w:lvl w:ilvl="1" w:tplc="673622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1DA0669"/>
    <w:multiLevelType w:val="hybridMultilevel"/>
    <w:tmpl w:val="DCF0A43C"/>
    <w:lvl w:ilvl="0" w:tplc="BED47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73777FA6"/>
    <w:multiLevelType w:val="hybridMultilevel"/>
    <w:tmpl w:val="9036F96C"/>
    <w:lvl w:ilvl="0" w:tplc="FEB27AA0">
      <w:numFmt w:val="bullet"/>
      <w:lvlText w:val="•"/>
      <w:lvlJc w:val="left"/>
      <w:pPr>
        <w:ind w:left="720" w:hanging="72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3DD2539"/>
    <w:multiLevelType w:val="hybridMultilevel"/>
    <w:tmpl w:val="8730B800"/>
    <w:lvl w:ilvl="0" w:tplc="08090001">
      <w:start w:val="1"/>
      <w:numFmt w:val="bullet"/>
      <w:lvlText w:val=""/>
      <w:lvlJc w:val="left"/>
      <w:pPr>
        <w:ind w:left="651" w:hanging="360"/>
      </w:pPr>
      <w:rPr>
        <w:rFonts w:ascii="Symbol" w:hAnsi="Symbol" w:hint="default"/>
      </w:rPr>
    </w:lvl>
    <w:lvl w:ilvl="1" w:tplc="8158820E">
      <w:start w:val="1"/>
      <w:numFmt w:val="bullet"/>
      <w:lvlText w:val="•"/>
      <w:lvlJc w:val="left"/>
      <w:pPr>
        <w:ind w:left="1551" w:hanging="540"/>
      </w:pPr>
      <w:rPr>
        <w:rFonts w:ascii="Trebuchet MS" w:eastAsia="Times New Roman" w:hAnsi="Trebuchet MS" w:cs="Arial" w:hint="default"/>
      </w:rPr>
    </w:lvl>
    <w:lvl w:ilvl="2" w:tplc="08090005" w:tentative="1">
      <w:start w:val="1"/>
      <w:numFmt w:val="bullet"/>
      <w:lvlText w:val=""/>
      <w:lvlJc w:val="left"/>
      <w:pPr>
        <w:ind w:left="2091" w:hanging="360"/>
      </w:pPr>
      <w:rPr>
        <w:rFonts w:ascii="Wingdings" w:hAnsi="Wingdings" w:hint="default"/>
      </w:rPr>
    </w:lvl>
    <w:lvl w:ilvl="3" w:tplc="08090001" w:tentative="1">
      <w:start w:val="1"/>
      <w:numFmt w:val="bullet"/>
      <w:lvlText w:val=""/>
      <w:lvlJc w:val="left"/>
      <w:pPr>
        <w:ind w:left="2811" w:hanging="360"/>
      </w:pPr>
      <w:rPr>
        <w:rFonts w:ascii="Symbol" w:hAnsi="Symbol" w:hint="default"/>
      </w:rPr>
    </w:lvl>
    <w:lvl w:ilvl="4" w:tplc="08090003" w:tentative="1">
      <w:start w:val="1"/>
      <w:numFmt w:val="bullet"/>
      <w:lvlText w:val="o"/>
      <w:lvlJc w:val="left"/>
      <w:pPr>
        <w:ind w:left="3531" w:hanging="360"/>
      </w:pPr>
      <w:rPr>
        <w:rFonts w:ascii="Courier New" w:hAnsi="Courier New" w:cs="Courier New" w:hint="default"/>
      </w:rPr>
    </w:lvl>
    <w:lvl w:ilvl="5" w:tplc="08090005" w:tentative="1">
      <w:start w:val="1"/>
      <w:numFmt w:val="bullet"/>
      <w:lvlText w:val=""/>
      <w:lvlJc w:val="left"/>
      <w:pPr>
        <w:ind w:left="4251" w:hanging="360"/>
      </w:pPr>
      <w:rPr>
        <w:rFonts w:ascii="Wingdings" w:hAnsi="Wingdings" w:hint="default"/>
      </w:rPr>
    </w:lvl>
    <w:lvl w:ilvl="6" w:tplc="08090001" w:tentative="1">
      <w:start w:val="1"/>
      <w:numFmt w:val="bullet"/>
      <w:lvlText w:val=""/>
      <w:lvlJc w:val="left"/>
      <w:pPr>
        <w:ind w:left="4971" w:hanging="360"/>
      </w:pPr>
      <w:rPr>
        <w:rFonts w:ascii="Symbol" w:hAnsi="Symbol" w:hint="default"/>
      </w:rPr>
    </w:lvl>
    <w:lvl w:ilvl="7" w:tplc="08090003" w:tentative="1">
      <w:start w:val="1"/>
      <w:numFmt w:val="bullet"/>
      <w:lvlText w:val="o"/>
      <w:lvlJc w:val="left"/>
      <w:pPr>
        <w:ind w:left="5691" w:hanging="360"/>
      </w:pPr>
      <w:rPr>
        <w:rFonts w:ascii="Courier New" w:hAnsi="Courier New" w:cs="Courier New" w:hint="default"/>
      </w:rPr>
    </w:lvl>
    <w:lvl w:ilvl="8" w:tplc="08090005" w:tentative="1">
      <w:start w:val="1"/>
      <w:numFmt w:val="bullet"/>
      <w:lvlText w:val=""/>
      <w:lvlJc w:val="left"/>
      <w:pPr>
        <w:ind w:left="6411" w:hanging="360"/>
      </w:pPr>
      <w:rPr>
        <w:rFonts w:ascii="Wingdings" w:hAnsi="Wingdings" w:hint="default"/>
      </w:rPr>
    </w:lvl>
  </w:abstractNum>
  <w:abstractNum w:abstractNumId="74" w15:restartNumberingAfterBreak="0">
    <w:nsid w:val="745B2073"/>
    <w:multiLevelType w:val="hybridMultilevel"/>
    <w:tmpl w:val="4CA4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645E61"/>
    <w:multiLevelType w:val="multilevel"/>
    <w:tmpl w:val="DE5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480900"/>
    <w:multiLevelType w:val="hybridMultilevel"/>
    <w:tmpl w:val="1144A188"/>
    <w:lvl w:ilvl="0" w:tplc="23A84A12">
      <w:start w:val="1"/>
      <w:numFmt w:val="decimal"/>
      <w:lvlText w:val="%1."/>
      <w:lvlJc w:val="left"/>
      <w:pPr>
        <w:ind w:left="720" w:hanging="360"/>
      </w:pPr>
    </w:lvl>
    <w:lvl w:ilvl="1" w:tplc="2636662E" w:tentative="1">
      <w:start w:val="1"/>
      <w:numFmt w:val="lowerLetter"/>
      <w:lvlText w:val="%2."/>
      <w:lvlJc w:val="left"/>
      <w:pPr>
        <w:ind w:left="1440" w:hanging="360"/>
      </w:pPr>
    </w:lvl>
    <w:lvl w:ilvl="2" w:tplc="65EEC38C" w:tentative="1">
      <w:start w:val="1"/>
      <w:numFmt w:val="lowerRoman"/>
      <w:lvlText w:val="%3."/>
      <w:lvlJc w:val="right"/>
      <w:pPr>
        <w:ind w:left="2160" w:hanging="180"/>
      </w:pPr>
    </w:lvl>
    <w:lvl w:ilvl="3" w:tplc="56C063D8" w:tentative="1">
      <w:start w:val="1"/>
      <w:numFmt w:val="decimal"/>
      <w:lvlText w:val="%4."/>
      <w:lvlJc w:val="left"/>
      <w:pPr>
        <w:ind w:left="2880" w:hanging="360"/>
      </w:pPr>
    </w:lvl>
    <w:lvl w:ilvl="4" w:tplc="C584FF02" w:tentative="1">
      <w:start w:val="1"/>
      <w:numFmt w:val="lowerLetter"/>
      <w:lvlText w:val="%5."/>
      <w:lvlJc w:val="left"/>
      <w:pPr>
        <w:ind w:left="3600" w:hanging="360"/>
      </w:pPr>
    </w:lvl>
    <w:lvl w:ilvl="5" w:tplc="B698659C" w:tentative="1">
      <w:start w:val="1"/>
      <w:numFmt w:val="lowerRoman"/>
      <w:lvlText w:val="%6."/>
      <w:lvlJc w:val="right"/>
      <w:pPr>
        <w:ind w:left="4320" w:hanging="180"/>
      </w:pPr>
    </w:lvl>
    <w:lvl w:ilvl="6" w:tplc="6E08ACB2" w:tentative="1">
      <w:start w:val="1"/>
      <w:numFmt w:val="decimal"/>
      <w:lvlText w:val="%7."/>
      <w:lvlJc w:val="left"/>
      <w:pPr>
        <w:ind w:left="5040" w:hanging="360"/>
      </w:pPr>
    </w:lvl>
    <w:lvl w:ilvl="7" w:tplc="AEA2011C" w:tentative="1">
      <w:start w:val="1"/>
      <w:numFmt w:val="lowerLetter"/>
      <w:lvlText w:val="%8."/>
      <w:lvlJc w:val="left"/>
      <w:pPr>
        <w:ind w:left="5760" w:hanging="360"/>
      </w:pPr>
    </w:lvl>
    <w:lvl w:ilvl="8" w:tplc="CF34BCB6" w:tentative="1">
      <w:start w:val="1"/>
      <w:numFmt w:val="lowerRoman"/>
      <w:lvlText w:val="%9."/>
      <w:lvlJc w:val="right"/>
      <w:pPr>
        <w:ind w:left="6480" w:hanging="180"/>
      </w:pPr>
    </w:lvl>
  </w:abstractNum>
  <w:abstractNum w:abstractNumId="77" w15:restartNumberingAfterBreak="0">
    <w:nsid w:val="78CE514E"/>
    <w:multiLevelType w:val="hybridMultilevel"/>
    <w:tmpl w:val="B2A2718A"/>
    <w:lvl w:ilvl="0" w:tplc="673622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4475FF"/>
    <w:multiLevelType w:val="hybridMultilevel"/>
    <w:tmpl w:val="FBA473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9" w15:restartNumberingAfterBreak="0">
    <w:nsid w:val="7A0325EA"/>
    <w:multiLevelType w:val="hybridMultilevel"/>
    <w:tmpl w:val="531E07E2"/>
    <w:lvl w:ilvl="0" w:tplc="6A8CF944">
      <w:start w:val="5"/>
      <w:numFmt w:val="bullet"/>
      <w:lvlText w:val="•"/>
      <w:lvlJc w:val="left"/>
      <w:pPr>
        <w:ind w:left="1335" w:hanging="615"/>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A3771E5"/>
    <w:multiLevelType w:val="hybridMultilevel"/>
    <w:tmpl w:val="5A503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CC907C6"/>
    <w:multiLevelType w:val="singleLevel"/>
    <w:tmpl w:val="A4F6DD00"/>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7E862965"/>
    <w:multiLevelType w:val="multilevel"/>
    <w:tmpl w:val="7940139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F140607"/>
    <w:multiLevelType w:val="hybridMultilevel"/>
    <w:tmpl w:val="8F08B1C8"/>
    <w:lvl w:ilvl="0" w:tplc="CD361BB0">
      <w:start w:val="15"/>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bullet"/>
        <w:lvlText w:val=""/>
        <w:legacy w:legacy="1" w:legacySpace="0" w:legacyIndent="680"/>
        <w:lvlJc w:val="left"/>
        <w:pPr>
          <w:ind w:left="680" w:hanging="680"/>
        </w:pPr>
        <w:rPr>
          <w:rFonts w:ascii="Symbol" w:hAnsi="Symbol" w:hint="default"/>
        </w:rPr>
      </w:lvl>
    </w:lvlOverride>
  </w:num>
  <w:num w:numId="2">
    <w:abstractNumId w:val="81"/>
  </w:num>
  <w:num w:numId="3">
    <w:abstractNumId w:val="51"/>
  </w:num>
  <w:num w:numId="4">
    <w:abstractNumId w:val="32"/>
  </w:num>
  <w:num w:numId="5">
    <w:abstractNumId w:val="19"/>
  </w:num>
  <w:num w:numId="6">
    <w:abstractNumId w:val="49"/>
  </w:num>
  <w:num w:numId="7">
    <w:abstractNumId w:val="1"/>
  </w:num>
  <w:num w:numId="8">
    <w:abstractNumId w:val="24"/>
  </w:num>
  <w:num w:numId="9">
    <w:abstractNumId w:val="76"/>
  </w:num>
  <w:num w:numId="10">
    <w:abstractNumId w:val="16"/>
  </w:num>
  <w:num w:numId="11">
    <w:abstractNumId w:val="42"/>
  </w:num>
  <w:num w:numId="12">
    <w:abstractNumId w:val="9"/>
  </w:num>
  <w:num w:numId="13">
    <w:abstractNumId w:val="43"/>
  </w:num>
  <w:num w:numId="14">
    <w:abstractNumId w:val="21"/>
  </w:num>
  <w:num w:numId="15">
    <w:abstractNumId w:val="64"/>
  </w:num>
  <w:num w:numId="16">
    <w:abstractNumId w:val="44"/>
  </w:num>
  <w:num w:numId="17">
    <w:abstractNumId w:val="38"/>
  </w:num>
  <w:num w:numId="18">
    <w:abstractNumId w:val="35"/>
  </w:num>
  <w:num w:numId="19">
    <w:abstractNumId w:val="8"/>
  </w:num>
  <w:num w:numId="20">
    <w:abstractNumId w:val="14"/>
  </w:num>
  <w:num w:numId="21">
    <w:abstractNumId w:val="69"/>
  </w:num>
  <w:num w:numId="22">
    <w:abstractNumId w:val="68"/>
  </w:num>
  <w:num w:numId="23">
    <w:abstractNumId w:val="55"/>
  </w:num>
  <w:num w:numId="24">
    <w:abstractNumId w:val="20"/>
  </w:num>
  <w:num w:numId="25">
    <w:abstractNumId w:val="31"/>
  </w:num>
  <w:num w:numId="26">
    <w:abstractNumId w:val="39"/>
  </w:num>
  <w:num w:numId="27">
    <w:abstractNumId w:val="36"/>
  </w:num>
  <w:num w:numId="28">
    <w:abstractNumId w:val="11"/>
  </w:num>
  <w:num w:numId="29">
    <w:abstractNumId w:val="77"/>
  </w:num>
  <w:num w:numId="30">
    <w:abstractNumId w:val="66"/>
  </w:num>
  <w:num w:numId="31">
    <w:abstractNumId w:val="17"/>
  </w:num>
  <w:num w:numId="32">
    <w:abstractNumId w:val="12"/>
  </w:num>
  <w:num w:numId="33">
    <w:abstractNumId w:val="27"/>
  </w:num>
  <w:num w:numId="34">
    <w:abstractNumId w:val="58"/>
  </w:num>
  <w:num w:numId="35">
    <w:abstractNumId w:val="65"/>
  </w:num>
  <w:num w:numId="36">
    <w:abstractNumId w:val="45"/>
  </w:num>
  <w:num w:numId="37">
    <w:abstractNumId w:val="59"/>
  </w:num>
  <w:num w:numId="38">
    <w:abstractNumId w:val="22"/>
  </w:num>
  <w:num w:numId="39">
    <w:abstractNumId w:val="34"/>
  </w:num>
  <w:num w:numId="40">
    <w:abstractNumId w:val="46"/>
  </w:num>
  <w:num w:numId="41">
    <w:abstractNumId w:val="70"/>
  </w:num>
  <w:num w:numId="42">
    <w:abstractNumId w:val="4"/>
  </w:num>
  <w:num w:numId="43">
    <w:abstractNumId w:val="30"/>
  </w:num>
  <w:num w:numId="44">
    <w:abstractNumId w:val="57"/>
  </w:num>
  <w:num w:numId="45">
    <w:abstractNumId w:val="6"/>
  </w:num>
  <w:num w:numId="46">
    <w:abstractNumId w:val="33"/>
  </w:num>
  <w:num w:numId="47">
    <w:abstractNumId w:val="60"/>
  </w:num>
  <w:num w:numId="48">
    <w:abstractNumId w:val="23"/>
  </w:num>
  <w:num w:numId="49">
    <w:abstractNumId w:val="48"/>
  </w:num>
  <w:num w:numId="50">
    <w:abstractNumId w:val="71"/>
  </w:num>
  <w:num w:numId="51">
    <w:abstractNumId w:val="78"/>
  </w:num>
  <w:num w:numId="52">
    <w:abstractNumId w:val="73"/>
  </w:num>
  <w:num w:numId="53">
    <w:abstractNumId w:val="13"/>
  </w:num>
  <w:num w:numId="54">
    <w:abstractNumId w:val="54"/>
  </w:num>
  <w:num w:numId="55">
    <w:abstractNumId w:val="61"/>
  </w:num>
  <w:num w:numId="56">
    <w:abstractNumId w:val="83"/>
  </w:num>
  <w:num w:numId="57">
    <w:abstractNumId w:val="29"/>
  </w:num>
  <w:num w:numId="58">
    <w:abstractNumId w:val="15"/>
  </w:num>
  <w:num w:numId="59">
    <w:abstractNumId w:val="82"/>
  </w:num>
  <w:num w:numId="60">
    <w:abstractNumId w:val="67"/>
  </w:num>
  <w:num w:numId="61">
    <w:abstractNumId w:val="72"/>
  </w:num>
  <w:num w:numId="62">
    <w:abstractNumId w:val="3"/>
  </w:num>
  <w:num w:numId="63">
    <w:abstractNumId w:val="7"/>
  </w:num>
  <w:num w:numId="64">
    <w:abstractNumId w:val="47"/>
  </w:num>
  <w:num w:numId="65">
    <w:abstractNumId w:val="56"/>
  </w:num>
  <w:num w:numId="66">
    <w:abstractNumId w:val="62"/>
  </w:num>
  <w:num w:numId="67">
    <w:abstractNumId w:val="75"/>
  </w:num>
  <w:num w:numId="68">
    <w:abstractNumId w:val="26"/>
  </w:num>
  <w:num w:numId="69">
    <w:abstractNumId w:val="10"/>
  </w:num>
  <w:num w:numId="70">
    <w:abstractNumId w:val="53"/>
  </w:num>
  <w:num w:numId="71">
    <w:abstractNumId w:val="41"/>
  </w:num>
  <w:num w:numId="72">
    <w:abstractNumId w:val="28"/>
  </w:num>
  <w:num w:numId="73">
    <w:abstractNumId w:val="52"/>
  </w:num>
  <w:num w:numId="74">
    <w:abstractNumId w:val="80"/>
  </w:num>
  <w:num w:numId="75">
    <w:abstractNumId w:val="79"/>
  </w:num>
  <w:num w:numId="76">
    <w:abstractNumId w:val="2"/>
  </w:num>
  <w:num w:numId="77">
    <w:abstractNumId w:val="74"/>
  </w:num>
  <w:num w:numId="78">
    <w:abstractNumId w:val="50"/>
  </w:num>
  <w:num w:numId="79">
    <w:abstractNumId w:val="5"/>
  </w:num>
  <w:num w:numId="80">
    <w:abstractNumId w:val="18"/>
  </w:num>
  <w:num w:numId="81">
    <w:abstractNumId w:val="40"/>
  </w:num>
  <w:num w:numId="82">
    <w:abstractNumId w:val="37"/>
  </w:num>
  <w:num w:numId="83">
    <w:abstractNumId w:val="25"/>
  </w:num>
  <w:num w:numId="84">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03"/>
    <w:rsid w:val="00002146"/>
    <w:rsid w:val="00002E98"/>
    <w:rsid w:val="00003671"/>
    <w:rsid w:val="00004687"/>
    <w:rsid w:val="00004992"/>
    <w:rsid w:val="000049D7"/>
    <w:rsid w:val="0000517E"/>
    <w:rsid w:val="00005668"/>
    <w:rsid w:val="00007B6F"/>
    <w:rsid w:val="0001113A"/>
    <w:rsid w:val="0001163C"/>
    <w:rsid w:val="00013A7D"/>
    <w:rsid w:val="00015C9A"/>
    <w:rsid w:val="00016545"/>
    <w:rsid w:val="000167FA"/>
    <w:rsid w:val="000215FB"/>
    <w:rsid w:val="0002217B"/>
    <w:rsid w:val="00022EB5"/>
    <w:rsid w:val="00023248"/>
    <w:rsid w:val="000245CA"/>
    <w:rsid w:val="0002542C"/>
    <w:rsid w:val="000258F3"/>
    <w:rsid w:val="000267F9"/>
    <w:rsid w:val="00027AD4"/>
    <w:rsid w:val="00027B0A"/>
    <w:rsid w:val="00027F33"/>
    <w:rsid w:val="00030558"/>
    <w:rsid w:val="000318A8"/>
    <w:rsid w:val="00032C54"/>
    <w:rsid w:val="00032FD3"/>
    <w:rsid w:val="00034140"/>
    <w:rsid w:val="00034CCA"/>
    <w:rsid w:val="00034E6F"/>
    <w:rsid w:val="0003512D"/>
    <w:rsid w:val="00037382"/>
    <w:rsid w:val="00037C60"/>
    <w:rsid w:val="00041E48"/>
    <w:rsid w:val="00042FD2"/>
    <w:rsid w:val="000431FE"/>
    <w:rsid w:val="00043B75"/>
    <w:rsid w:val="000447C0"/>
    <w:rsid w:val="0005151B"/>
    <w:rsid w:val="000515E2"/>
    <w:rsid w:val="00051B8B"/>
    <w:rsid w:val="00052023"/>
    <w:rsid w:val="000520F3"/>
    <w:rsid w:val="00052F04"/>
    <w:rsid w:val="00053694"/>
    <w:rsid w:val="00053DD1"/>
    <w:rsid w:val="00054CF2"/>
    <w:rsid w:val="00055CD9"/>
    <w:rsid w:val="00055F95"/>
    <w:rsid w:val="00056532"/>
    <w:rsid w:val="000565E9"/>
    <w:rsid w:val="00056F96"/>
    <w:rsid w:val="00057333"/>
    <w:rsid w:val="00060E4D"/>
    <w:rsid w:val="00061209"/>
    <w:rsid w:val="000626A5"/>
    <w:rsid w:val="00064786"/>
    <w:rsid w:val="00064ABB"/>
    <w:rsid w:val="00064D40"/>
    <w:rsid w:val="00065CE0"/>
    <w:rsid w:val="00066F03"/>
    <w:rsid w:val="00072843"/>
    <w:rsid w:val="00074100"/>
    <w:rsid w:val="000751F4"/>
    <w:rsid w:val="000766A4"/>
    <w:rsid w:val="00077167"/>
    <w:rsid w:val="00077731"/>
    <w:rsid w:val="00080AC3"/>
    <w:rsid w:val="00081085"/>
    <w:rsid w:val="00081202"/>
    <w:rsid w:val="00081D74"/>
    <w:rsid w:val="00081DFC"/>
    <w:rsid w:val="000824E9"/>
    <w:rsid w:val="00083F06"/>
    <w:rsid w:val="00084559"/>
    <w:rsid w:val="00084981"/>
    <w:rsid w:val="000851F2"/>
    <w:rsid w:val="00085604"/>
    <w:rsid w:val="00090B57"/>
    <w:rsid w:val="00092A60"/>
    <w:rsid w:val="00092C50"/>
    <w:rsid w:val="000935AF"/>
    <w:rsid w:val="00093E56"/>
    <w:rsid w:val="00095754"/>
    <w:rsid w:val="00096B98"/>
    <w:rsid w:val="000A05A3"/>
    <w:rsid w:val="000A0A80"/>
    <w:rsid w:val="000A178A"/>
    <w:rsid w:val="000A1886"/>
    <w:rsid w:val="000A198D"/>
    <w:rsid w:val="000A2781"/>
    <w:rsid w:val="000A3FFE"/>
    <w:rsid w:val="000A567D"/>
    <w:rsid w:val="000A5D81"/>
    <w:rsid w:val="000A6271"/>
    <w:rsid w:val="000A73BE"/>
    <w:rsid w:val="000A7692"/>
    <w:rsid w:val="000B039C"/>
    <w:rsid w:val="000B207C"/>
    <w:rsid w:val="000B3A1E"/>
    <w:rsid w:val="000B4CD6"/>
    <w:rsid w:val="000B500D"/>
    <w:rsid w:val="000B5226"/>
    <w:rsid w:val="000B58E9"/>
    <w:rsid w:val="000B5D68"/>
    <w:rsid w:val="000B7CCA"/>
    <w:rsid w:val="000C0DE4"/>
    <w:rsid w:val="000C122A"/>
    <w:rsid w:val="000C3C39"/>
    <w:rsid w:val="000C422D"/>
    <w:rsid w:val="000C5498"/>
    <w:rsid w:val="000C54EC"/>
    <w:rsid w:val="000C5BC9"/>
    <w:rsid w:val="000C5EE1"/>
    <w:rsid w:val="000C6ED8"/>
    <w:rsid w:val="000C744F"/>
    <w:rsid w:val="000C75DA"/>
    <w:rsid w:val="000C7F81"/>
    <w:rsid w:val="000D002A"/>
    <w:rsid w:val="000D3F0F"/>
    <w:rsid w:val="000D447C"/>
    <w:rsid w:val="000D5A86"/>
    <w:rsid w:val="000D6D0B"/>
    <w:rsid w:val="000D6E23"/>
    <w:rsid w:val="000D7290"/>
    <w:rsid w:val="000D7B53"/>
    <w:rsid w:val="000E103A"/>
    <w:rsid w:val="000E3644"/>
    <w:rsid w:val="000E3D16"/>
    <w:rsid w:val="000E443E"/>
    <w:rsid w:val="000E4AB4"/>
    <w:rsid w:val="000E6F7B"/>
    <w:rsid w:val="000E7597"/>
    <w:rsid w:val="000F129F"/>
    <w:rsid w:val="000F45F0"/>
    <w:rsid w:val="000F4DF7"/>
    <w:rsid w:val="000F5395"/>
    <w:rsid w:val="000F6104"/>
    <w:rsid w:val="000F633A"/>
    <w:rsid w:val="000F6412"/>
    <w:rsid w:val="000F67DB"/>
    <w:rsid w:val="000F7272"/>
    <w:rsid w:val="0010046A"/>
    <w:rsid w:val="00103115"/>
    <w:rsid w:val="00103BA7"/>
    <w:rsid w:val="001050AC"/>
    <w:rsid w:val="00105AFD"/>
    <w:rsid w:val="00105EA4"/>
    <w:rsid w:val="00106E67"/>
    <w:rsid w:val="0010744F"/>
    <w:rsid w:val="00110D5C"/>
    <w:rsid w:val="00115B5A"/>
    <w:rsid w:val="00115BEE"/>
    <w:rsid w:val="001160D8"/>
    <w:rsid w:val="00116739"/>
    <w:rsid w:val="00116FD7"/>
    <w:rsid w:val="001178C9"/>
    <w:rsid w:val="00117B82"/>
    <w:rsid w:val="00120427"/>
    <w:rsid w:val="00121446"/>
    <w:rsid w:val="00121588"/>
    <w:rsid w:val="001222F5"/>
    <w:rsid w:val="0012369C"/>
    <w:rsid w:val="00123713"/>
    <w:rsid w:val="0013015F"/>
    <w:rsid w:val="0013359F"/>
    <w:rsid w:val="00133E10"/>
    <w:rsid w:val="001342D4"/>
    <w:rsid w:val="001366D1"/>
    <w:rsid w:val="001400B2"/>
    <w:rsid w:val="00140D0A"/>
    <w:rsid w:val="0014126B"/>
    <w:rsid w:val="00143694"/>
    <w:rsid w:val="00143936"/>
    <w:rsid w:val="00145508"/>
    <w:rsid w:val="001461F6"/>
    <w:rsid w:val="001510C9"/>
    <w:rsid w:val="0015180E"/>
    <w:rsid w:val="00153D7E"/>
    <w:rsid w:val="0015435E"/>
    <w:rsid w:val="00154FBE"/>
    <w:rsid w:val="001551FE"/>
    <w:rsid w:val="00155B59"/>
    <w:rsid w:val="001567BE"/>
    <w:rsid w:val="0015751C"/>
    <w:rsid w:val="00157585"/>
    <w:rsid w:val="001622BE"/>
    <w:rsid w:val="001644A1"/>
    <w:rsid w:val="00165F18"/>
    <w:rsid w:val="00166E30"/>
    <w:rsid w:val="00167488"/>
    <w:rsid w:val="00170373"/>
    <w:rsid w:val="001706C8"/>
    <w:rsid w:val="00171FCC"/>
    <w:rsid w:val="00173DA4"/>
    <w:rsid w:val="0017567C"/>
    <w:rsid w:val="00177D9B"/>
    <w:rsid w:val="00180227"/>
    <w:rsid w:val="001815AD"/>
    <w:rsid w:val="00182233"/>
    <w:rsid w:val="00185A2A"/>
    <w:rsid w:val="00187FB7"/>
    <w:rsid w:val="001904C5"/>
    <w:rsid w:val="00191316"/>
    <w:rsid w:val="001913CD"/>
    <w:rsid w:val="00191E25"/>
    <w:rsid w:val="001924C1"/>
    <w:rsid w:val="00193781"/>
    <w:rsid w:val="00193C15"/>
    <w:rsid w:val="00194652"/>
    <w:rsid w:val="00196376"/>
    <w:rsid w:val="001A00F3"/>
    <w:rsid w:val="001A03FF"/>
    <w:rsid w:val="001A109A"/>
    <w:rsid w:val="001A1CDF"/>
    <w:rsid w:val="001A20BE"/>
    <w:rsid w:val="001A39B5"/>
    <w:rsid w:val="001A629F"/>
    <w:rsid w:val="001A6441"/>
    <w:rsid w:val="001A6DF7"/>
    <w:rsid w:val="001B0638"/>
    <w:rsid w:val="001B0E77"/>
    <w:rsid w:val="001B68C3"/>
    <w:rsid w:val="001B6EFA"/>
    <w:rsid w:val="001B7211"/>
    <w:rsid w:val="001C01D3"/>
    <w:rsid w:val="001C030F"/>
    <w:rsid w:val="001C0465"/>
    <w:rsid w:val="001C1461"/>
    <w:rsid w:val="001C14B4"/>
    <w:rsid w:val="001C28D4"/>
    <w:rsid w:val="001C30D3"/>
    <w:rsid w:val="001C339D"/>
    <w:rsid w:val="001C464E"/>
    <w:rsid w:val="001C4676"/>
    <w:rsid w:val="001C46B6"/>
    <w:rsid w:val="001C53F3"/>
    <w:rsid w:val="001C7F9C"/>
    <w:rsid w:val="001D05C8"/>
    <w:rsid w:val="001D0C34"/>
    <w:rsid w:val="001D15C3"/>
    <w:rsid w:val="001D2875"/>
    <w:rsid w:val="001D3066"/>
    <w:rsid w:val="001D3E5F"/>
    <w:rsid w:val="001D3EAF"/>
    <w:rsid w:val="001D4ADC"/>
    <w:rsid w:val="001D5312"/>
    <w:rsid w:val="001D6411"/>
    <w:rsid w:val="001D65AB"/>
    <w:rsid w:val="001E07CD"/>
    <w:rsid w:val="001E1F67"/>
    <w:rsid w:val="001E2635"/>
    <w:rsid w:val="001E29A1"/>
    <w:rsid w:val="001E2D4A"/>
    <w:rsid w:val="001E472C"/>
    <w:rsid w:val="001E6316"/>
    <w:rsid w:val="001E6EED"/>
    <w:rsid w:val="001E758A"/>
    <w:rsid w:val="001F2705"/>
    <w:rsid w:val="001F27C9"/>
    <w:rsid w:val="001F2BB2"/>
    <w:rsid w:val="002008DD"/>
    <w:rsid w:val="00200A58"/>
    <w:rsid w:val="00202CD1"/>
    <w:rsid w:val="00202E14"/>
    <w:rsid w:val="00207C62"/>
    <w:rsid w:val="002103C7"/>
    <w:rsid w:val="00210F48"/>
    <w:rsid w:val="00211531"/>
    <w:rsid w:val="0021182B"/>
    <w:rsid w:val="00211DCE"/>
    <w:rsid w:val="0021508E"/>
    <w:rsid w:val="00215391"/>
    <w:rsid w:val="002165EF"/>
    <w:rsid w:val="00216678"/>
    <w:rsid w:val="00216E04"/>
    <w:rsid w:val="00217F0F"/>
    <w:rsid w:val="002202E8"/>
    <w:rsid w:val="00221428"/>
    <w:rsid w:val="0022196D"/>
    <w:rsid w:val="002219CA"/>
    <w:rsid w:val="00222655"/>
    <w:rsid w:val="00222986"/>
    <w:rsid w:val="0022408C"/>
    <w:rsid w:val="002246BD"/>
    <w:rsid w:val="002255D0"/>
    <w:rsid w:val="00225DCF"/>
    <w:rsid w:val="00226597"/>
    <w:rsid w:val="002271A9"/>
    <w:rsid w:val="002303C6"/>
    <w:rsid w:val="0023107C"/>
    <w:rsid w:val="00231DDF"/>
    <w:rsid w:val="00232A28"/>
    <w:rsid w:val="00234146"/>
    <w:rsid w:val="002349E5"/>
    <w:rsid w:val="00234E4B"/>
    <w:rsid w:val="00236118"/>
    <w:rsid w:val="00236171"/>
    <w:rsid w:val="00236655"/>
    <w:rsid w:val="00237C54"/>
    <w:rsid w:val="002402CF"/>
    <w:rsid w:val="00241391"/>
    <w:rsid w:val="002415EC"/>
    <w:rsid w:val="00244ED6"/>
    <w:rsid w:val="00244F9D"/>
    <w:rsid w:val="00245643"/>
    <w:rsid w:val="00245861"/>
    <w:rsid w:val="002464B4"/>
    <w:rsid w:val="00246605"/>
    <w:rsid w:val="002469F1"/>
    <w:rsid w:val="00247467"/>
    <w:rsid w:val="00247853"/>
    <w:rsid w:val="00251156"/>
    <w:rsid w:val="002530CB"/>
    <w:rsid w:val="002544FD"/>
    <w:rsid w:val="00255D4F"/>
    <w:rsid w:val="00257366"/>
    <w:rsid w:val="00262453"/>
    <w:rsid w:val="00262D89"/>
    <w:rsid w:val="00263716"/>
    <w:rsid w:val="00264A8A"/>
    <w:rsid w:val="00265E18"/>
    <w:rsid w:val="002661D8"/>
    <w:rsid w:val="0026641C"/>
    <w:rsid w:val="00266A3B"/>
    <w:rsid w:val="002677EE"/>
    <w:rsid w:val="002712F4"/>
    <w:rsid w:val="002717EA"/>
    <w:rsid w:val="00271B31"/>
    <w:rsid w:val="0027212C"/>
    <w:rsid w:val="00272A3A"/>
    <w:rsid w:val="0027396A"/>
    <w:rsid w:val="002750D4"/>
    <w:rsid w:val="00275DAA"/>
    <w:rsid w:val="00275F0F"/>
    <w:rsid w:val="00276ECF"/>
    <w:rsid w:val="00277DC6"/>
    <w:rsid w:val="00281E2F"/>
    <w:rsid w:val="002821AF"/>
    <w:rsid w:val="00284056"/>
    <w:rsid w:val="0028431F"/>
    <w:rsid w:val="00284719"/>
    <w:rsid w:val="002856EC"/>
    <w:rsid w:val="00285B49"/>
    <w:rsid w:val="00285DD4"/>
    <w:rsid w:val="00285EE1"/>
    <w:rsid w:val="00287C6A"/>
    <w:rsid w:val="002914C9"/>
    <w:rsid w:val="002922BF"/>
    <w:rsid w:val="00292571"/>
    <w:rsid w:val="00292CB9"/>
    <w:rsid w:val="00293140"/>
    <w:rsid w:val="00295F2B"/>
    <w:rsid w:val="00297818"/>
    <w:rsid w:val="00297AEF"/>
    <w:rsid w:val="00297C39"/>
    <w:rsid w:val="002A01BB"/>
    <w:rsid w:val="002A093F"/>
    <w:rsid w:val="002A12F6"/>
    <w:rsid w:val="002A20DF"/>
    <w:rsid w:val="002A4035"/>
    <w:rsid w:val="002A4632"/>
    <w:rsid w:val="002A48E0"/>
    <w:rsid w:val="002A610C"/>
    <w:rsid w:val="002A73DD"/>
    <w:rsid w:val="002A78EB"/>
    <w:rsid w:val="002B0BCE"/>
    <w:rsid w:val="002B48DD"/>
    <w:rsid w:val="002B629A"/>
    <w:rsid w:val="002B6F86"/>
    <w:rsid w:val="002B70BE"/>
    <w:rsid w:val="002B78CF"/>
    <w:rsid w:val="002B7A66"/>
    <w:rsid w:val="002B7EF5"/>
    <w:rsid w:val="002C41D9"/>
    <w:rsid w:val="002C4E9B"/>
    <w:rsid w:val="002C53E0"/>
    <w:rsid w:val="002D127E"/>
    <w:rsid w:val="002D196F"/>
    <w:rsid w:val="002D23BC"/>
    <w:rsid w:val="002D28CE"/>
    <w:rsid w:val="002D499C"/>
    <w:rsid w:val="002D4B08"/>
    <w:rsid w:val="002D5CAB"/>
    <w:rsid w:val="002D621B"/>
    <w:rsid w:val="002D6560"/>
    <w:rsid w:val="002D718E"/>
    <w:rsid w:val="002D7228"/>
    <w:rsid w:val="002E0812"/>
    <w:rsid w:val="002E085D"/>
    <w:rsid w:val="002E0E29"/>
    <w:rsid w:val="002E1509"/>
    <w:rsid w:val="002E1663"/>
    <w:rsid w:val="002E2D1F"/>
    <w:rsid w:val="002E35F7"/>
    <w:rsid w:val="002E3777"/>
    <w:rsid w:val="002E4B63"/>
    <w:rsid w:val="002E4D53"/>
    <w:rsid w:val="002E6F9B"/>
    <w:rsid w:val="002E74AF"/>
    <w:rsid w:val="002F000B"/>
    <w:rsid w:val="002F016F"/>
    <w:rsid w:val="002F13A6"/>
    <w:rsid w:val="002F22B9"/>
    <w:rsid w:val="002F3F77"/>
    <w:rsid w:val="002F5A53"/>
    <w:rsid w:val="00301A41"/>
    <w:rsid w:val="003025F2"/>
    <w:rsid w:val="003030FC"/>
    <w:rsid w:val="003039FF"/>
    <w:rsid w:val="003049A8"/>
    <w:rsid w:val="00305519"/>
    <w:rsid w:val="00306767"/>
    <w:rsid w:val="003068B4"/>
    <w:rsid w:val="00306E72"/>
    <w:rsid w:val="003070A8"/>
    <w:rsid w:val="003073A4"/>
    <w:rsid w:val="00307C3F"/>
    <w:rsid w:val="00314B18"/>
    <w:rsid w:val="0031706F"/>
    <w:rsid w:val="0031798D"/>
    <w:rsid w:val="00320237"/>
    <w:rsid w:val="00322489"/>
    <w:rsid w:val="00322D4F"/>
    <w:rsid w:val="00323075"/>
    <w:rsid w:val="003240EA"/>
    <w:rsid w:val="00324A2B"/>
    <w:rsid w:val="00326BD5"/>
    <w:rsid w:val="00330D58"/>
    <w:rsid w:val="00331243"/>
    <w:rsid w:val="003328F0"/>
    <w:rsid w:val="00332A92"/>
    <w:rsid w:val="00332D3B"/>
    <w:rsid w:val="0033405E"/>
    <w:rsid w:val="00334530"/>
    <w:rsid w:val="00335CF1"/>
    <w:rsid w:val="00337257"/>
    <w:rsid w:val="003403BD"/>
    <w:rsid w:val="00340CF2"/>
    <w:rsid w:val="00341F28"/>
    <w:rsid w:val="00341FCD"/>
    <w:rsid w:val="00341FE9"/>
    <w:rsid w:val="00342EF7"/>
    <w:rsid w:val="00343817"/>
    <w:rsid w:val="00344125"/>
    <w:rsid w:val="00344275"/>
    <w:rsid w:val="00345E9A"/>
    <w:rsid w:val="00350DEF"/>
    <w:rsid w:val="003541F8"/>
    <w:rsid w:val="00354F3F"/>
    <w:rsid w:val="0035544E"/>
    <w:rsid w:val="00364892"/>
    <w:rsid w:val="00364D73"/>
    <w:rsid w:val="00365901"/>
    <w:rsid w:val="00365C6E"/>
    <w:rsid w:val="00366066"/>
    <w:rsid w:val="003666E4"/>
    <w:rsid w:val="00366D3D"/>
    <w:rsid w:val="00367264"/>
    <w:rsid w:val="00367DD8"/>
    <w:rsid w:val="00367F96"/>
    <w:rsid w:val="00370DD3"/>
    <w:rsid w:val="00371307"/>
    <w:rsid w:val="00373037"/>
    <w:rsid w:val="003744A3"/>
    <w:rsid w:val="00374B57"/>
    <w:rsid w:val="003757F0"/>
    <w:rsid w:val="00377E4E"/>
    <w:rsid w:val="0038249E"/>
    <w:rsid w:val="00382513"/>
    <w:rsid w:val="00382758"/>
    <w:rsid w:val="00383D39"/>
    <w:rsid w:val="003849FF"/>
    <w:rsid w:val="00384B90"/>
    <w:rsid w:val="00384BA5"/>
    <w:rsid w:val="0038526A"/>
    <w:rsid w:val="00386AF9"/>
    <w:rsid w:val="00387724"/>
    <w:rsid w:val="00390120"/>
    <w:rsid w:val="00391305"/>
    <w:rsid w:val="0039252F"/>
    <w:rsid w:val="0039400E"/>
    <w:rsid w:val="00394677"/>
    <w:rsid w:val="003948AE"/>
    <w:rsid w:val="00395AAC"/>
    <w:rsid w:val="00396958"/>
    <w:rsid w:val="003971EC"/>
    <w:rsid w:val="003A0D56"/>
    <w:rsid w:val="003A1675"/>
    <w:rsid w:val="003A19E6"/>
    <w:rsid w:val="003A266F"/>
    <w:rsid w:val="003A2BA4"/>
    <w:rsid w:val="003A2EA6"/>
    <w:rsid w:val="003A3F27"/>
    <w:rsid w:val="003A5631"/>
    <w:rsid w:val="003A56D6"/>
    <w:rsid w:val="003B0060"/>
    <w:rsid w:val="003B05D5"/>
    <w:rsid w:val="003B061A"/>
    <w:rsid w:val="003B18F1"/>
    <w:rsid w:val="003B21D8"/>
    <w:rsid w:val="003B27D2"/>
    <w:rsid w:val="003B2BA9"/>
    <w:rsid w:val="003B3785"/>
    <w:rsid w:val="003B4256"/>
    <w:rsid w:val="003B5D93"/>
    <w:rsid w:val="003B7484"/>
    <w:rsid w:val="003C00FB"/>
    <w:rsid w:val="003C24B4"/>
    <w:rsid w:val="003C2759"/>
    <w:rsid w:val="003C46E3"/>
    <w:rsid w:val="003C4BE6"/>
    <w:rsid w:val="003C4F47"/>
    <w:rsid w:val="003C515E"/>
    <w:rsid w:val="003C532D"/>
    <w:rsid w:val="003C6D38"/>
    <w:rsid w:val="003C7C32"/>
    <w:rsid w:val="003D09FC"/>
    <w:rsid w:val="003D0FBD"/>
    <w:rsid w:val="003D1CB5"/>
    <w:rsid w:val="003D27A7"/>
    <w:rsid w:val="003D6103"/>
    <w:rsid w:val="003D67E0"/>
    <w:rsid w:val="003D73C7"/>
    <w:rsid w:val="003E0864"/>
    <w:rsid w:val="003E2A95"/>
    <w:rsid w:val="003E3276"/>
    <w:rsid w:val="003E3B6F"/>
    <w:rsid w:val="003E41ED"/>
    <w:rsid w:val="003E51E5"/>
    <w:rsid w:val="003E5C20"/>
    <w:rsid w:val="003E62B5"/>
    <w:rsid w:val="003E69AF"/>
    <w:rsid w:val="003E71EA"/>
    <w:rsid w:val="003E78AF"/>
    <w:rsid w:val="003E7ACE"/>
    <w:rsid w:val="003E7B95"/>
    <w:rsid w:val="003F0892"/>
    <w:rsid w:val="003F16DD"/>
    <w:rsid w:val="003F2058"/>
    <w:rsid w:val="003F33C0"/>
    <w:rsid w:val="003F560B"/>
    <w:rsid w:val="003F6F76"/>
    <w:rsid w:val="003F7D48"/>
    <w:rsid w:val="0040047A"/>
    <w:rsid w:val="00400C67"/>
    <w:rsid w:val="004030D6"/>
    <w:rsid w:val="00403BD0"/>
    <w:rsid w:val="0040500B"/>
    <w:rsid w:val="004050C6"/>
    <w:rsid w:val="004075F8"/>
    <w:rsid w:val="00407B5E"/>
    <w:rsid w:val="00407D0E"/>
    <w:rsid w:val="00410E81"/>
    <w:rsid w:val="00412857"/>
    <w:rsid w:val="004129F1"/>
    <w:rsid w:val="00415D07"/>
    <w:rsid w:val="00416018"/>
    <w:rsid w:val="00416321"/>
    <w:rsid w:val="0041669F"/>
    <w:rsid w:val="00417AD3"/>
    <w:rsid w:val="00417F80"/>
    <w:rsid w:val="004224E7"/>
    <w:rsid w:val="00424A8B"/>
    <w:rsid w:val="00426E38"/>
    <w:rsid w:val="0042760B"/>
    <w:rsid w:val="004307A8"/>
    <w:rsid w:val="004322C5"/>
    <w:rsid w:val="00432DA8"/>
    <w:rsid w:val="00435833"/>
    <w:rsid w:val="004360ED"/>
    <w:rsid w:val="00437080"/>
    <w:rsid w:val="004370DB"/>
    <w:rsid w:val="0043752D"/>
    <w:rsid w:val="00437572"/>
    <w:rsid w:val="00440790"/>
    <w:rsid w:val="00441610"/>
    <w:rsid w:val="0044235E"/>
    <w:rsid w:val="00443F3A"/>
    <w:rsid w:val="0044738E"/>
    <w:rsid w:val="00447504"/>
    <w:rsid w:val="004519F7"/>
    <w:rsid w:val="0045496F"/>
    <w:rsid w:val="00454C63"/>
    <w:rsid w:val="00455CBC"/>
    <w:rsid w:val="004569E7"/>
    <w:rsid w:val="00456B60"/>
    <w:rsid w:val="00456D52"/>
    <w:rsid w:val="00456F9D"/>
    <w:rsid w:val="00457522"/>
    <w:rsid w:val="00460754"/>
    <w:rsid w:val="0046158C"/>
    <w:rsid w:val="00461A43"/>
    <w:rsid w:val="00462772"/>
    <w:rsid w:val="004638D6"/>
    <w:rsid w:val="00465806"/>
    <w:rsid w:val="004663C7"/>
    <w:rsid w:val="0046659F"/>
    <w:rsid w:val="00467A3A"/>
    <w:rsid w:val="004720F7"/>
    <w:rsid w:val="00472960"/>
    <w:rsid w:val="00472A1E"/>
    <w:rsid w:val="00472B03"/>
    <w:rsid w:val="00473DB6"/>
    <w:rsid w:val="00474559"/>
    <w:rsid w:val="004770B0"/>
    <w:rsid w:val="00480126"/>
    <w:rsid w:val="0048168B"/>
    <w:rsid w:val="00481CE9"/>
    <w:rsid w:val="0048252E"/>
    <w:rsid w:val="00482FFA"/>
    <w:rsid w:val="00483B87"/>
    <w:rsid w:val="004847B2"/>
    <w:rsid w:val="00485265"/>
    <w:rsid w:val="004874EB"/>
    <w:rsid w:val="00492267"/>
    <w:rsid w:val="00492272"/>
    <w:rsid w:val="004929B3"/>
    <w:rsid w:val="00494941"/>
    <w:rsid w:val="00494D3D"/>
    <w:rsid w:val="0049506F"/>
    <w:rsid w:val="004956C0"/>
    <w:rsid w:val="0049678D"/>
    <w:rsid w:val="004A0CF7"/>
    <w:rsid w:val="004A10EF"/>
    <w:rsid w:val="004A1D4E"/>
    <w:rsid w:val="004A2E8D"/>
    <w:rsid w:val="004A3A23"/>
    <w:rsid w:val="004A513E"/>
    <w:rsid w:val="004A6CFD"/>
    <w:rsid w:val="004A6D6C"/>
    <w:rsid w:val="004A79DC"/>
    <w:rsid w:val="004B1149"/>
    <w:rsid w:val="004B2883"/>
    <w:rsid w:val="004B2C4B"/>
    <w:rsid w:val="004B462E"/>
    <w:rsid w:val="004B5015"/>
    <w:rsid w:val="004B5681"/>
    <w:rsid w:val="004B59B4"/>
    <w:rsid w:val="004B6408"/>
    <w:rsid w:val="004B68CF"/>
    <w:rsid w:val="004B7F8D"/>
    <w:rsid w:val="004C2A0F"/>
    <w:rsid w:val="004C2B24"/>
    <w:rsid w:val="004C407F"/>
    <w:rsid w:val="004C7B74"/>
    <w:rsid w:val="004D0B98"/>
    <w:rsid w:val="004D1F6E"/>
    <w:rsid w:val="004D3AD9"/>
    <w:rsid w:val="004D52EA"/>
    <w:rsid w:val="004D605A"/>
    <w:rsid w:val="004D7D64"/>
    <w:rsid w:val="004D7ECB"/>
    <w:rsid w:val="004E26AC"/>
    <w:rsid w:val="004E274F"/>
    <w:rsid w:val="004E319F"/>
    <w:rsid w:val="004E3D5D"/>
    <w:rsid w:val="004E3F22"/>
    <w:rsid w:val="004E41A6"/>
    <w:rsid w:val="004E4568"/>
    <w:rsid w:val="004F0A6D"/>
    <w:rsid w:val="004F200A"/>
    <w:rsid w:val="004F3DB9"/>
    <w:rsid w:val="004F421E"/>
    <w:rsid w:val="004F566C"/>
    <w:rsid w:val="004F625A"/>
    <w:rsid w:val="004F7AD1"/>
    <w:rsid w:val="004F7B96"/>
    <w:rsid w:val="004F7C4C"/>
    <w:rsid w:val="00500A75"/>
    <w:rsid w:val="005010D9"/>
    <w:rsid w:val="00501CF6"/>
    <w:rsid w:val="00502406"/>
    <w:rsid w:val="00503E4A"/>
    <w:rsid w:val="00504F05"/>
    <w:rsid w:val="00505B3E"/>
    <w:rsid w:val="00505BE7"/>
    <w:rsid w:val="0050645B"/>
    <w:rsid w:val="00506BD7"/>
    <w:rsid w:val="00506CC6"/>
    <w:rsid w:val="00506D51"/>
    <w:rsid w:val="00506ED0"/>
    <w:rsid w:val="00507F20"/>
    <w:rsid w:val="0051088C"/>
    <w:rsid w:val="005109BE"/>
    <w:rsid w:val="00512373"/>
    <w:rsid w:val="0051493E"/>
    <w:rsid w:val="00521395"/>
    <w:rsid w:val="0052169A"/>
    <w:rsid w:val="00522453"/>
    <w:rsid w:val="0052511A"/>
    <w:rsid w:val="00525F9F"/>
    <w:rsid w:val="005263F7"/>
    <w:rsid w:val="005264BB"/>
    <w:rsid w:val="00526699"/>
    <w:rsid w:val="00530970"/>
    <w:rsid w:val="00530A2F"/>
    <w:rsid w:val="0053411D"/>
    <w:rsid w:val="00535951"/>
    <w:rsid w:val="00537249"/>
    <w:rsid w:val="00540151"/>
    <w:rsid w:val="0054043E"/>
    <w:rsid w:val="00543511"/>
    <w:rsid w:val="005447BB"/>
    <w:rsid w:val="00545E24"/>
    <w:rsid w:val="0054697A"/>
    <w:rsid w:val="00546C0D"/>
    <w:rsid w:val="00547FE3"/>
    <w:rsid w:val="00550041"/>
    <w:rsid w:val="00551E74"/>
    <w:rsid w:val="00554099"/>
    <w:rsid w:val="005541E7"/>
    <w:rsid w:val="00554AFC"/>
    <w:rsid w:val="00554B7B"/>
    <w:rsid w:val="00555005"/>
    <w:rsid w:val="005555B1"/>
    <w:rsid w:val="005557BA"/>
    <w:rsid w:val="00556511"/>
    <w:rsid w:val="00557A53"/>
    <w:rsid w:val="00560005"/>
    <w:rsid w:val="005601AD"/>
    <w:rsid w:val="00560E3E"/>
    <w:rsid w:val="005621E2"/>
    <w:rsid w:val="005626FA"/>
    <w:rsid w:val="00562CBC"/>
    <w:rsid w:val="00563C16"/>
    <w:rsid w:val="00564281"/>
    <w:rsid w:val="005665E6"/>
    <w:rsid w:val="00570965"/>
    <w:rsid w:val="00570CFC"/>
    <w:rsid w:val="00570D12"/>
    <w:rsid w:val="0057347F"/>
    <w:rsid w:val="0057381E"/>
    <w:rsid w:val="0057382E"/>
    <w:rsid w:val="00573C34"/>
    <w:rsid w:val="00573D7F"/>
    <w:rsid w:val="0057780F"/>
    <w:rsid w:val="00577D1B"/>
    <w:rsid w:val="0058282A"/>
    <w:rsid w:val="00583DAC"/>
    <w:rsid w:val="00584D43"/>
    <w:rsid w:val="00584E31"/>
    <w:rsid w:val="0058627B"/>
    <w:rsid w:val="005866FD"/>
    <w:rsid w:val="0058706D"/>
    <w:rsid w:val="0058718F"/>
    <w:rsid w:val="00587E0C"/>
    <w:rsid w:val="00587F7A"/>
    <w:rsid w:val="005921E1"/>
    <w:rsid w:val="00592B88"/>
    <w:rsid w:val="00593441"/>
    <w:rsid w:val="0059403A"/>
    <w:rsid w:val="005952E5"/>
    <w:rsid w:val="00595B32"/>
    <w:rsid w:val="005965C9"/>
    <w:rsid w:val="00596C7F"/>
    <w:rsid w:val="005A0FF5"/>
    <w:rsid w:val="005A1377"/>
    <w:rsid w:val="005A1741"/>
    <w:rsid w:val="005A3D71"/>
    <w:rsid w:val="005A4F54"/>
    <w:rsid w:val="005A70FE"/>
    <w:rsid w:val="005B11D7"/>
    <w:rsid w:val="005B1595"/>
    <w:rsid w:val="005B3A98"/>
    <w:rsid w:val="005B3F31"/>
    <w:rsid w:val="005B5AAD"/>
    <w:rsid w:val="005C054E"/>
    <w:rsid w:val="005C162A"/>
    <w:rsid w:val="005C1A28"/>
    <w:rsid w:val="005C297B"/>
    <w:rsid w:val="005C40E6"/>
    <w:rsid w:val="005C466C"/>
    <w:rsid w:val="005C67F0"/>
    <w:rsid w:val="005C6B0C"/>
    <w:rsid w:val="005C6E39"/>
    <w:rsid w:val="005C78AE"/>
    <w:rsid w:val="005C7D3C"/>
    <w:rsid w:val="005D0492"/>
    <w:rsid w:val="005D09B2"/>
    <w:rsid w:val="005D2A80"/>
    <w:rsid w:val="005D4D3B"/>
    <w:rsid w:val="005D4E58"/>
    <w:rsid w:val="005D587A"/>
    <w:rsid w:val="005D7ABF"/>
    <w:rsid w:val="005E298B"/>
    <w:rsid w:val="005E33E3"/>
    <w:rsid w:val="005E37BD"/>
    <w:rsid w:val="005E62E7"/>
    <w:rsid w:val="005F1444"/>
    <w:rsid w:val="005F1595"/>
    <w:rsid w:val="005F23A8"/>
    <w:rsid w:val="005F2C63"/>
    <w:rsid w:val="005F2DB5"/>
    <w:rsid w:val="005F4F4F"/>
    <w:rsid w:val="005F7680"/>
    <w:rsid w:val="00600C7E"/>
    <w:rsid w:val="00601E1A"/>
    <w:rsid w:val="006023E0"/>
    <w:rsid w:val="00602A52"/>
    <w:rsid w:val="00603A19"/>
    <w:rsid w:val="00603F7A"/>
    <w:rsid w:val="00604511"/>
    <w:rsid w:val="00605280"/>
    <w:rsid w:val="006060F0"/>
    <w:rsid w:val="00606B3D"/>
    <w:rsid w:val="00606DF9"/>
    <w:rsid w:val="006111A7"/>
    <w:rsid w:val="006133FA"/>
    <w:rsid w:val="00613C29"/>
    <w:rsid w:val="0061441C"/>
    <w:rsid w:val="0061478B"/>
    <w:rsid w:val="00616424"/>
    <w:rsid w:val="00616AE4"/>
    <w:rsid w:val="00620E7E"/>
    <w:rsid w:val="0062168E"/>
    <w:rsid w:val="006219CA"/>
    <w:rsid w:val="00622A02"/>
    <w:rsid w:val="0062515D"/>
    <w:rsid w:val="00625181"/>
    <w:rsid w:val="006259A0"/>
    <w:rsid w:val="00627185"/>
    <w:rsid w:val="00627C18"/>
    <w:rsid w:val="0063204D"/>
    <w:rsid w:val="00632937"/>
    <w:rsid w:val="006346AD"/>
    <w:rsid w:val="0063695B"/>
    <w:rsid w:val="00637F57"/>
    <w:rsid w:val="00641800"/>
    <w:rsid w:val="00641CD2"/>
    <w:rsid w:val="00641D3D"/>
    <w:rsid w:val="00642F0A"/>
    <w:rsid w:val="006432D1"/>
    <w:rsid w:val="0064356E"/>
    <w:rsid w:val="00643650"/>
    <w:rsid w:val="00644CC4"/>
    <w:rsid w:val="00646F3E"/>
    <w:rsid w:val="00646F72"/>
    <w:rsid w:val="00647D46"/>
    <w:rsid w:val="00650546"/>
    <w:rsid w:val="00650B93"/>
    <w:rsid w:val="00651B79"/>
    <w:rsid w:val="00653562"/>
    <w:rsid w:val="0065410B"/>
    <w:rsid w:val="00657CE9"/>
    <w:rsid w:val="00660B1C"/>
    <w:rsid w:val="006616C7"/>
    <w:rsid w:val="00661862"/>
    <w:rsid w:val="006627C5"/>
    <w:rsid w:val="00662F62"/>
    <w:rsid w:val="00663CEC"/>
    <w:rsid w:val="00664023"/>
    <w:rsid w:val="00664072"/>
    <w:rsid w:val="006655F6"/>
    <w:rsid w:val="00665F07"/>
    <w:rsid w:val="0067157F"/>
    <w:rsid w:val="0067198C"/>
    <w:rsid w:val="00672746"/>
    <w:rsid w:val="00672F13"/>
    <w:rsid w:val="00675E4C"/>
    <w:rsid w:val="006762B6"/>
    <w:rsid w:val="0068083C"/>
    <w:rsid w:val="0068150B"/>
    <w:rsid w:val="00681CB6"/>
    <w:rsid w:val="00681F6A"/>
    <w:rsid w:val="006820DF"/>
    <w:rsid w:val="0068432A"/>
    <w:rsid w:val="00684984"/>
    <w:rsid w:val="00687569"/>
    <w:rsid w:val="0068757E"/>
    <w:rsid w:val="00691785"/>
    <w:rsid w:val="006927C5"/>
    <w:rsid w:val="00693354"/>
    <w:rsid w:val="00693A1B"/>
    <w:rsid w:val="00693F74"/>
    <w:rsid w:val="00695B0C"/>
    <w:rsid w:val="00696E21"/>
    <w:rsid w:val="006976B1"/>
    <w:rsid w:val="006977FD"/>
    <w:rsid w:val="00697DF0"/>
    <w:rsid w:val="006A04C2"/>
    <w:rsid w:val="006A1427"/>
    <w:rsid w:val="006A3F8A"/>
    <w:rsid w:val="006A4449"/>
    <w:rsid w:val="006B1620"/>
    <w:rsid w:val="006B2429"/>
    <w:rsid w:val="006B2C89"/>
    <w:rsid w:val="006B2D6E"/>
    <w:rsid w:val="006B4D43"/>
    <w:rsid w:val="006B69A4"/>
    <w:rsid w:val="006C3378"/>
    <w:rsid w:val="006C3D41"/>
    <w:rsid w:val="006C42EB"/>
    <w:rsid w:val="006C43D4"/>
    <w:rsid w:val="006C4D24"/>
    <w:rsid w:val="006C52F8"/>
    <w:rsid w:val="006C78AF"/>
    <w:rsid w:val="006C7945"/>
    <w:rsid w:val="006C7F82"/>
    <w:rsid w:val="006D26E7"/>
    <w:rsid w:val="006D2E13"/>
    <w:rsid w:val="006D2FFA"/>
    <w:rsid w:val="006D390C"/>
    <w:rsid w:val="006D398B"/>
    <w:rsid w:val="006D3F4F"/>
    <w:rsid w:val="006D3F84"/>
    <w:rsid w:val="006D453E"/>
    <w:rsid w:val="006D5230"/>
    <w:rsid w:val="006D54F3"/>
    <w:rsid w:val="006D5CCF"/>
    <w:rsid w:val="006D6990"/>
    <w:rsid w:val="006D704A"/>
    <w:rsid w:val="006D7EAD"/>
    <w:rsid w:val="006E1B7E"/>
    <w:rsid w:val="006E234C"/>
    <w:rsid w:val="006E2B16"/>
    <w:rsid w:val="006E30F8"/>
    <w:rsid w:val="006E3253"/>
    <w:rsid w:val="006E5327"/>
    <w:rsid w:val="006E5636"/>
    <w:rsid w:val="006E6ABF"/>
    <w:rsid w:val="006F1622"/>
    <w:rsid w:val="006F3715"/>
    <w:rsid w:val="006F54CD"/>
    <w:rsid w:val="006F6711"/>
    <w:rsid w:val="00700C1D"/>
    <w:rsid w:val="00700DAC"/>
    <w:rsid w:val="0070234A"/>
    <w:rsid w:val="00703E22"/>
    <w:rsid w:val="00704B94"/>
    <w:rsid w:val="00704BC8"/>
    <w:rsid w:val="007059A5"/>
    <w:rsid w:val="00705FCE"/>
    <w:rsid w:val="007076FA"/>
    <w:rsid w:val="00710296"/>
    <w:rsid w:val="00710CF9"/>
    <w:rsid w:val="00711BAD"/>
    <w:rsid w:val="00712012"/>
    <w:rsid w:val="007130D7"/>
    <w:rsid w:val="00713183"/>
    <w:rsid w:val="00716774"/>
    <w:rsid w:val="0072011D"/>
    <w:rsid w:val="00720269"/>
    <w:rsid w:val="00721E5E"/>
    <w:rsid w:val="00721F19"/>
    <w:rsid w:val="00722959"/>
    <w:rsid w:val="00722F86"/>
    <w:rsid w:val="007243EC"/>
    <w:rsid w:val="0072614C"/>
    <w:rsid w:val="00726983"/>
    <w:rsid w:val="00732E2D"/>
    <w:rsid w:val="00733401"/>
    <w:rsid w:val="00733473"/>
    <w:rsid w:val="00733720"/>
    <w:rsid w:val="00733A08"/>
    <w:rsid w:val="00734A3D"/>
    <w:rsid w:val="00734E38"/>
    <w:rsid w:val="007357F2"/>
    <w:rsid w:val="00735E15"/>
    <w:rsid w:val="00740322"/>
    <w:rsid w:val="00741627"/>
    <w:rsid w:val="0074294A"/>
    <w:rsid w:val="00743CA8"/>
    <w:rsid w:val="00744B37"/>
    <w:rsid w:val="00745602"/>
    <w:rsid w:val="00745A14"/>
    <w:rsid w:val="00745C5E"/>
    <w:rsid w:val="00747B6A"/>
    <w:rsid w:val="007501A4"/>
    <w:rsid w:val="00750F53"/>
    <w:rsid w:val="007526A9"/>
    <w:rsid w:val="007529CE"/>
    <w:rsid w:val="007529EC"/>
    <w:rsid w:val="00754446"/>
    <w:rsid w:val="00754610"/>
    <w:rsid w:val="007549B4"/>
    <w:rsid w:val="00754D4F"/>
    <w:rsid w:val="00755655"/>
    <w:rsid w:val="00756855"/>
    <w:rsid w:val="007568BB"/>
    <w:rsid w:val="00756AFE"/>
    <w:rsid w:val="00757702"/>
    <w:rsid w:val="00757B25"/>
    <w:rsid w:val="00761FA1"/>
    <w:rsid w:val="00761FE0"/>
    <w:rsid w:val="007633AF"/>
    <w:rsid w:val="00770E3C"/>
    <w:rsid w:val="00771BC9"/>
    <w:rsid w:val="0077398C"/>
    <w:rsid w:val="00773B3C"/>
    <w:rsid w:val="00773FD2"/>
    <w:rsid w:val="0077488F"/>
    <w:rsid w:val="00775BE0"/>
    <w:rsid w:val="00776249"/>
    <w:rsid w:val="00777A44"/>
    <w:rsid w:val="0078096D"/>
    <w:rsid w:val="00783128"/>
    <w:rsid w:val="007833BA"/>
    <w:rsid w:val="0078626D"/>
    <w:rsid w:val="00786944"/>
    <w:rsid w:val="007869DD"/>
    <w:rsid w:val="00794731"/>
    <w:rsid w:val="00795FD9"/>
    <w:rsid w:val="00797E15"/>
    <w:rsid w:val="007A0CBB"/>
    <w:rsid w:val="007A17B5"/>
    <w:rsid w:val="007A2721"/>
    <w:rsid w:val="007A2DCA"/>
    <w:rsid w:val="007A2EDC"/>
    <w:rsid w:val="007A30CC"/>
    <w:rsid w:val="007A34AB"/>
    <w:rsid w:val="007A3669"/>
    <w:rsid w:val="007A3AC1"/>
    <w:rsid w:val="007A3EF2"/>
    <w:rsid w:val="007A43D1"/>
    <w:rsid w:val="007A5500"/>
    <w:rsid w:val="007A619C"/>
    <w:rsid w:val="007A6A63"/>
    <w:rsid w:val="007A7B16"/>
    <w:rsid w:val="007A7CD1"/>
    <w:rsid w:val="007B0065"/>
    <w:rsid w:val="007B0092"/>
    <w:rsid w:val="007B1241"/>
    <w:rsid w:val="007B2F5C"/>
    <w:rsid w:val="007B3103"/>
    <w:rsid w:val="007B3300"/>
    <w:rsid w:val="007B3E09"/>
    <w:rsid w:val="007B4AD1"/>
    <w:rsid w:val="007B618E"/>
    <w:rsid w:val="007C10E4"/>
    <w:rsid w:val="007C242A"/>
    <w:rsid w:val="007C3C4D"/>
    <w:rsid w:val="007C4502"/>
    <w:rsid w:val="007C4523"/>
    <w:rsid w:val="007C4FAA"/>
    <w:rsid w:val="007C544B"/>
    <w:rsid w:val="007C548A"/>
    <w:rsid w:val="007C6184"/>
    <w:rsid w:val="007C633D"/>
    <w:rsid w:val="007C649E"/>
    <w:rsid w:val="007D21AD"/>
    <w:rsid w:val="007D5A1E"/>
    <w:rsid w:val="007D5F5E"/>
    <w:rsid w:val="007D78A4"/>
    <w:rsid w:val="007E10DC"/>
    <w:rsid w:val="007E1177"/>
    <w:rsid w:val="007E1EDF"/>
    <w:rsid w:val="007E455B"/>
    <w:rsid w:val="007E6215"/>
    <w:rsid w:val="007E6CF4"/>
    <w:rsid w:val="007E7E6C"/>
    <w:rsid w:val="007F00D0"/>
    <w:rsid w:val="007F04DB"/>
    <w:rsid w:val="007F1151"/>
    <w:rsid w:val="007F15A7"/>
    <w:rsid w:val="007F1D8B"/>
    <w:rsid w:val="007F2D03"/>
    <w:rsid w:val="007F409F"/>
    <w:rsid w:val="007F42E5"/>
    <w:rsid w:val="007F50FF"/>
    <w:rsid w:val="007F571B"/>
    <w:rsid w:val="007F5D07"/>
    <w:rsid w:val="007F7571"/>
    <w:rsid w:val="007F78F5"/>
    <w:rsid w:val="00800BC7"/>
    <w:rsid w:val="00802138"/>
    <w:rsid w:val="00803E99"/>
    <w:rsid w:val="00804146"/>
    <w:rsid w:val="00806097"/>
    <w:rsid w:val="0080664D"/>
    <w:rsid w:val="00807353"/>
    <w:rsid w:val="008101C7"/>
    <w:rsid w:val="00810F7F"/>
    <w:rsid w:val="00812C65"/>
    <w:rsid w:val="00814E4F"/>
    <w:rsid w:val="0081610C"/>
    <w:rsid w:val="008167B1"/>
    <w:rsid w:val="008200A0"/>
    <w:rsid w:val="00820E45"/>
    <w:rsid w:val="0082330A"/>
    <w:rsid w:val="0082387B"/>
    <w:rsid w:val="00824B37"/>
    <w:rsid w:val="00824DD9"/>
    <w:rsid w:val="00824E1C"/>
    <w:rsid w:val="00825097"/>
    <w:rsid w:val="008261B8"/>
    <w:rsid w:val="0082653A"/>
    <w:rsid w:val="00826BD2"/>
    <w:rsid w:val="0082756D"/>
    <w:rsid w:val="008278F2"/>
    <w:rsid w:val="008301BF"/>
    <w:rsid w:val="00830918"/>
    <w:rsid w:val="00830B43"/>
    <w:rsid w:val="00830ED7"/>
    <w:rsid w:val="00831A9F"/>
    <w:rsid w:val="00831BDB"/>
    <w:rsid w:val="008322C1"/>
    <w:rsid w:val="00832DE7"/>
    <w:rsid w:val="00833FC3"/>
    <w:rsid w:val="00834CE0"/>
    <w:rsid w:val="00834DB8"/>
    <w:rsid w:val="00835D87"/>
    <w:rsid w:val="0083609C"/>
    <w:rsid w:val="00836C0D"/>
    <w:rsid w:val="00842836"/>
    <w:rsid w:val="008457AB"/>
    <w:rsid w:val="008460F3"/>
    <w:rsid w:val="00847826"/>
    <w:rsid w:val="008479E0"/>
    <w:rsid w:val="0085001D"/>
    <w:rsid w:val="0085026D"/>
    <w:rsid w:val="00850843"/>
    <w:rsid w:val="008518EB"/>
    <w:rsid w:val="00851C1F"/>
    <w:rsid w:val="00852511"/>
    <w:rsid w:val="00852D46"/>
    <w:rsid w:val="00854EEA"/>
    <w:rsid w:val="00855BAF"/>
    <w:rsid w:val="008564D8"/>
    <w:rsid w:val="00860112"/>
    <w:rsid w:val="00860558"/>
    <w:rsid w:val="008620B1"/>
    <w:rsid w:val="008627F4"/>
    <w:rsid w:val="00862942"/>
    <w:rsid w:val="00863A89"/>
    <w:rsid w:val="00865B34"/>
    <w:rsid w:val="00866065"/>
    <w:rsid w:val="00866105"/>
    <w:rsid w:val="0086616E"/>
    <w:rsid w:val="00867894"/>
    <w:rsid w:val="00870012"/>
    <w:rsid w:val="0087060B"/>
    <w:rsid w:val="00870837"/>
    <w:rsid w:val="00870E73"/>
    <w:rsid w:val="00871292"/>
    <w:rsid w:val="0087157F"/>
    <w:rsid w:val="00873437"/>
    <w:rsid w:val="00873F7B"/>
    <w:rsid w:val="008740EF"/>
    <w:rsid w:val="0087504A"/>
    <w:rsid w:val="008756CF"/>
    <w:rsid w:val="00875E77"/>
    <w:rsid w:val="00876467"/>
    <w:rsid w:val="0087650D"/>
    <w:rsid w:val="00876C68"/>
    <w:rsid w:val="008802DD"/>
    <w:rsid w:val="0088176F"/>
    <w:rsid w:val="00882CA1"/>
    <w:rsid w:val="00884551"/>
    <w:rsid w:val="0088644D"/>
    <w:rsid w:val="008871AF"/>
    <w:rsid w:val="00887222"/>
    <w:rsid w:val="00887555"/>
    <w:rsid w:val="00890906"/>
    <w:rsid w:val="008914C3"/>
    <w:rsid w:val="00891F62"/>
    <w:rsid w:val="0089342F"/>
    <w:rsid w:val="00895061"/>
    <w:rsid w:val="00895687"/>
    <w:rsid w:val="00896A75"/>
    <w:rsid w:val="008A2B70"/>
    <w:rsid w:val="008A3EC4"/>
    <w:rsid w:val="008A4828"/>
    <w:rsid w:val="008A4B9A"/>
    <w:rsid w:val="008A4DC9"/>
    <w:rsid w:val="008A6903"/>
    <w:rsid w:val="008A7699"/>
    <w:rsid w:val="008A791D"/>
    <w:rsid w:val="008A7B7F"/>
    <w:rsid w:val="008B1ACA"/>
    <w:rsid w:val="008B31E7"/>
    <w:rsid w:val="008B4581"/>
    <w:rsid w:val="008B6556"/>
    <w:rsid w:val="008C0257"/>
    <w:rsid w:val="008C033E"/>
    <w:rsid w:val="008C0B4A"/>
    <w:rsid w:val="008C315C"/>
    <w:rsid w:val="008C3C65"/>
    <w:rsid w:val="008C3C82"/>
    <w:rsid w:val="008C4540"/>
    <w:rsid w:val="008C5FDC"/>
    <w:rsid w:val="008C762D"/>
    <w:rsid w:val="008C7FE6"/>
    <w:rsid w:val="008D005F"/>
    <w:rsid w:val="008D036B"/>
    <w:rsid w:val="008D0AC5"/>
    <w:rsid w:val="008D1BD8"/>
    <w:rsid w:val="008D3813"/>
    <w:rsid w:val="008D468A"/>
    <w:rsid w:val="008E35A0"/>
    <w:rsid w:val="008E5038"/>
    <w:rsid w:val="008E5183"/>
    <w:rsid w:val="008E5434"/>
    <w:rsid w:val="008E5ADF"/>
    <w:rsid w:val="008E5E3E"/>
    <w:rsid w:val="008E7ECB"/>
    <w:rsid w:val="008E7FAF"/>
    <w:rsid w:val="008F0D4E"/>
    <w:rsid w:val="008F1011"/>
    <w:rsid w:val="008F2BD3"/>
    <w:rsid w:val="008F4047"/>
    <w:rsid w:val="008F5496"/>
    <w:rsid w:val="008F5AB4"/>
    <w:rsid w:val="008F65FA"/>
    <w:rsid w:val="00900B0B"/>
    <w:rsid w:val="00900F78"/>
    <w:rsid w:val="00902715"/>
    <w:rsid w:val="00902E9D"/>
    <w:rsid w:val="009032DE"/>
    <w:rsid w:val="00903768"/>
    <w:rsid w:val="0090422A"/>
    <w:rsid w:val="00904535"/>
    <w:rsid w:val="00904545"/>
    <w:rsid w:val="009045CB"/>
    <w:rsid w:val="0090581B"/>
    <w:rsid w:val="00907DBE"/>
    <w:rsid w:val="00910DA6"/>
    <w:rsid w:val="00912657"/>
    <w:rsid w:val="009127F5"/>
    <w:rsid w:val="00913192"/>
    <w:rsid w:val="00914B69"/>
    <w:rsid w:val="00914BB9"/>
    <w:rsid w:val="0091622F"/>
    <w:rsid w:val="00916461"/>
    <w:rsid w:val="0091659F"/>
    <w:rsid w:val="00917A6F"/>
    <w:rsid w:val="009201BA"/>
    <w:rsid w:val="00922E8A"/>
    <w:rsid w:val="00922EF0"/>
    <w:rsid w:val="00923284"/>
    <w:rsid w:val="0092337F"/>
    <w:rsid w:val="00923E61"/>
    <w:rsid w:val="009248A0"/>
    <w:rsid w:val="00926143"/>
    <w:rsid w:val="00931BEF"/>
    <w:rsid w:val="00931CA4"/>
    <w:rsid w:val="009365D3"/>
    <w:rsid w:val="009366E9"/>
    <w:rsid w:val="00936A59"/>
    <w:rsid w:val="00936C00"/>
    <w:rsid w:val="00937300"/>
    <w:rsid w:val="0093771A"/>
    <w:rsid w:val="0094084E"/>
    <w:rsid w:val="009411B4"/>
    <w:rsid w:val="00941E47"/>
    <w:rsid w:val="00941FD1"/>
    <w:rsid w:val="00942527"/>
    <w:rsid w:val="0094283E"/>
    <w:rsid w:val="00942BE0"/>
    <w:rsid w:val="00942EFE"/>
    <w:rsid w:val="00943C9A"/>
    <w:rsid w:val="00944214"/>
    <w:rsid w:val="009460E7"/>
    <w:rsid w:val="0094752F"/>
    <w:rsid w:val="0095023C"/>
    <w:rsid w:val="0095212E"/>
    <w:rsid w:val="00952339"/>
    <w:rsid w:val="009525EB"/>
    <w:rsid w:val="00952766"/>
    <w:rsid w:val="00953692"/>
    <w:rsid w:val="0095456E"/>
    <w:rsid w:val="00954853"/>
    <w:rsid w:val="009551E0"/>
    <w:rsid w:val="0095576F"/>
    <w:rsid w:val="009558B2"/>
    <w:rsid w:val="00955FB5"/>
    <w:rsid w:val="009571F3"/>
    <w:rsid w:val="00960C80"/>
    <w:rsid w:val="009619A4"/>
    <w:rsid w:val="00962866"/>
    <w:rsid w:val="00962A57"/>
    <w:rsid w:val="00963C3F"/>
    <w:rsid w:val="0097114D"/>
    <w:rsid w:val="00971658"/>
    <w:rsid w:val="0097295D"/>
    <w:rsid w:val="00972C8B"/>
    <w:rsid w:val="00973A65"/>
    <w:rsid w:val="00975A18"/>
    <w:rsid w:val="00975E2C"/>
    <w:rsid w:val="00975F73"/>
    <w:rsid w:val="00976118"/>
    <w:rsid w:val="0097629B"/>
    <w:rsid w:val="009769F0"/>
    <w:rsid w:val="0098072C"/>
    <w:rsid w:val="00981D65"/>
    <w:rsid w:val="00981F31"/>
    <w:rsid w:val="00982033"/>
    <w:rsid w:val="0098235F"/>
    <w:rsid w:val="009839F4"/>
    <w:rsid w:val="009843C9"/>
    <w:rsid w:val="00984833"/>
    <w:rsid w:val="009855DB"/>
    <w:rsid w:val="00986AD8"/>
    <w:rsid w:val="00987788"/>
    <w:rsid w:val="0099022E"/>
    <w:rsid w:val="00990DE1"/>
    <w:rsid w:val="009947F9"/>
    <w:rsid w:val="00994863"/>
    <w:rsid w:val="009A026D"/>
    <w:rsid w:val="009A2DFD"/>
    <w:rsid w:val="009A320F"/>
    <w:rsid w:val="009A39DF"/>
    <w:rsid w:val="009A3BB6"/>
    <w:rsid w:val="009A45CC"/>
    <w:rsid w:val="009A4B2F"/>
    <w:rsid w:val="009A5F19"/>
    <w:rsid w:val="009A638D"/>
    <w:rsid w:val="009A706A"/>
    <w:rsid w:val="009B1572"/>
    <w:rsid w:val="009B2648"/>
    <w:rsid w:val="009B2CDE"/>
    <w:rsid w:val="009B2F56"/>
    <w:rsid w:val="009C11FB"/>
    <w:rsid w:val="009C1CAB"/>
    <w:rsid w:val="009C1CB1"/>
    <w:rsid w:val="009C282A"/>
    <w:rsid w:val="009C323D"/>
    <w:rsid w:val="009C3844"/>
    <w:rsid w:val="009C3ACC"/>
    <w:rsid w:val="009C48EF"/>
    <w:rsid w:val="009C584A"/>
    <w:rsid w:val="009C6497"/>
    <w:rsid w:val="009C6A75"/>
    <w:rsid w:val="009C6E97"/>
    <w:rsid w:val="009C6EBE"/>
    <w:rsid w:val="009C73D7"/>
    <w:rsid w:val="009C7A3A"/>
    <w:rsid w:val="009D147E"/>
    <w:rsid w:val="009D441F"/>
    <w:rsid w:val="009D6346"/>
    <w:rsid w:val="009E0888"/>
    <w:rsid w:val="009E092F"/>
    <w:rsid w:val="009E11E6"/>
    <w:rsid w:val="009E2A72"/>
    <w:rsid w:val="009E2E4B"/>
    <w:rsid w:val="009E3250"/>
    <w:rsid w:val="009E3FF5"/>
    <w:rsid w:val="009E401A"/>
    <w:rsid w:val="009E435F"/>
    <w:rsid w:val="009E4729"/>
    <w:rsid w:val="009E6073"/>
    <w:rsid w:val="009E751B"/>
    <w:rsid w:val="009F0CD1"/>
    <w:rsid w:val="009F0FEE"/>
    <w:rsid w:val="009F3E97"/>
    <w:rsid w:val="009F3F5B"/>
    <w:rsid w:val="009F44D1"/>
    <w:rsid w:val="009F4603"/>
    <w:rsid w:val="009F4619"/>
    <w:rsid w:val="009F4BBD"/>
    <w:rsid w:val="009F525F"/>
    <w:rsid w:val="009F5C0E"/>
    <w:rsid w:val="009F69D3"/>
    <w:rsid w:val="00A0090A"/>
    <w:rsid w:val="00A00A03"/>
    <w:rsid w:val="00A00AEE"/>
    <w:rsid w:val="00A00AF2"/>
    <w:rsid w:val="00A023FC"/>
    <w:rsid w:val="00A02737"/>
    <w:rsid w:val="00A02B1F"/>
    <w:rsid w:val="00A04031"/>
    <w:rsid w:val="00A062C6"/>
    <w:rsid w:val="00A0700A"/>
    <w:rsid w:val="00A10F25"/>
    <w:rsid w:val="00A12A4E"/>
    <w:rsid w:val="00A13103"/>
    <w:rsid w:val="00A13E7E"/>
    <w:rsid w:val="00A1459D"/>
    <w:rsid w:val="00A1558D"/>
    <w:rsid w:val="00A164B9"/>
    <w:rsid w:val="00A20419"/>
    <w:rsid w:val="00A21DC3"/>
    <w:rsid w:val="00A224A4"/>
    <w:rsid w:val="00A230EB"/>
    <w:rsid w:val="00A244C4"/>
    <w:rsid w:val="00A245B4"/>
    <w:rsid w:val="00A262C6"/>
    <w:rsid w:val="00A309EA"/>
    <w:rsid w:val="00A32A2E"/>
    <w:rsid w:val="00A337E7"/>
    <w:rsid w:val="00A34905"/>
    <w:rsid w:val="00A34CEA"/>
    <w:rsid w:val="00A35133"/>
    <w:rsid w:val="00A3627A"/>
    <w:rsid w:val="00A3698A"/>
    <w:rsid w:val="00A36A56"/>
    <w:rsid w:val="00A40EB3"/>
    <w:rsid w:val="00A411AA"/>
    <w:rsid w:val="00A41593"/>
    <w:rsid w:val="00A43B11"/>
    <w:rsid w:val="00A43BAE"/>
    <w:rsid w:val="00A43EE9"/>
    <w:rsid w:val="00A44603"/>
    <w:rsid w:val="00A4505D"/>
    <w:rsid w:val="00A450E9"/>
    <w:rsid w:val="00A45729"/>
    <w:rsid w:val="00A45AC2"/>
    <w:rsid w:val="00A45D6E"/>
    <w:rsid w:val="00A46358"/>
    <w:rsid w:val="00A50272"/>
    <w:rsid w:val="00A509D4"/>
    <w:rsid w:val="00A50C45"/>
    <w:rsid w:val="00A51E3C"/>
    <w:rsid w:val="00A520DE"/>
    <w:rsid w:val="00A5339E"/>
    <w:rsid w:val="00A53633"/>
    <w:rsid w:val="00A54A21"/>
    <w:rsid w:val="00A54DCA"/>
    <w:rsid w:val="00A5548D"/>
    <w:rsid w:val="00A5582C"/>
    <w:rsid w:val="00A564E7"/>
    <w:rsid w:val="00A600F8"/>
    <w:rsid w:val="00A60B58"/>
    <w:rsid w:val="00A621F4"/>
    <w:rsid w:val="00A627FE"/>
    <w:rsid w:val="00A62832"/>
    <w:rsid w:val="00A62949"/>
    <w:rsid w:val="00A63536"/>
    <w:rsid w:val="00A64F39"/>
    <w:rsid w:val="00A666BA"/>
    <w:rsid w:val="00A66ADE"/>
    <w:rsid w:val="00A67311"/>
    <w:rsid w:val="00A67750"/>
    <w:rsid w:val="00A6779C"/>
    <w:rsid w:val="00A67CCC"/>
    <w:rsid w:val="00A67DF4"/>
    <w:rsid w:val="00A71FB4"/>
    <w:rsid w:val="00A720BC"/>
    <w:rsid w:val="00A7319E"/>
    <w:rsid w:val="00A737D0"/>
    <w:rsid w:val="00A76505"/>
    <w:rsid w:val="00A76F45"/>
    <w:rsid w:val="00A778FD"/>
    <w:rsid w:val="00A80B85"/>
    <w:rsid w:val="00A82882"/>
    <w:rsid w:val="00A862DC"/>
    <w:rsid w:val="00A8785D"/>
    <w:rsid w:val="00A87E79"/>
    <w:rsid w:val="00A91DBD"/>
    <w:rsid w:val="00A95F8E"/>
    <w:rsid w:val="00A963F4"/>
    <w:rsid w:val="00A96697"/>
    <w:rsid w:val="00A97B5F"/>
    <w:rsid w:val="00AA14E8"/>
    <w:rsid w:val="00AA1799"/>
    <w:rsid w:val="00AA19D9"/>
    <w:rsid w:val="00AA2C91"/>
    <w:rsid w:val="00AA2D4F"/>
    <w:rsid w:val="00AA3486"/>
    <w:rsid w:val="00AA3D90"/>
    <w:rsid w:val="00AA5FE0"/>
    <w:rsid w:val="00AA7D30"/>
    <w:rsid w:val="00AA7D69"/>
    <w:rsid w:val="00AA7EE9"/>
    <w:rsid w:val="00AB028E"/>
    <w:rsid w:val="00AB1266"/>
    <w:rsid w:val="00AB317D"/>
    <w:rsid w:val="00AB3974"/>
    <w:rsid w:val="00AB3B61"/>
    <w:rsid w:val="00AB42F3"/>
    <w:rsid w:val="00AB69F4"/>
    <w:rsid w:val="00AC0583"/>
    <w:rsid w:val="00AC0A3F"/>
    <w:rsid w:val="00AC15FD"/>
    <w:rsid w:val="00AC198E"/>
    <w:rsid w:val="00AC1EDB"/>
    <w:rsid w:val="00AC2416"/>
    <w:rsid w:val="00AC3747"/>
    <w:rsid w:val="00AC4378"/>
    <w:rsid w:val="00AC4E03"/>
    <w:rsid w:val="00AC6958"/>
    <w:rsid w:val="00AC6B43"/>
    <w:rsid w:val="00AD037D"/>
    <w:rsid w:val="00AD10C5"/>
    <w:rsid w:val="00AD1AF9"/>
    <w:rsid w:val="00AD2652"/>
    <w:rsid w:val="00AD2A73"/>
    <w:rsid w:val="00AD3073"/>
    <w:rsid w:val="00AD3612"/>
    <w:rsid w:val="00AD44BD"/>
    <w:rsid w:val="00AD49A0"/>
    <w:rsid w:val="00AD5879"/>
    <w:rsid w:val="00AD5F4B"/>
    <w:rsid w:val="00AD73C6"/>
    <w:rsid w:val="00AD789B"/>
    <w:rsid w:val="00AE14AB"/>
    <w:rsid w:val="00AE25B8"/>
    <w:rsid w:val="00AE29F9"/>
    <w:rsid w:val="00AE3DB8"/>
    <w:rsid w:val="00AE4534"/>
    <w:rsid w:val="00AE4AB0"/>
    <w:rsid w:val="00AE57D5"/>
    <w:rsid w:val="00AE7DCB"/>
    <w:rsid w:val="00AF1331"/>
    <w:rsid w:val="00AF28D2"/>
    <w:rsid w:val="00AF3837"/>
    <w:rsid w:val="00AF3A4A"/>
    <w:rsid w:val="00AF5E0B"/>
    <w:rsid w:val="00AF7DC4"/>
    <w:rsid w:val="00B008D1"/>
    <w:rsid w:val="00B0140F"/>
    <w:rsid w:val="00B03D48"/>
    <w:rsid w:val="00B0407D"/>
    <w:rsid w:val="00B05054"/>
    <w:rsid w:val="00B0649A"/>
    <w:rsid w:val="00B06607"/>
    <w:rsid w:val="00B07EC8"/>
    <w:rsid w:val="00B10591"/>
    <w:rsid w:val="00B10878"/>
    <w:rsid w:val="00B11BFD"/>
    <w:rsid w:val="00B128DE"/>
    <w:rsid w:val="00B14B6D"/>
    <w:rsid w:val="00B14D4B"/>
    <w:rsid w:val="00B1553C"/>
    <w:rsid w:val="00B15837"/>
    <w:rsid w:val="00B178D6"/>
    <w:rsid w:val="00B20D66"/>
    <w:rsid w:val="00B20FF7"/>
    <w:rsid w:val="00B217ED"/>
    <w:rsid w:val="00B23114"/>
    <w:rsid w:val="00B256DC"/>
    <w:rsid w:val="00B30615"/>
    <w:rsid w:val="00B328ED"/>
    <w:rsid w:val="00B338B5"/>
    <w:rsid w:val="00B33915"/>
    <w:rsid w:val="00B3393E"/>
    <w:rsid w:val="00B33DAC"/>
    <w:rsid w:val="00B33F0A"/>
    <w:rsid w:val="00B34C55"/>
    <w:rsid w:val="00B356B3"/>
    <w:rsid w:val="00B40CC8"/>
    <w:rsid w:val="00B41166"/>
    <w:rsid w:val="00B42BD7"/>
    <w:rsid w:val="00B43E0D"/>
    <w:rsid w:val="00B469B6"/>
    <w:rsid w:val="00B46FF5"/>
    <w:rsid w:val="00B47152"/>
    <w:rsid w:val="00B476D5"/>
    <w:rsid w:val="00B501E0"/>
    <w:rsid w:val="00B50FA0"/>
    <w:rsid w:val="00B50FB6"/>
    <w:rsid w:val="00B51215"/>
    <w:rsid w:val="00B52045"/>
    <w:rsid w:val="00B529F8"/>
    <w:rsid w:val="00B54349"/>
    <w:rsid w:val="00B54A04"/>
    <w:rsid w:val="00B56043"/>
    <w:rsid w:val="00B57E1D"/>
    <w:rsid w:val="00B6141D"/>
    <w:rsid w:val="00B62449"/>
    <w:rsid w:val="00B646E4"/>
    <w:rsid w:val="00B659A0"/>
    <w:rsid w:val="00B66248"/>
    <w:rsid w:val="00B67E16"/>
    <w:rsid w:val="00B7019F"/>
    <w:rsid w:val="00B70B42"/>
    <w:rsid w:val="00B71F42"/>
    <w:rsid w:val="00B734A9"/>
    <w:rsid w:val="00B7412E"/>
    <w:rsid w:val="00B75AF5"/>
    <w:rsid w:val="00B77356"/>
    <w:rsid w:val="00B773FE"/>
    <w:rsid w:val="00B77F8E"/>
    <w:rsid w:val="00B801FA"/>
    <w:rsid w:val="00B80317"/>
    <w:rsid w:val="00B8082B"/>
    <w:rsid w:val="00B80AB3"/>
    <w:rsid w:val="00B8107C"/>
    <w:rsid w:val="00B82550"/>
    <w:rsid w:val="00B82C2D"/>
    <w:rsid w:val="00B9307C"/>
    <w:rsid w:val="00B930BF"/>
    <w:rsid w:val="00B93400"/>
    <w:rsid w:val="00B934A9"/>
    <w:rsid w:val="00B947E3"/>
    <w:rsid w:val="00B94A95"/>
    <w:rsid w:val="00B94FE3"/>
    <w:rsid w:val="00B957C3"/>
    <w:rsid w:val="00B959F8"/>
    <w:rsid w:val="00B95F7B"/>
    <w:rsid w:val="00BA0E76"/>
    <w:rsid w:val="00BA1B0A"/>
    <w:rsid w:val="00BA1F89"/>
    <w:rsid w:val="00BA3F7F"/>
    <w:rsid w:val="00BA47E1"/>
    <w:rsid w:val="00BA5227"/>
    <w:rsid w:val="00BA585C"/>
    <w:rsid w:val="00BB06B1"/>
    <w:rsid w:val="00BB23BF"/>
    <w:rsid w:val="00BB36CB"/>
    <w:rsid w:val="00BB6128"/>
    <w:rsid w:val="00BB6304"/>
    <w:rsid w:val="00BB7D61"/>
    <w:rsid w:val="00BB7FBE"/>
    <w:rsid w:val="00BC00C9"/>
    <w:rsid w:val="00BC0357"/>
    <w:rsid w:val="00BC2D41"/>
    <w:rsid w:val="00BC2FDF"/>
    <w:rsid w:val="00BC5221"/>
    <w:rsid w:val="00BC5A92"/>
    <w:rsid w:val="00BC7B26"/>
    <w:rsid w:val="00BD0D66"/>
    <w:rsid w:val="00BD1AF0"/>
    <w:rsid w:val="00BD1CBD"/>
    <w:rsid w:val="00BD3339"/>
    <w:rsid w:val="00BD3E20"/>
    <w:rsid w:val="00BD67E0"/>
    <w:rsid w:val="00BD6AF5"/>
    <w:rsid w:val="00BD777A"/>
    <w:rsid w:val="00BE06C1"/>
    <w:rsid w:val="00BE0C9E"/>
    <w:rsid w:val="00BE15D6"/>
    <w:rsid w:val="00BE1652"/>
    <w:rsid w:val="00BE378C"/>
    <w:rsid w:val="00BE3943"/>
    <w:rsid w:val="00BE58B0"/>
    <w:rsid w:val="00BE5B58"/>
    <w:rsid w:val="00BE67EF"/>
    <w:rsid w:val="00BE696C"/>
    <w:rsid w:val="00BE706E"/>
    <w:rsid w:val="00BE784F"/>
    <w:rsid w:val="00BF1B0C"/>
    <w:rsid w:val="00BF29FC"/>
    <w:rsid w:val="00BF2F6D"/>
    <w:rsid w:val="00BF335F"/>
    <w:rsid w:val="00BF3E5B"/>
    <w:rsid w:val="00BF4422"/>
    <w:rsid w:val="00BF6CBC"/>
    <w:rsid w:val="00BF762A"/>
    <w:rsid w:val="00BF78E9"/>
    <w:rsid w:val="00BF7959"/>
    <w:rsid w:val="00C00602"/>
    <w:rsid w:val="00C01267"/>
    <w:rsid w:val="00C02419"/>
    <w:rsid w:val="00C0662E"/>
    <w:rsid w:val="00C0691B"/>
    <w:rsid w:val="00C06F72"/>
    <w:rsid w:val="00C07144"/>
    <w:rsid w:val="00C07536"/>
    <w:rsid w:val="00C127BE"/>
    <w:rsid w:val="00C12CD5"/>
    <w:rsid w:val="00C130A1"/>
    <w:rsid w:val="00C16040"/>
    <w:rsid w:val="00C1759E"/>
    <w:rsid w:val="00C22770"/>
    <w:rsid w:val="00C23F98"/>
    <w:rsid w:val="00C24987"/>
    <w:rsid w:val="00C25319"/>
    <w:rsid w:val="00C2546A"/>
    <w:rsid w:val="00C26319"/>
    <w:rsid w:val="00C26EFE"/>
    <w:rsid w:val="00C301A0"/>
    <w:rsid w:val="00C30B23"/>
    <w:rsid w:val="00C31021"/>
    <w:rsid w:val="00C34829"/>
    <w:rsid w:val="00C34EDF"/>
    <w:rsid w:val="00C35796"/>
    <w:rsid w:val="00C359E9"/>
    <w:rsid w:val="00C35DA1"/>
    <w:rsid w:val="00C35DCD"/>
    <w:rsid w:val="00C366A1"/>
    <w:rsid w:val="00C36810"/>
    <w:rsid w:val="00C37078"/>
    <w:rsid w:val="00C3707F"/>
    <w:rsid w:val="00C40169"/>
    <w:rsid w:val="00C40898"/>
    <w:rsid w:val="00C40916"/>
    <w:rsid w:val="00C41121"/>
    <w:rsid w:val="00C43403"/>
    <w:rsid w:val="00C4506B"/>
    <w:rsid w:val="00C452B9"/>
    <w:rsid w:val="00C46FA1"/>
    <w:rsid w:val="00C475D1"/>
    <w:rsid w:val="00C504AE"/>
    <w:rsid w:val="00C5151C"/>
    <w:rsid w:val="00C5359F"/>
    <w:rsid w:val="00C53C21"/>
    <w:rsid w:val="00C54634"/>
    <w:rsid w:val="00C6014F"/>
    <w:rsid w:val="00C61957"/>
    <w:rsid w:val="00C61BE0"/>
    <w:rsid w:val="00C624F0"/>
    <w:rsid w:val="00C6316F"/>
    <w:rsid w:val="00C642E6"/>
    <w:rsid w:val="00C64479"/>
    <w:rsid w:val="00C64802"/>
    <w:rsid w:val="00C656CA"/>
    <w:rsid w:val="00C704DC"/>
    <w:rsid w:val="00C708C7"/>
    <w:rsid w:val="00C7315D"/>
    <w:rsid w:val="00C76436"/>
    <w:rsid w:val="00C76E44"/>
    <w:rsid w:val="00C8179C"/>
    <w:rsid w:val="00C819A7"/>
    <w:rsid w:val="00C81C63"/>
    <w:rsid w:val="00C822B1"/>
    <w:rsid w:val="00C82DBF"/>
    <w:rsid w:val="00C8369B"/>
    <w:rsid w:val="00C84026"/>
    <w:rsid w:val="00C85069"/>
    <w:rsid w:val="00C85CC9"/>
    <w:rsid w:val="00C874C4"/>
    <w:rsid w:val="00C8780F"/>
    <w:rsid w:val="00C87D0A"/>
    <w:rsid w:val="00C903D6"/>
    <w:rsid w:val="00C91100"/>
    <w:rsid w:val="00C913FE"/>
    <w:rsid w:val="00C95113"/>
    <w:rsid w:val="00C96D29"/>
    <w:rsid w:val="00C97413"/>
    <w:rsid w:val="00CA0285"/>
    <w:rsid w:val="00CA2F78"/>
    <w:rsid w:val="00CA304F"/>
    <w:rsid w:val="00CA3C82"/>
    <w:rsid w:val="00CA40E3"/>
    <w:rsid w:val="00CA4BEA"/>
    <w:rsid w:val="00CA4D22"/>
    <w:rsid w:val="00CA5086"/>
    <w:rsid w:val="00CA63CB"/>
    <w:rsid w:val="00CA716A"/>
    <w:rsid w:val="00CA7A65"/>
    <w:rsid w:val="00CB0B6B"/>
    <w:rsid w:val="00CB2738"/>
    <w:rsid w:val="00CB34BC"/>
    <w:rsid w:val="00CB3AD7"/>
    <w:rsid w:val="00CB48EC"/>
    <w:rsid w:val="00CB5CDF"/>
    <w:rsid w:val="00CC069B"/>
    <w:rsid w:val="00CC2661"/>
    <w:rsid w:val="00CC2F27"/>
    <w:rsid w:val="00CC48B0"/>
    <w:rsid w:val="00CC62AA"/>
    <w:rsid w:val="00CC7559"/>
    <w:rsid w:val="00CD440A"/>
    <w:rsid w:val="00CE086D"/>
    <w:rsid w:val="00CE0CF4"/>
    <w:rsid w:val="00CE0DEB"/>
    <w:rsid w:val="00CE0E6C"/>
    <w:rsid w:val="00CE180B"/>
    <w:rsid w:val="00CE215B"/>
    <w:rsid w:val="00CE24D5"/>
    <w:rsid w:val="00CE2F56"/>
    <w:rsid w:val="00CE3168"/>
    <w:rsid w:val="00CE34C2"/>
    <w:rsid w:val="00CE476A"/>
    <w:rsid w:val="00CE4EBF"/>
    <w:rsid w:val="00CE6C27"/>
    <w:rsid w:val="00CE76C9"/>
    <w:rsid w:val="00CF10A3"/>
    <w:rsid w:val="00CF1A3F"/>
    <w:rsid w:val="00CF259E"/>
    <w:rsid w:val="00CF290A"/>
    <w:rsid w:val="00CF6026"/>
    <w:rsid w:val="00CF6743"/>
    <w:rsid w:val="00CF7D02"/>
    <w:rsid w:val="00CF7E14"/>
    <w:rsid w:val="00D0099B"/>
    <w:rsid w:val="00D0189F"/>
    <w:rsid w:val="00D02FE0"/>
    <w:rsid w:val="00D04BA3"/>
    <w:rsid w:val="00D064B7"/>
    <w:rsid w:val="00D06AAF"/>
    <w:rsid w:val="00D07675"/>
    <w:rsid w:val="00D10FEE"/>
    <w:rsid w:val="00D1221C"/>
    <w:rsid w:val="00D1248F"/>
    <w:rsid w:val="00D136A0"/>
    <w:rsid w:val="00D13D01"/>
    <w:rsid w:val="00D14D7C"/>
    <w:rsid w:val="00D1531F"/>
    <w:rsid w:val="00D165EF"/>
    <w:rsid w:val="00D1725B"/>
    <w:rsid w:val="00D2223C"/>
    <w:rsid w:val="00D23781"/>
    <w:rsid w:val="00D24398"/>
    <w:rsid w:val="00D24403"/>
    <w:rsid w:val="00D25C30"/>
    <w:rsid w:val="00D265D5"/>
    <w:rsid w:val="00D27DCD"/>
    <w:rsid w:val="00D30B99"/>
    <w:rsid w:val="00D33BAD"/>
    <w:rsid w:val="00D37A82"/>
    <w:rsid w:val="00D40545"/>
    <w:rsid w:val="00D40A02"/>
    <w:rsid w:val="00D40FF4"/>
    <w:rsid w:val="00D42983"/>
    <w:rsid w:val="00D434CF"/>
    <w:rsid w:val="00D4383D"/>
    <w:rsid w:val="00D449EE"/>
    <w:rsid w:val="00D51577"/>
    <w:rsid w:val="00D51922"/>
    <w:rsid w:val="00D519DD"/>
    <w:rsid w:val="00D52F57"/>
    <w:rsid w:val="00D54A51"/>
    <w:rsid w:val="00D55953"/>
    <w:rsid w:val="00D56508"/>
    <w:rsid w:val="00D5666D"/>
    <w:rsid w:val="00D566AD"/>
    <w:rsid w:val="00D568FC"/>
    <w:rsid w:val="00D62899"/>
    <w:rsid w:val="00D6347F"/>
    <w:rsid w:val="00D6482F"/>
    <w:rsid w:val="00D64C72"/>
    <w:rsid w:val="00D6547E"/>
    <w:rsid w:val="00D66823"/>
    <w:rsid w:val="00D70E55"/>
    <w:rsid w:val="00D72F7E"/>
    <w:rsid w:val="00D733F0"/>
    <w:rsid w:val="00D73EB5"/>
    <w:rsid w:val="00D80AA8"/>
    <w:rsid w:val="00D81501"/>
    <w:rsid w:val="00D81CFE"/>
    <w:rsid w:val="00D82F7E"/>
    <w:rsid w:val="00D84D38"/>
    <w:rsid w:val="00D86374"/>
    <w:rsid w:val="00D877E6"/>
    <w:rsid w:val="00D90D28"/>
    <w:rsid w:val="00D92F03"/>
    <w:rsid w:val="00D94794"/>
    <w:rsid w:val="00D96CE6"/>
    <w:rsid w:val="00D978C0"/>
    <w:rsid w:val="00D97CC0"/>
    <w:rsid w:val="00DA0DDE"/>
    <w:rsid w:val="00DA1BFA"/>
    <w:rsid w:val="00DA4C11"/>
    <w:rsid w:val="00DA597B"/>
    <w:rsid w:val="00DA59F5"/>
    <w:rsid w:val="00DA66B8"/>
    <w:rsid w:val="00DA7605"/>
    <w:rsid w:val="00DB1562"/>
    <w:rsid w:val="00DB16A9"/>
    <w:rsid w:val="00DB20FA"/>
    <w:rsid w:val="00DB21EA"/>
    <w:rsid w:val="00DB242A"/>
    <w:rsid w:val="00DB2682"/>
    <w:rsid w:val="00DB36F1"/>
    <w:rsid w:val="00DB537B"/>
    <w:rsid w:val="00DB58F3"/>
    <w:rsid w:val="00DB685D"/>
    <w:rsid w:val="00DB746E"/>
    <w:rsid w:val="00DB78E9"/>
    <w:rsid w:val="00DC0057"/>
    <w:rsid w:val="00DC0B8B"/>
    <w:rsid w:val="00DC212C"/>
    <w:rsid w:val="00DC2FB9"/>
    <w:rsid w:val="00DC3BAF"/>
    <w:rsid w:val="00DC4F1E"/>
    <w:rsid w:val="00DC6CFA"/>
    <w:rsid w:val="00DD17A7"/>
    <w:rsid w:val="00DD3CDB"/>
    <w:rsid w:val="00DD4569"/>
    <w:rsid w:val="00DE030A"/>
    <w:rsid w:val="00DE19F8"/>
    <w:rsid w:val="00DE2C15"/>
    <w:rsid w:val="00DE36C6"/>
    <w:rsid w:val="00DE37F5"/>
    <w:rsid w:val="00DE43BC"/>
    <w:rsid w:val="00DE4ED5"/>
    <w:rsid w:val="00DE5029"/>
    <w:rsid w:val="00DE5803"/>
    <w:rsid w:val="00DE6DE6"/>
    <w:rsid w:val="00DE6E9D"/>
    <w:rsid w:val="00DF0577"/>
    <w:rsid w:val="00DF10D5"/>
    <w:rsid w:val="00DF1FED"/>
    <w:rsid w:val="00DF257A"/>
    <w:rsid w:val="00DF2668"/>
    <w:rsid w:val="00DF392E"/>
    <w:rsid w:val="00DF481B"/>
    <w:rsid w:val="00DF4A8D"/>
    <w:rsid w:val="00DF56E7"/>
    <w:rsid w:val="00DF7C59"/>
    <w:rsid w:val="00E005F8"/>
    <w:rsid w:val="00E01695"/>
    <w:rsid w:val="00E01774"/>
    <w:rsid w:val="00E01D8F"/>
    <w:rsid w:val="00E0409D"/>
    <w:rsid w:val="00E04DED"/>
    <w:rsid w:val="00E04F1D"/>
    <w:rsid w:val="00E06206"/>
    <w:rsid w:val="00E1259F"/>
    <w:rsid w:val="00E13C21"/>
    <w:rsid w:val="00E14523"/>
    <w:rsid w:val="00E15CDB"/>
    <w:rsid w:val="00E15E12"/>
    <w:rsid w:val="00E160FD"/>
    <w:rsid w:val="00E163C2"/>
    <w:rsid w:val="00E17055"/>
    <w:rsid w:val="00E21579"/>
    <w:rsid w:val="00E24386"/>
    <w:rsid w:val="00E25410"/>
    <w:rsid w:val="00E25E96"/>
    <w:rsid w:val="00E30F4D"/>
    <w:rsid w:val="00E32765"/>
    <w:rsid w:val="00E327E6"/>
    <w:rsid w:val="00E37B29"/>
    <w:rsid w:val="00E37E37"/>
    <w:rsid w:val="00E42685"/>
    <w:rsid w:val="00E43220"/>
    <w:rsid w:val="00E445F8"/>
    <w:rsid w:val="00E44AEB"/>
    <w:rsid w:val="00E44CD6"/>
    <w:rsid w:val="00E47DFA"/>
    <w:rsid w:val="00E517A3"/>
    <w:rsid w:val="00E52021"/>
    <w:rsid w:val="00E52CED"/>
    <w:rsid w:val="00E5408E"/>
    <w:rsid w:val="00E54592"/>
    <w:rsid w:val="00E54F64"/>
    <w:rsid w:val="00E5574F"/>
    <w:rsid w:val="00E55940"/>
    <w:rsid w:val="00E56D8F"/>
    <w:rsid w:val="00E57310"/>
    <w:rsid w:val="00E608EF"/>
    <w:rsid w:val="00E60B21"/>
    <w:rsid w:val="00E618D0"/>
    <w:rsid w:val="00E62E06"/>
    <w:rsid w:val="00E62F65"/>
    <w:rsid w:val="00E63CF4"/>
    <w:rsid w:val="00E646E0"/>
    <w:rsid w:val="00E646F9"/>
    <w:rsid w:val="00E64ABB"/>
    <w:rsid w:val="00E65877"/>
    <w:rsid w:val="00E65C16"/>
    <w:rsid w:val="00E6751A"/>
    <w:rsid w:val="00E711D1"/>
    <w:rsid w:val="00E71D1C"/>
    <w:rsid w:val="00E7214C"/>
    <w:rsid w:val="00E72DCA"/>
    <w:rsid w:val="00E738DB"/>
    <w:rsid w:val="00E73E0A"/>
    <w:rsid w:val="00E74775"/>
    <w:rsid w:val="00E74A32"/>
    <w:rsid w:val="00E74C28"/>
    <w:rsid w:val="00E74C93"/>
    <w:rsid w:val="00E759A1"/>
    <w:rsid w:val="00E775AB"/>
    <w:rsid w:val="00E7775A"/>
    <w:rsid w:val="00E77F4B"/>
    <w:rsid w:val="00E82B3F"/>
    <w:rsid w:val="00E82D4B"/>
    <w:rsid w:val="00E8334F"/>
    <w:rsid w:val="00E83C47"/>
    <w:rsid w:val="00E841FE"/>
    <w:rsid w:val="00E84232"/>
    <w:rsid w:val="00E84640"/>
    <w:rsid w:val="00E863FC"/>
    <w:rsid w:val="00E87026"/>
    <w:rsid w:val="00E901C6"/>
    <w:rsid w:val="00E90811"/>
    <w:rsid w:val="00E90972"/>
    <w:rsid w:val="00E922EA"/>
    <w:rsid w:val="00E93061"/>
    <w:rsid w:val="00E93524"/>
    <w:rsid w:val="00E94122"/>
    <w:rsid w:val="00E94281"/>
    <w:rsid w:val="00E94A57"/>
    <w:rsid w:val="00E950C4"/>
    <w:rsid w:val="00E969C2"/>
    <w:rsid w:val="00E972E6"/>
    <w:rsid w:val="00E973E7"/>
    <w:rsid w:val="00EA084F"/>
    <w:rsid w:val="00EA0DE2"/>
    <w:rsid w:val="00EA17B3"/>
    <w:rsid w:val="00EA21BE"/>
    <w:rsid w:val="00EA3F3F"/>
    <w:rsid w:val="00EA4104"/>
    <w:rsid w:val="00EA5FA5"/>
    <w:rsid w:val="00EA61B8"/>
    <w:rsid w:val="00EB0790"/>
    <w:rsid w:val="00EB0EFB"/>
    <w:rsid w:val="00EB1F7D"/>
    <w:rsid w:val="00EB297F"/>
    <w:rsid w:val="00EB4F23"/>
    <w:rsid w:val="00EB55B7"/>
    <w:rsid w:val="00EB5958"/>
    <w:rsid w:val="00EB619A"/>
    <w:rsid w:val="00EB6E9D"/>
    <w:rsid w:val="00EB74D9"/>
    <w:rsid w:val="00EC053F"/>
    <w:rsid w:val="00EC0A74"/>
    <w:rsid w:val="00EC0BA2"/>
    <w:rsid w:val="00EC1B07"/>
    <w:rsid w:val="00EC3663"/>
    <w:rsid w:val="00EC4074"/>
    <w:rsid w:val="00EC4D1E"/>
    <w:rsid w:val="00EC590A"/>
    <w:rsid w:val="00EC5920"/>
    <w:rsid w:val="00EC60AC"/>
    <w:rsid w:val="00EC65C2"/>
    <w:rsid w:val="00EC6A51"/>
    <w:rsid w:val="00ED06B8"/>
    <w:rsid w:val="00ED0D12"/>
    <w:rsid w:val="00ED1252"/>
    <w:rsid w:val="00ED1E38"/>
    <w:rsid w:val="00ED22E1"/>
    <w:rsid w:val="00ED37DD"/>
    <w:rsid w:val="00ED3E88"/>
    <w:rsid w:val="00ED4624"/>
    <w:rsid w:val="00ED5991"/>
    <w:rsid w:val="00ED5ABF"/>
    <w:rsid w:val="00ED6036"/>
    <w:rsid w:val="00ED6275"/>
    <w:rsid w:val="00ED7B45"/>
    <w:rsid w:val="00EE06BB"/>
    <w:rsid w:val="00EE23DA"/>
    <w:rsid w:val="00EE4C3C"/>
    <w:rsid w:val="00EE6D73"/>
    <w:rsid w:val="00EE7977"/>
    <w:rsid w:val="00EF07CA"/>
    <w:rsid w:val="00EF0827"/>
    <w:rsid w:val="00EF172A"/>
    <w:rsid w:val="00EF33F3"/>
    <w:rsid w:val="00EF36A8"/>
    <w:rsid w:val="00EF4E3D"/>
    <w:rsid w:val="00EF6075"/>
    <w:rsid w:val="00EF70E9"/>
    <w:rsid w:val="00F00589"/>
    <w:rsid w:val="00F02F2C"/>
    <w:rsid w:val="00F03823"/>
    <w:rsid w:val="00F04895"/>
    <w:rsid w:val="00F063EE"/>
    <w:rsid w:val="00F1039F"/>
    <w:rsid w:val="00F108D3"/>
    <w:rsid w:val="00F13A4C"/>
    <w:rsid w:val="00F16EBB"/>
    <w:rsid w:val="00F16FF8"/>
    <w:rsid w:val="00F17748"/>
    <w:rsid w:val="00F179D6"/>
    <w:rsid w:val="00F206C3"/>
    <w:rsid w:val="00F20C37"/>
    <w:rsid w:val="00F24090"/>
    <w:rsid w:val="00F2413F"/>
    <w:rsid w:val="00F24F68"/>
    <w:rsid w:val="00F255BA"/>
    <w:rsid w:val="00F25D4E"/>
    <w:rsid w:val="00F27174"/>
    <w:rsid w:val="00F27B6D"/>
    <w:rsid w:val="00F308B9"/>
    <w:rsid w:val="00F314C7"/>
    <w:rsid w:val="00F31DEB"/>
    <w:rsid w:val="00F34BB1"/>
    <w:rsid w:val="00F36616"/>
    <w:rsid w:val="00F40F8A"/>
    <w:rsid w:val="00F414FE"/>
    <w:rsid w:val="00F41584"/>
    <w:rsid w:val="00F418A7"/>
    <w:rsid w:val="00F422E1"/>
    <w:rsid w:val="00F427F4"/>
    <w:rsid w:val="00F43B1A"/>
    <w:rsid w:val="00F45019"/>
    <w:rsid w:val="00F4591A"/>
    <w:rsid w:val="00F470BD"/>
    <w:rsid w:val="00F472B8"/>
    <w:rsid w:val="00F51B33"/>
    <w:rsid w:val="00F52F63"/>
    <w:rsid w:val="00F54A3D"/>
    <w:rsid w:val="00F54AF4"/>
    <w:rsid w:val="00F54F0E"/>
    <w:rsid w:val="00F550F0"/>
    <w:rsid w:val="00F5645A"/>
    <w:rsid w:val="00F56B53"/>
    <w:rsid w:val="00F572A6"/>
    <w:rsid w:val="00F579AD"/>
    <w:rsid w:val="00F62801"/>
    <w:rsid w:val="00F63A95"/>
    <w:rsid w:val="00F64812"/>
    <w:rsid w:val="00F6489C"/>
    <w:rsid w:val="00F64A9D"/>
    <w:rsid w:val="00F65062"/>
    <w:rsid w:val="00F6729E"/>
    <w:rsid w:val="00F6799E"/>
    <w:rsid w:val="00F7050C"/>
    <w:rsid w:val="00F70BC6"/>
    <w:rsid w:val="00F70E00"/>
    <w:rsid w:val="00F72632"/>
    <w:rsid w:val="00F7318F"/>
    <w:rsid w:val="00F76AEF"/>
    <w:rsid w:val="00F76CC1"/>
    <w:rsid w:val="00F77214"/>
    <w:rsid w:val="00F7776F"/>
    <w:rsid w:val="00F77E66"/>
    <w:rsid w:val="00F81336"/>
    <w:rsid w:val="00F81D95"/>
    <w:rsid w:val="00F82809"/>
    <w:rsid w:val="00F82F3F"/>
    <w:rsid w:val="00F83390"/>
    <w:rsid w:val="00F83AFB"/>
    <w:rsid w:val="00F840FF"/>
    <w:rsid w:val="00F853CE"/>
    <w:rsid w:val="00F85CB6"/>
    <w:rsid w:val="00F86F9A"/>
    <w:rsid w:val="00F90676"/>
    <w:rsid w:val="00F90AB5"/>
    <w:rsid w:val="00F92755"/>
    <w:rsid w:val="00F93A45"/>
    <w:rsid w:val="00F94DD7"/>
    <w:rsid w:val="00F9613D"/>
    <w:rsid w:val="00F962CB"/>
    <w:rsid w:val="00F96550"/>
    <w:rsid w:val="00F97C21"/>
    <w:rsid w:val="00FA198D"/>
    <w:rsid w:val="00FA340D"/>
    <w:rsid w:val="00FA7ABD"/>
    <w:rsid w:val="00FB028D"/>
    <w:rsid w:val="00FB0B16"/>
    <w:rsid w:val="00FB0C6A"/>
    <w:rsid w:val="00FB0E8A"/>
    <w:rsid w:val="00FB245D"/>
    <w:rsid w:val="00FB3614"/>
    <w:rsid w:val="00FB51C7"/>
    <w:rsid w:val="00FB5B19"/>
    <w:rsid w:val="00FB5B7A"/>
    <w:rsid w:val="00FB63FF"/>
    <w:rsid w:val="00FB7DC3"/>
    <w:rsid w:val="00FC113B"/>
    <w:rsid w:val="00FC26A5"/>
    <w:rsid w:val="00FC35C5"/>
    <w:rsid w:val="00FC4438"/>
    <w:rsid w:val="00FC519B"/>
    <w:rsid w:val="00FC5310"/>
    <w:rsid w:val="00FC6537"/>
    <w:rsid w:val="00FC75B4"/>
    <w:rsid w:val="00FC7802"/>
    <w:rsid w:val="00FC7D86"/>
    <w:rsid w:val="00FD0495"/>
    <w:rsid w:val="00FD09CC"/>
    <w:rsid w:val="00FD0A38"/>
    <w:rsid w:val="00FD10ED"/>
    <w:rsid w:val="00FD127B"/>
    <w:rsid w:val="00FD1B5D"/>
    <w:rsid w:val="00FD1D50"/>
    <w:rsid w:val="00FD2A4E"/>
    <w:rsid w:val="00FD3399"/>
    <w:rsid w:val="00FD6112"/>
    <w:rsid w:val="00FD62EC"/>
    <w:rsid w:val="00FE0B27"/>
    <w:rsid w:val="00FE1609"/>
    <w:rsid w:val="00FE1F7F"/>
    <w:rsid w:val="00FE38D6"/>
    <w:rsid w:val="00FE3CD9"/>
    <w:rsid w:val="00FE52FE"/>
    <w:rsid w:val="00FE5E95"/>
    <w:rsid w:val="00FE60CD"/>
    <w:rsid w:val="00FF278D"/>
    <w:rsid w:val="00FF493B"/>
    <w:rsid w:val="00FF4BE1"/>
    <w:rsid w:val="00FF4EBE"/>
    <w:rsid w:val="00FF57D8"/>
    <w:rsid w:val="00FF58EC"/>
    <w:rsid w:val="00FF5E07"/>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96E78C8"/>
  <w15:docId w15:val="{59EC6209-F9B3-4312-AEFC-79B8933B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eastAsia="en-US"/>
    </w:rPr>
  </w:style>
  <w:style w:type="paragraph" w:styleId="Heading1">
    <w:name w:val="heading 1"/>
    <w:basedOn w:val="Normal"/>
    <w:next w:val="Normal"/>
    <w:qFormat/>
    <w:pPr>
      <w:keepNext/>
      <w:jc w:val="center"/>
      <w:outlineLvl w:val="0"/>
    </w:pPr>
    <w:rPr>
      <w:rFonts w:ascii="Univers (W1)" w:hAnsi="Univers (W1)"/>
      <w:b/>
    </w:rPr>
  </w:style>
  <w:style w:type="paragraph" w:styleId="Heading2">
    <w:name w:val="heading 2"/>
    <w:basedOn w:val="Normal"/>
    <w:next w:val="Normal"/>
    <w:link w:val="Heading2Char"/>
    <w:qFormat/>
    <w:pPr>
      <w:keepNext/>
      <w:outlineLvl w:val="1"/>
    </w:pPr>
    <w:rPr>
      <w:rFonts w:ascii="Times New Roman" w:hAnsi="Times New Roman"/>
      <w:b/>
    </w:rPr>
  </w:style>
  <w:style w:type="paragraph" w:styleId="Heading3">
    <w:name w:val="heading 3"/>
    <w:basedOn w:val="Normal"/>
    <w:next w:val="Normal"/>
    <w:link w:val="Heading3Char"/>
    <w:qFormat/>
    <w:pPr>
      <w:keepNext/>
      <w:tabs>
        <w:tab w:val="left" w:pos="567"/>
        <w:tab w:val="left" w:pos="851"/>
        <w:tab w:val="left" w:pos="1134"/>
        <w:tab w:val="left" w:pos="1701"/>
      </w:tabs>
      <w:jc w:val="both"/>
      <w:outlineLvl w:val="2"/>
    </w:pPr>
    <w:rPr>
      <w:rFonts w:ascii="Times New Roman" w:hAnsi="Times New Roman"/>
      <w:b/>
    </w:rPr>
  </w:style>
  <w:style w:type="paragraph" w:styleId="Heading4">
    <w:name w:val="heading 4"/>
    <w:basedOn w:val="Normal"/>
    <w:next w:val="Normal"/>
    <w:qFormat/>
    <w:pPr>
      <w:keepNext/>
      <w:tabs>
        <w:tab w:val="left" w:pos="540"/>
        <w:tab w:val="left" w:pos="900"/>
        <w:tab w:val="left" w:pos="1170"/>
        <w:tab w:val="left" w:pos="1701"/>
      </w:tabs>
      <w:ind w:left="567"/>
      <w:jc w:val="both"/>
      <w:outlineLvl w:val="3"/>
    </w:pPr>
    <w:rPr>
      <w:rFonts w:ascii="Times New Roman" w:hAnsi="Times New Roman"/>
      <w:b/>
    </w:rPr>
  </w:style>
  <w:style w:type="paragraph" w:styleId="Heading5">
    <w:name w:val="heading 5"/>
    <w:basedOn w:val="Normal"/>
    <w:next w:val="Normal"/>
    <w:qFormat/>
    <w:pPr>
      <w:keepNext/>
      <w:tabs>
        <w:tab w:val="decimal" w:pos="1203"/>
      </w:tabs>
      <w:jc w:val="both"/>
      <w:outlineLvl w:val="4"/>
    </w:pPr>
    <w:rPr>
      <w:rFonts w:ascii="Times New Roman" w:hAnsi="Times New Roman"/>
      <w:u w:val="single"/>
    </w:rPr>
  </w:style>
  <w:style w:type="paragraph" w:styleId="Heading6">
    <w:name w:val="heading 6"/>
    <w:basedOn w:val="Normal"/>
    <w:next w:val="Normal"/>
    <w:link w:val="Heading6Char"/>
    <w:qFormat/>
    <w:pPr>
      <w:keepNext/>
      <w:jc w:val="center"/>
      <w:outlineLvl w:val="5"/>
    </w:pPr>
    <w:rPr>
      <w:rFonts w:ascii="Times New Roman" w:hAnsi="Times New Roman"/>
      <w:b/>
      <w:sz w:val="18"/>
    </w:rPr>
  </w:style>
  <w:style w:type="paragraph" w:styleId="Heading7">
    <w:name w:val="heading 7"/>
    <w:basedOn w:val="Normal"/>
    <w:next w:val="Normal"/>
    <w:qFormat/>
    <w:pPr>
      <w:keepNext/>
      <w:tabs>
        <w:tab w:val="left" w:pos="567"/>
        <w:tab w:val="left" w:pos="851"/>
        <w:tab w:val="left" w:pos="1134"/>
        <w:tab w:val="left" w:pos="1701"/>
        <w:tab w:val="right" w:pos="9639"/>
      </w:tabs>
      <w:ind w:left="540" w:hanging="540"/>
      <w:outlineLvl w:val="6"/>
    </w:pPr>
    <w:rPr>
      <w:rFonts w:ascii="Times New Roman" w:hAnsi="Times New Roman"/>
      <w:b/>
    </w:rPr>
  </w:style>
  <w:style w:type="paragraph" w:styleId="Heading8">
    <w:name w:val="heading 8"/>
    <w:basedOn w:val="Normal"/>
    <w:next w:val="Normal"/>
    <w:qFormat/>
    <w:pPr>
      <w:keepNext/>
      <w:jc w:val="right"/>
      <w:outlineLvl w:val="7"/>
    </w:pPr>
    <w:rPr>
      <w:rFonts w:ascii="Times New Roman" w:hAnsi="Times New Roman"/>
      <w:b/>
      <w:sz w:val="32"/>
    </w:rPr>
  </w:style>
  <w:style w:type="paragraph" w:styleId="Heading9">
    <w:name w:val="heading 9"/>
    <w:basedOn w:val="Normal"/>
    <w:next w:val="Normal"/>
    <w:qFormat/>
    <w:pPr>
      <w:keepNext/>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Header Char Char,Char Cha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567"/>
        <w:tab w:val="left" w:pos="900"/>
      </w:tabs>
      <w:ind w:left="900" w:hanging="333"/>
      <w:jc w:val="both"/>
    </w:pPr>
    <w:rPr>
      <w:rFonts w:ascii="Times New Roman" w:hAnsi="Times New Roman"/>
    </w:rPr>
  </w:style>
  <w:style w:type="paragraph" w:styleId="BodyTextIndent2">
    <w:name w:val="Body Text Indent 2"/>
    <w:basedOn w:val="Normal"/>
    <w:pPr>
      <w:tabs>
        <w:tab w:val="left" w:pos="567"/>
        <w:tab w:val="left" w:pos="851"/>
        <w:tab w:val="left" w:pos="1134"/>
        <w:tab w:val="left" w:pos="1701"/>
      </w:tabs>
      <w:ind w:left="567"/>
      <w:jc w:val="both"/>
    </w:pPr>
    <w:rPr>
      <w:rFonts w:ascii="Times New Roman" w:hAnsi="Times New Roman"/>
    </w:rPr>
  </w:style>
  <w:style w:type="paragraph" w:styleId="BodyTextIndent3">
    <w:name w:val="Body Text Indent 3"/>
    <w:basedOn w:val="Normal"/>
    <w:pPr>
      <w:tabs>
        <w:tab w:val="left" w:pos="1080"/>
      </w:tabs>
      <w:ind w:left="1080" w:hanging="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2">
    <w:name w:val="Body Text 2"/>
    <w:basedOn w:val="Normal"/>
    <w:link w:val="BodyText2Char"/>
    <w:pPr>
      <w:jc w:val="both"/>
    </w:pPr>
    <w:rPr>
      <w:rFonts w:ascii="Times New Roman" w:hAnsi="Times New Roman"/>
    </w:rPr>
  </w:style>
  <w:style w:type="paragraph" w:styleId="Caption">
    <w:name w:val="caption"/>
    <w:basedOn w:val="Normal"/>
    <w:next w:val="Normal"/>
    <w:qFormat/>
    <w:pPr>
      <w:tabs>
        <w:tab w:val="left" w:pos="567"/>
        <w:tab w:val="left" w:pos="851"/>
        <w:tab w:val="left" w:pos="1134"/>
        <w:tab w:val="left" w:pos="1701"/>
        <w:tab w:val="right" w:pos="9639"/>
      </w:tabs>
      <w:ind w:firstLine="90"/>
    </w:pPr>
    <w:rPr>
      <w:rFonts w:ascii="Times New Roman" w:hAnsi="Times New Roman"/>
      <w:b/>
    </w:rPr>
  </w:style>
  <w:style w:type="paragraph" w:styleId="Date">
    <w:name w:val="Date"/>
    <w:basedOn w:val="Normal"/>
    <w:next w:val="Normal"/>
    <w:pPr>
      <w:jc w:val="both"/>
    </w:pPr>
    <w:rPr>
      <w:rFonts w:ascii="CG Times" w:hAnsi="CG Times"/>
      <w:sz w:val="24"/>
    </w:rPr>
  </w:style>
  <w:style w:type="paragraph" w:styleId="BlockText">
    <w:name w:val="Block Text"/>
    <w:basedOn w:val="Normal"/>
    <w:pPr>
      <w:ind w:left="360" w:right="83"/>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ascii="Arial" w:hAnsi="Arial" w:cs="Arial"/>
      <w:sz w:val="24"/>
    </w:rPr>
  </w:style>
  <w:style w:type="paragraph" w:styleId="CommentSubject">
    <w:name w:val="annotation subject"/>
    <w:basedOn w:val="CommentText"/>
    <w:next w:val="CommentText"/>
    <w:link w:val="CommentSubjectChar"/>
    <w:rsid w:val="00B529F8"/>
    <w:rPr>
      <w:rFonts w:ascii="Arial" w:hAnsi="Arial" w:cs="Arial"/>
      <w:b/>
      <w:bCs/>
    </w:rPr>
  </w:style>
  <w:style w:type="character" w:customStyle="1" w:styleId="CommentTextChar">
    <w:name w:val="Comment Text Char"/>
    <w:basedOn w:val="DefaultParagraphFont"/>
    <w:link w:val="CommentText"/>
    <w:semiHidden/>
    <w:rsid w:val="00B529F8"/>
    <w:rPr>
      <w:lang w:eastAsia="en-US"/>
    </w:rPr>
  </w:style>
  <w:style w:type="character" w:customStyle="1" w:styleId="CommentSubjectChar">
    <w:name w:val="Comment Subject Char"/>
    <w:basedOn w:val="CommentTextChar"/>
    <w:link w:val="CommentSubject"/>
    <w:rsid w:val="00B529F8"/>
    <w:rPr>
      <w:rFonts w:ascii="Arial" w:hAnsi="Arial" w:cs="Arial"/>
      <w:b/>
      <w:bCs/>
      <w:lang w:eastAsia="en-US"/>
    </w:rPr>
  </w:style>
  <w:style w:type="paragraph" w:styleId="PlainText">
    <w:name w:val="Plain Text"/>
    <w:basedOn w:val="Normal"/>
    <w:link w:val="PlainTextChar"/>
    <w:uiPriority w:val="99"/>
    <w:rsid w:val="00055F95"/>
    <w:rPr>
      <w:rFonts w:ascii="Verdana" w:eastAsia="Calibri" w:hAnsi="Verdana" w:cs="Consolas"/>
      <w:sz w:val="22"/>
      <w:szCs w:val="21"/>
    </w:rPr>
  </w:style>
  <w:style w:type="character" w:customStyle="1" w:styleId="PlainTextChar">
    <w:name w:val="Plain Text Char"/>
    <w:basedOn w:val="DefaultParagraphFont"/>
    <w:link w:val="PlainText"/>
    <w:uiPriority w:val="99"/>
    <w:rsid w:val="00055F95"/>
    <w:rPr>
      <w:rFonts w:ascii="Verdana" w:eastAsia="Calibri" w:hAnsi="Verdana" w:cs="Consolas"/>
      <w:sz w:val="22"/>
      <w:szCs w:val="21"/>
      <w:lang w:eastAsia="en-US"/>
    </w:rPr>
  </w:style>
  <w:style w:type="character" w:styleId="Strong">
    <w:name w:val="Strong"/>
    <w:basedOn w:val="DefaultParagraphFont"/>
    <w:qFormat/>
    <w:rsid w:val="00234E4B"/>
    <w:rPr>
      <w:b/>
      <w:bCs/>
    </w:rPr>
  </w:style>
  <w:style w:type="paragraph" w:styleId="FootnoteText">
    <w:name w:val="footnote text"/>
    <w:basedOn w:val="Normal"/>
    <w:link w:val="FootnoteTextChar"/>
    <w:rsid w:val="001B7211"/>
    <w:rPr>
      <w:rFonts w:ascii="Arial" w:hAnsi="Arial" w:cs="Arial"/>
    </w:rPr>
  </w:style>
  <w:style w:type="character" w:customStyle="1" w:styleId="FootnoteTextChar">
    <w:name w:val="Footnote Text Char"/>
    <w:basedOn w:val="DefaultParagraphFont"/>
    <w:link w:val="FootnoteText"/>
    <w:rsid w:val="001B7211"/>
    <w:rPr>
      <w:rFonts w:ascii="Arial" w:hAnsi="Arial" w:cs="Arial"/>
      <w:lang w:eastAsia="en-US"/>
    </w:rPr>
  </w:style>
  <w:style w:type="character" w:styleId="FootnoteReference">
    <w:name w:val="footnote reference"/>
    <w:basedOn w:val="DefaultParagraphFont"/>
    <w:rsid w:val="001B7211"/>
    <w:rPr>
      <w:vertAlign w:val="superscript"/>
    </w:rPr>
  </w:style>
  <w:style w:type="character" w:customStyle="1" w:styleId="FooterChar">
    <w:name w:val="Footer Char"/>
    <w:basedOn w:val="DefaultParagraphFont"/>
    <w:link w:val="Footer"/>
    <w:uiPriority w:val="99"/>
    <w:rsid w:val="00917A6F"/>
    <w:rPr>
      <w:rFonts w:ascii="Courier New" w:hAnsi="Courier New"/>
      <w:lang w:eastAsia="en-US"/>
    </w:rPr>
  </w:style>
  <w:style w:type="character" w:styleId="Hyperlink">
    <w:name w:val="Hyperlink"/>
    <w:basedOn w:val="DefaultParagraphFont"/>
    <w:rsid w:val="006E5636"/>
    <w:rPr>
      <w:color w:val="0000FF" w:themeColor="hyperlink"/>
      <w:u w:val="single"/>
    </w:rPr>
  </w:style>
  <w:style w:type="paragraph" w:customStyle="1" w:styleId="Default">
    <w:name w:val="Default"/>
    <w:rsid w:val="006E563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F7D48"/>
    <w:rPr>
      <w:rFonts w:ascii="Courier New" w:hAnsi="Courier New"/>
      <w:lang w:eastAsia="en-US"/>
    </w:rPr>
  </w:style>
  <w:style w:type="character" w:customStyle="1" w:styleId="BodyText2Char">
    <w:name w:val="Body Text 2 Char"/>
    <w:basedOn w:val="DefaultParagraphFont"/>
    <w:link w:val="BodyText2"/>
    <w:locked/>
    <w:rsid w:val="00895061"/>
    <w:rPr>
      <w:lang w:eastAsia="en-US"/>
    </w:rPr>
  </w:style>
  <w:style w:type="character" w:customStyle="1" w:styleId="HeaderChar">
    <w:name w:val="Header Char"/>
    <w:aliases w:val="Char Char Char,Header Char Char Char,Char Char Char Char Char"/>
    <w:basedOn w:val="DefaultParagraphFont"/>
    <w:link w:val="Header"/>
    <w:locked/>
    <w:rsid w:val="001C46B6"/>
    <w:rPr>
      <w:rFonts w:ascii="Courier New" w:hAnsi="Courier New"/>
      <w:lang w:eastAsia="en-US"/>
    </w:rPr>
  </w:style>
  <w:style w:type="character" w:customStyle="1" w:styleId="Heading3Char">
    <w:name w:val="Heading 3 Char"/>
    <w:basedOn w:val="DefaultParagraphFont"/>
    <w:link w:val="Heading3"/>
    <w:locked/>
    <w:rsid w:val="002C41D9"/>
    <w:rPr>
      <w:b/>
      <w:lang w:eastAsia="en-US"/>
    </w:rPr>
  </w:style>
  <w:style w:type="paragraph" w:customStyle="1" w:styleId="TableTextLeft">
    <w:name w:val="~TableTextLeft"/>
    <w:basedOn w:val="Normal"/>
    <w:rsid w:val="002C41D9"/>
    <w:pPr>
      <w:spacing w:before="40" w:after="40" w:line="264" w:lineRule="auto"/>
    </w:pPr>
    <w:rPr>
      <w:rFonts w:asciiTheme="minorHAnsi" w:eastAsiaTheme="minorHAnsi" w:hAnsiTheme="minorHAnsi" w:cs="Arial"/>
      <w:color w:val="000000" w:themeColor="text1"/>
      <w:sz w:val="18"/>
      <w:szCs w:val="18"/>
    </w:rPr>
  </w:style>
  <w:style w:type="paragraph" w:customStyle="1" w:styleId="TableBullet1">
    <w:name w:val="~TableBullet1"/>
    <w:basedOn w:val="TableTextLeft"/>
    <w:rsid w:val="002C41D9"/>
    <w:pPr>
      <w:numPr>
        <w:numId w:val="60"/>
      </w:numPr>
    </w:pPr>
    <w:rPr>
      <w:rFonts w:eastAsia="Calibri"/>
    </w:rPr>
  </w:style>
  <w:style w:type="character" w:customStyle="1" w:styleId="BodyTextChar">
    <w:name w:val="Body Text Char"/>
    <w:basedOn w:val="DefaultParagraphFont"/>
    <w:link w:val="BodyText"/>
    <w:locked/>
    <w:rsid w:val="003E69AF"/>
    <w:rPr>
      <w:lang w:eastAsia="en-US"/>
    </w:rPr>
  </w:style>
  <w:style w:type="character" w:customStyle="1" w:styleId="Heading2Char">
    <w:name w:val="Heading 2 Char"/>
    <w:basedOn w:val="DefaultParagraphFont"/>
    <w:link w:val="Heading2"/>
    <w:rsid w:val="008A791D"/>
    <w:rPr>
      <w:b/>
      <w:lang w:eastAsia="en-US"/>
    </w:rPr>
  </w:style>
  <w:style w:type="paragraph" w:styleId="NoSpacing">
    <w:name w:val="No Spacing"/>
    <w:basedOn w:val="Normal"/>
    <w:uiPriority w:val="1"/>
    <w:qFormat/>
    <w:rsid w:val="00B256DC"/>
    <w:rPr>
      <w:rFonts w:asciiTheme="minorHAnsi" w:eastAsiaTheme="minorEastAsia" w:hAnsiTheme="minorHAnsi" w:cstheme="minorBidi"/>
      <w:sz w:val="22"/>
      <w:szCs w:val="22"/>
    </w:rPr>
  </w:style>
  <w:style w:type="table" w:customStyle="1" w:styleId="CustomStyle">
    <w:name w:val="CustomStyle"/>
    <w:basedOn w:val="TableNormal"/>
    <w:uiPriority w:val="99"/>
    <w:rsid w:val="00B256DC"/>
    <w:rPr>
      <w:rFonts w:asciiTheme="minorHAnsi" w:eastAsiaTheme="minorEastAsia" w:hAnsiTheme="minorHAnsi" w:cstheme="minorBidi"/>
      <w:sz w:val="18"/>
      <w:szCs w:val="22"/>
      <w:lang w:eastAsia="en-US"/>
    </w:rPr>
    <w:tblPr>
      <w:tblBorders>
        <w:top w:val="single" w:sz="2" w:space="0" w:color="00AFD7"/>
        <w:bottom w:val="single" w:sz="2" w:space="0" w:color="00AFD7"/>
      </w:tblBorders>
    </w:tblPr>
  </w:style>
  <w:style w:type="paragraph" w:customStyle="1" w:styleId="TableText">
    <w:name w:val="Table Text"/>
    <w:basedOn w:val="Normal"/>
    <w:uiPriority w:val="4"/>
    <w:rsid w:val="00D1248F"/>
    <w:pPr>
      <w:spacing w:line="260" w:lineRule="atLeast"/>
    </w:pPr>
    <w:rPr>
      <w:rFonts w:asciiTheme="minorHAnsi" w:eastAsiaTheme="minorEastAsia" w:hAnsiTheme="minorHAnsi" w:cstheme="minorBidi"/>
      <w:color w:val="000000" w:themeColor="text1"/>
      <w:sz w:val="18"/>
      <w:szCs w:val="22"/>
    </w:rPr>
  </w:style>
  <w:style w:type="paragraph" w:customStyle="1" w:styleId="TableTitle">
    <w:name w:val="Table Title"/>
    <w:basedOn w:val="Heading3"/>
    <w:uiPriority w:val="4"/>
    <w:rsid w:val="00D1248F"/>
    <w:pPr>
      <w:keepNext w:val="0"/>
      <w:tabs>
        <w:tab w:val="clear" w:pos="567"/>
        <w:tab w:val="clear" w:pos="851"/>
        <w:tab w:val="clear" w:pos="1134"/>
        <w:tab w:val="clear" w:pos="1701"/>
      </w:tabs>
      <w:spacing w:before="200" w:line="271" w:lineRule="auto"/>
      <w:jc w:val="left"/>
    </w:pPr>
    <w:rPr>
      <w:rFonts w:asciiTheme="majorHAnsi" w:eastAsiaTheme="majorEastAsia" w:hAnsiTheme="majorHAnsi" w:cstheme="majorBidi"/>
      <w:bCs/>
      <w:sz w:val="22"/>
      <w:szCs w:val="22"/>
    </w:rPr>
  </w:style>
  <w:style w:type="table" w:customStyle="1" w:styleId="JLTDataTable">
    <w:name w:val="_JLT Data Table"/>
    <w:basedOn w:val="TableNormal"/>
    <w:uiPriority w:val="99"/>
    <w:rsid w:val="00D1248F"/>
    <w:pPr>
      <w:jc w:val="right"/>
    </w:pPr>
    <w:rPr>
      <w:rFonts w:asciiTheme="minorHAnsi" w:eastAsiaTheme="minorEastAsia" w:hAnsiTheme="minorHAnsi" w:cstheme="minorBidi"/>
      <w:sz w:val="18"/>
      <w:szCs w:val="22"/>
      <w:lang w:eastAsia="en-US"/>
    </w:rPr>
    <w:tblPr>
      <w:tblBorders>
        <w:top w:val="single" w:sz="4" w:space="0" w:color="1F497D" w:themeColor="text2"/>
        <w:bottom w:val="single" w:sz="4" w:space="0" w:color="1F497D" w:themeColor="text2"/>
        <w:insideH w:val="single" w:sz="4" w:space="0" w:color="1F497D" w:themeColor="text2"/>
      </w:tblBorders>
      <w:tblCellMar>
        <w:top w:w="57" w:type="dxa"/>
        <w:left w:w="0" w:type="dxa"/>
        <w:bottom w:w="57" w:type="dxa"/>
        <w:right w:w="0" w:type="dxa"/>
      </w:tblCellMar>
    </w:tblPr>
    <w:tblStylePr w:type="firstRow">
      <w:rPr>
        <w:b/>
      </w:rPr>
    </w:tblStylePr>
    <w:tblStylePr w:type="lastRow">
      <w:rPr>
        <w:b/>
      </w:rPr>
    </w:tblStylePr>
    <w:tblStylePr w:type="firstCol">
      <w:pPr>
        <w:jc w:val="left"/>
      </w:pPr>
    </w:tblStylePr>
  </w:style>
  <w:style w:type="table" w:styleId="LightList">
    <w:name w:val="Light List"/>
    <w:basedOn w:val="TableNormal"/>
    <w:uiPriority w:val="61"/>
    <w:rsid w:val="00D1248F"/>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D1248F"/>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basedOn w:val="DefaultParagraphFont"/>
    <w:link w:val="Heading6"/>
    <w:rsid w:val="00711BAD"/>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8825">
      <w:bodyDiv w:val="1"/>
      <w:marLeft w:val="0"/>
      <w:marRight w:val="0"/>
      <w:marTop w:val="0"/>
      <w:marBottom w:val="0"/>
      <w:divBdr>
        <w:top w:val="none" w:sz="0" w:space="0" w:color="auto"/>
        <w:left w:val="none" w:sz="0" w:space="0" w:color="auto"/>
        <w:bottom w:val="none" w:sz="0" w:space="0" w:color="auto"/>
        <w:right w:val="none" w:sz="0" w:space="0" w:color="auto"/>
      </w:divBdr>
    </w:div>
    <w:div w:id="339938566">
      <w:bodyDiv w:val="1"/>
      <w:marLeft w:val="0"/>
      <w:marRight w:val="0"/>
      <w:marTop w:val="0"/>
      <w:marBottom w:val="0"/>
      <w:divBdr>
        <w:top w:val="none" w:sz="0" w:space="0" w:color="auto"/>
        <w:left w:val="none" w:sz="0" w:space="0" w:color="auto"/>
        <w:bottom w:val="none" w:sz="0" w:space="0" w:color="auto"/>
        <w:right w:val="none" w:sz="0" w:space="0" w:color="auto"/>
      </w:divBdr>
    </w:div>
    <w:div w:id="424229987">
      <w:bodyDiv w:val="1"/>
      <w:marLeft w:val="0"/>
      <w:marRight w:val="0"/>
      <w:marTop w:val="0"/>
      <w:marBottom w:val="0"/>
      <w:divBdr>
        <w:top w:val="none" w:sz="0" w:space="0" w:color="auto"/>
        <w:left w:val="none" w:sz="0" w:space="0" w:color="auto"/>
        <w:bottom w:val="none" w:sz="0" w:space="0" w:color="auto"/>
        <w:right w:val="none" w:sz="0" w:space="0" w:color="auto"/>
      </w:divBdr>
    </w:div>
    <w:div w:id="429009054">
      <w:bodyDiv w:val="1"/>
      <w:marLeft w:val="0"/>
      <w:marRight w:val="0"/>
      <w:marTop w:val="0"/>
      <w:marBottom w:val="0"/>
      <w:divBdr>
        <w:top w:val="none" w:sz="0" w:space="0" w:color="auto"/>
        <w:left w:val="none" w:sz="0" w:space="0" w:color="auto"/>
        <w:bottom w:val="none" w:sz="0" w:space="0" w:color="auto"/>
        <w:right w:val="none" w:sz="0" w:space="0" w:color="auto"/>
      </w:divBdr>
    </w:div>
    <w:div w:id="2026592100">
      <w:bodyDiv w:val="1"/>
      <w:marLeft w:val="0"/>
      <w:marRight w:val="0"/>
      <w:marTop w:val="0"/>
      <w:marBottom w:val="0"/>
      <w:divBdr>
        <w:top w:val="none" w:sz="0" w:space="0" w:color="auto"/>
        <w:left w:val="none" w:sz="0" w:space="0" w:color="auto"/>
        <w:bottom w:val="none" w:sz="0" w:space="0" w:color="auto"/>
        <w:right w:val="none" w:sz="0" w:space="0" w:color="auto"/>
      </w:divBdr>
    </w:div>
    <w:div w:id="20482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139A-77E6-4D61-AEA2-F7939A4D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12101</Words>
  <Characters>70018</Characters>
  <Application>Microsoft Office Word</Application>
  <DocSecurity>4</DocSecurity>
  <Lines>583</Lines>
  <Paragraphs>163</Paragraphs>
  <ScaleCrop>false</ScaleCrop>
  <HeadingPairs>
    <vt:vector size="2" baseType="variant">
      <vt:variant>
        <vt:lpstr>Title</vt:lpstr>
      </vt:variant>
      <vt:variant>
        <vt:i4>1</vt:i4>
      </vt:variant>
    </vt:vector>
  </HeadingPairs>
  <TitlesOfParts>
    <vt:vector size="1" baseType="lpstr">
      <vt:lpstr>WFHA FINAL ACCOUNTS</vt:lpstr>
    </vt:vector>
  </TitlesOfParts>
  <Company>WFHA</Company>
  <LinksUpToDate>false</LinksUpToDate>
  <CharactersWithSpaces>81956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WFHA FINAL ACCOUNTS</dc:title>
  <dc:creator>yusuf kuti</dc:creator>
  <cp:lastModifiedBy>yusuf kuti</cp:lastModifiedBy>
  <cp:revision>2</cp:revision>
  <cp:lastPrinted>2017-08-04T13:12:00Z</cp:lastPrinted>
  <dcterms:created xsi:type="dcterms:W3CDTF">2017-08-24T16:05:00Z</dcterms:created>
  <dcterms:modified xsi:type="dcterms:W3CDTF">2017-08-24T16:05:00Z</dcterms:modified>
</cp:coreProperties>
</file>